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53095C" w14:textId="77777777" w:rsidR="00172641" w:rsidRPr="00862F0E" w:rsidRDefault="00172641" w:rsidP="00172641">
      <w:pPr>
        <w:pStyle w:val="BodyText"/>
        <w:rPr>
          <w:rFonts w:ascii="Sylfaen" w:hAnsi="Sylfaen"/>
          <w:b/>
          <w:bCs/>
          <w:sz w:val="24"/>
          <w:szCs w:val="24"/>
          <w:u w:val="single"/>
        </w:rPr>
      </w:pPr>
      <w:r w:rsidRPr="00862F0E">
        <w:rPr>
          <w:rFonts w:ascii="Sylfaen" w:hAnsi="Sylfaen"/>
          <w:b/>
          <w:bCs/>
          <w:sz w:val="24"/>
          <w:szCs w:val="24"/>
          <w:u w:val="single"/>
          <w:lang w:val="hy-AM"/>
        </w:rPr>
        <w:t>1700-</w:t>
      </w:r>
      <w:r w:rsidRPr="00862F0E">
        <w:rPr>
          <w:rFonts w:ascii="Sylfaen" w:hAnsi="Sylfaen" w:cs="Sylfaen"/>
          <w:b/>
          <w:bCs/>
          <w:sz w:val="24"/>
          <w:szCs w:val="24"/>
          <w:u w:val="single"/>
          <w:lang w:val="hy-AM"/>
        </w:rPr>
        <w:t>Ա</w:t>
      </w:r>
      <w:r>
        <w:rPr>
          <w:rFonts w:ascii="Sylfaen" w:hAnsi="Sylfaen" w:cs="Sylfaen"/>
          <w:b/>
          <w:bCs/>
          <w:sz w:val="24"/>
          <w:szCs w:val="24"/>
          <w:u w:val="single"/>
          <w:lang w:val="hy-AM"/>
        </w:rPr>
        <w:t>ՄԵԱԿ</w:t>
      </w:r>
    </w:p>
    <w:p w14:paraId="509ADB39" w14:textId="3FA4B6C5" w:rsidR="00172641" w:rsidRPr="00862F0E" w:rsidRDefault="00172641" w:rsidP="00172641">
      <w:pPr>
        <w:pStyle w:val="BodyText"/>
        <w:rPr>
          <w:rFonts w:ascii="Sylfaen" w:hAnsi="Sylfaen"/>
        </w:rPr>
      </w:pPr>
    </w:p>
    <w:p w14:paraId="5FD8FA83" w14:textId="77777777" w:rsidR="00172641" w:rsidRPr="00862F0E" w:rsidRDefault="00172641" w:rsidP="00172641">
      <w:pPr>
        <w:pStyle w:val="BodyText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</w:t>
      </w:r>
    </w:p>
    <w:p w14:paraId="220F6782" w14:textId="77777777" w:rsidR="00172641" w:rsidRPr="00862F0E" w:rsidRDefault="00172641" w:rsidP="00172641">
      <w:pPr>
        <w:jc w:val="center"/>
        <w:rPr>
          <w:rFonts w:ascii="Sylfaen" w:hAnsi="Sylfaen"/>
          <w:sz w:val="32"/>
          <w:szCs w:val="32"/>
          <w:lang w:val="hy-AM"/>
        </w:rPr>
      </w:pPr>
      <w:r w:rsidRPr="00862F0E">
        <w:rPr>
          <w:rFonts w:ascii="Sylfaen" w:hAnsi="Sylfaen"/>
          <w:sz w:val="32"/>
          <w:szCs w:val="32"/>
          <w:lang w:val="hy-AM"/>
        </w:rPr>
        <w:t>1700-ԱՄԵԱԿ ՔՐԻՍՏՈՆԷՈՒԹԵԱՆ ՀԱՅԱՍՏԱՆԻ ՄԷՋ</w:t>
      </w:r>
    </w:p>
    <w:p w14:paraId="440299A1" w14:textId="77777777" w:rsidR="00172641" w:rsidRPr="00862F0E" w:rsidRDefault="00172641" w:rsidP="00172641">
      <w:pPr>
        <w:pStyle w:val="BodyText"/>
        <w:jc w:val="center"/>
        <w:rPr>
          <w:rFonts w:ascii="Sylfaen" w:hAnsi="Sylfaen"/>
          <w:sz w:val="32"/>
          <w:szCs w:val="32"/>
        </w:rPr>
      </w:pPr>
      <w:r w:rsidRPr="00862F0E">
        <w:rPr>
          <w:rFonts w:ascii="Sylfaen" w:hAnsi="Sylfaen"/>
          <w:sz w:val="32"/>
          <w:szCs w:val="32"/>
          <w:lang w:val="hy-AM"/>
        </w:rPr>
        <w:t>ՊԵՏԱԿԱՆ ԿՐՕՆ ՀՌՉԱԿՄԱՆ (301</w:t>
      </w:r>
      <w:r w:rsidRPr="00862F0E">
        <w:rPr>
          <w:rFonts w:ascii="Sylfaen" w:hAnsi="Sylfaen"/>
          <w:iCs/>
          <w:sz w:val="32"/>
          <w:szCs w:val="32"/>
          <w:lang w:val="hy-AM"/>
        </w:rPr>
        <w:t>–</w:t>
      </w:r>
      <w:r w:rsidRPr="00862F0E">
        <w:rPr>
          <w:rFonts w:ascii="Sylfaen" w:hAnsi="Sylfaen"/>
          <w:sz w:val="32"/>
          <w:szCs w:val="32"/>
          <w:lang w:val="hy-AM"/>
        </w:rPr>
        <w:t>2001)</w:t>
      </w:r>
    </w:p>
    <w:p w14:paraId="32CC8031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</w:t>
      </w:r>
    </w:p>
    <w:p w14:paraId="6A5EB54F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</w:t>
      </w:r>
      <w:r w:rsidRPr="00862F0E">
        <w:rPr>
          <w:rFonts w:ascii="Sylfaen" w:hAnsi="Sylfaen" w:cs="Sylfaen"/>
          <w:lang w:val="hy-AM"/>
        </w:rPr>
        <w:t>Որքան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մօտենանք</w:t>
      </w:r>
      <w:r w:rsidRPr="00862F0E">
        <w:rPr>
          <w:rFonts w:ascii="Sylfaen" w:hAnsi="Sylfaen"/>
          <w:lang w:val="hy-AM"/>
        </w:rPr>
        <w:t xml:space="preserve"> 2001 </w:t>
      </w:r>
      <w:r w:rsidRPr="00862F0E">
        <w:rPr>
          <w:rFonts w:ascii="Sylfaen" w:hAnsi="Sylfaen" w:cs="Sylfaen"/>
          <w:lang w:val="hy-AM"/>
        </w:rPr>
        <w:t>թուականին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այնքան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աւելի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յաճախա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կիօրէն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մեզի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862F0E">
        <w:rPr>
          <w:rFonts w:ascii="Sylfaen" w:hAnsi="Sylfaen" w:cs="Sylfaen"/>
          <w:lang w:val="hy-AM"/>
        </w:rPr>
        <w:t>ուղղուին</w:t>
      </w:r>
      <w:r w:rsidRPr="00862F0E">
        <w:rPr>
          <w:rFonts w:ascii="Sylfaen" w:hAnsi="Sylfaen"/>
          <w:lang w:val="hy-AM"/>
        </w:rPr>
        <w:t> «</w:t>
      </w:r>
      <w:r w:rsidRPr="00862F0E">
        <w:rPr>
          <w:rFonts w:ascii="Sylfaen" w:hAnsi="Sylfaen" w:cs="Sylfaen"/>
          <w:lang w:val="hy-AM"/>
        </w:rPr>
        <w:t>Ի՞նչ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>», «</w:t>
      </w:r>
      <w:r w:rsidRPr="00862F0E">
        <w:rPr>
          <w:rFonts w:ascii="Sylfaen" w:hAnsi="Sylfaen" w:cs="Sylfaen"/>
          <w:lang w:val="hy-AM"/>
        </w:rPr>
        <w:t>Ինչո՞ւ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տօնել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>», «</w:t>
      </w:r>
      <w:r w:rsidRPr="00862F0E">
        <w:rPr>
          <w:rFonts w:ascii="Sylfaen" w:hAnsi="Sylfaen" w:cs="Sylfaen"/>
          <w:lang w:val="hy-AM"/>
        </w:rPr>
        <w:t>Ինչպէ՞ս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պիտի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նշուի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>»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նմանօրինակ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հար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ցումներ</w:t>
      </w:r>
      <w:r w:rsidRPr="00862F0E">
        <w:rPr>
          <w:rFonts w:ascii="Sylfaen" w:hAnsi="Sylfaen"/>
          <w:lang w:val="hy-AM"/>
        </w:rPr>
        <w:t>: </w:t>
      </w:r>
    </w:p>
    <w:p w14:paraId="4E5E8BEA" w14:textId="77777777" w:rsidR="00172641" w:rsidRPr="00862F0E" w:rsidRDefault="00172641" w:rsidP="00172641">
      <w:pPr>
        <w:pStyle w:val="BodyText"/>
        <w:ind w:firstLine="720"/>
        <w:jc w:val="both"/>
        <w:rPr>
          <w:rFonts w:ascii="Sylfaen" w:hAnsi="Sylfaen"/>
        </w:rPr>
      </w:pPr>
      <w:r w:rsidRPr="00862F0E">
        <w:rPr>
          <w:rFonts w:ascii="Sylfaen" w:hAnsi="Sylfaen" w:cs="Sylfaen"/>
          <w:lang w:val="hy-AM"/>
        </w:rPr>
        <w:t>Ոմանք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հարցումները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յղեն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որովհետեւ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տեղեակ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չեն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պատմական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իրադարձութիւններուն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որոնք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քրիստոնէութեան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պաշտօ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նական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կրօն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հռչակումը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իրագործեցին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Հայաստանի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մէջ՝</w:t>
      </w:r>
      <w:r w:rsidRPr="00862F0E">
        <w:rPr>
          <w:rFonts w:ascii="Sylfaen" w:hAnsi="Sylfaen"/>
          <w:lang w:val="hy-AM"/>
        </w:rPr>
        <w:t xml:space="preserve"> 301 </w:t>
      </w:r>
      <w:r w:rsidRPr="00862F0E">
        <w:rPr>
          <w:rFonts w:ascii="Sylfaen" w:hAnsi="Sylfaen" w:cs="Sylfaen"/>
          <w:lang w:val="hy-AM"/>
        </w:rPr>
        <w:t>թուականին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Ս</w:t>
      </w:r>
      <w:r w:rsidRPr="00862F0E">
        <w:rPr>
          <w:rFonts w:ascii="Sylfaen" w:hAnsi="Sylfaen"/>
          <w:lang w:val="hy-AM"/>
        </w:rPr>
        <w:t xml:space="preserve">. </w:t>
      </w:r>
      <w:r w:rsidRPr="00862F0E">
        <w:rPr>
          <w:rFonts w:ascii="Sylfaen" w:hAnsi="Sylfaen" w:cs="Sylfaen"/>
          <w:lang w:val="hy-AM"/>
        </w:rPr>
        <w:t>Գրիգոր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Լուսաւորիչ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Հայրապետի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Տրդատ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</w:t>
      </w:r>
      <w:r w:rsidRPr="00862F0E">
        <w:rPr>
          <w:rFonts w:ascii="Sylfaen" w:hAnsi="Sylfaen"/>
          <w:lang w:val="hy-AM"/>
        </w:rPr>
        <w:t xml:space="preserve">. </w:t>
      </w:r>
      <w:r w:rsidRPr="00862F0E">
        <w:rPr>
          <w:rFonts w:ascii="Sylfaen" w:hAnsi="Sylfaen" w:cs="Sylfaen"/>
          <w:lang w:val="hy-AM"/>
        </w:rPr>
        <w:t>Թագաւորի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ջանքերով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մեզի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տուին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արդար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հպարտութիւնը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դառնալու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քրիստոնէութիւնը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պետական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կրօն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յայտարարող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աշխարհի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առաջին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ժողովուրդը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Ուրիշներ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հարցումները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յղեն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իմանալու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համար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թէ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Եկեղեցին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մասնաւորաբար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Մեծի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Տանն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Կիլիկիոյ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Կաթողիկոսութիւնը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ի՞նչ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862F0E">
        <w:rPr>
          <w:rFonts w:ascii="Sylfaen" w:hAnsi="Sylfaen" w:cs="Sylfaen"/>
          <w:lang w:val="hy-AM"/>
        </w:rPr>
        <w:t>ընէ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հանգամանօրէն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արժանաւորապէս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նշելու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հանգրուանը՝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որպէսզի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մնայուն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հետք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ձգէ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ազգային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եկեղեցական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հաւաքական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կեանքին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>:</w:t>
      </w:r>
    </w:p>
    <w:p w14:paraId="1C2A5F49" w14:textId="304128A9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</w:t>
      </w:r>
      <w:r w:rsidRPr="00862F0E">
        <w:rPr>
          <w:rFonts w:ascii="Sylfaen" w:hAnsi="Sylfaen" w:cs="Sylfaen"/>
          <w:lang w:val="hy-AM"/>
        </w:rPr>
        <w:t>Առաջին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տիպի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հարցադրողներուն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պատասխանը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գտնուի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յոց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պատմութեան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աղբիւրներուն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որոնք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լուսարձակի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դնեն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պետականօրէն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քրիստոնեայ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դարձը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աղբիւրներէն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անմի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ջականօրէն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կարելի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յիշել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վերջերս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միաբաններուն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կողմէ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րաստուած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ժողովրդական</w:t>
      </w:r>
      <w:r w:rsidRPr="00862F0E">
        <w:rPr>
          <w:rFonts w:ascii="Sylfaen" w:hAnsi="Sylfaen"/>
          <w:lang w:val="hy-AM"/>
        </w:rPr>
        <w:t> </w:t>
      </w:r>
      <w:r w:rsidRPr="00862F0E">
        <w:rPr>
          <w:rFonts w:ascii="Sylfaen" w:hAnsi="Sylfaen" w:cs="Sylfaen"/>
          <w:i/>
          <w:iCs/>
          <w:lang w:val="hy-AM"/>
        </w:rPr>
        <w:t>Քրիստոնէութիւնը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Ինչպէ՞ս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Պետական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Կրօն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Դարձաւ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Հայաստանում</w:t>
      </w:r>
      <w:r w:rsidRPr="00862F0E">
        <w:rPr>
          <w:rFonts w:ascii="Sylfaen" w:hAnsi="Sylfaen"/>
          <w:lang w:val="hy-AM"/>
        </w:rPr>
        <w:t> 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> </w:t>
      </w:r>
      <w:r w:rsidRPr="00862F0E">
        <w:rPr>
          <w:rFonts w:ascii="Sylfaen" w:hAnsi="Sylfaen" w:cs="Sylfaen"/>
          <w:i/>
          <w:iCs/>
          <w:lang w:val="hy-AM"/>
        </w:rPr>
        <w:t>Ս</w:t>
      </w:r>
      <w:r w:rsidRPr="00862F0E">
        <w:rPr>
          <w:rFonts w:ascii="Sylfaen" w:hAnsi="Sylfaen"/>
          <w:i/>
          <w:iCs/>
          <w:lang w:val="hy-AM"/>
        </w:rPr>
        <w:t xml:space="preserve">. </w:t>
      </w:r>
      <w:r w:rsidRPr="00862F0E">
        <w:rPr>
          <w:rFonts w:ascii="Sylfaen" w:hAnsi="Sylfaen" w:cs="Sylfaen"/>
          <w:i/>
          <w:iCs/>
          <w:lang w:val="hy-AM"/>
        </w:rPr>
        <w:t>Գրիգոր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Լուսաւորիչ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եւ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Հայաստանի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Դարձը</w:t>
      </w:r>
      <w:r w:rsidRPr="00862F0E">
        <w:rPr>
          <w:rFonts w:ascii="Sylfaen" w:hAnsi="Sylfaen"/>
          <w:i/>
          <w:iCs/>
          <w:lang w:val="hy-AM"/>
        </w:rPr>
        <w:t> </w:t>
      </w:r>
      <w:r w:rsidRPr="00862F0E">
        <w:rPr>
          <w:rFonts w:ascii="Sylfaen" w:hAnsi="Sylfaen" w:cs="Sylfaen"/>
          <w:lang w:val="hy-AM"/>
        </w:rPr>
        <w:t>գիրքերը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զորս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կարելի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գտնել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Մեծի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Տանն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Կիլիկիոյ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Կաթո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ղիկոսութեան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Գրատան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>:</w:t>
      </w:r>
    </w:p>
    <w:p w14:paraId="20962DBE" w14:textId="6A868C09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</w:t>
      </w:r>
      <w:r w:rsidRPr="00862F0E">
        <w:rPr>
          <w:rFonts w:ascii="Sylfaen" w:hAnsi="Sylfaen" w:cs="Sylfaen"/>
          <w:lang w:val="hy-AM"/>
        </w:rPr>
        <w:t>Երկրորդ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տիպի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հարցադրողներուն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պատասխանը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գտնուի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Կեդրոնական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Յանձնաժողովին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Մեծի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Տանն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Կիլիկիոյ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Կաթողի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կոսութեան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Յանձնախումբին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հրապարակած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հաղորդագ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րութիւններուն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հրատարակած</w:t>
      </w:r>
      <w:r w:rsidRPr="00862F0E">
        <w:rPr>
          <w:rFonts w:ascii="Sylfaen" w:hAnsi="Sylfaen"/>
          <w:lang w:val="hy-AM"/>
        </w:rPr>
        <w:t> </w:t>
      </w:r>
      <w:r w:rsidRPr="00862F0E">
        <w:rPr>
          <w:rFonts w:ascii="Sylfaen" w:hAnsi="Sylfaen" w:cs="Sylfaen"/>
          <w:i/>
          <w:iCs/>
          <w:lang w:val="hy-AM"/>
        </w:rPr>
        <w:t>Յայտագիրներու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t>Գրքոյկ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ցարդ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ծաւալած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բազմաբնոյթ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ձեռնարկներուն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ապագայի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նախաձեռնութիւն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>: (</w:t>
      </w:r>
      <w:r w:rsidRPr="00862F0E">
        <w:rPr>
          <w:rFonts w:ascii="Sylfaen" w:hAnsi="Sylfaen" w:cs="Sylfaen"/>
          <w:lang w:val="hy-AM"/>
        </w:rPr>
        <w:t>Մեծի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Տանն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Կիլիկիոյ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Կաթողիկոսութեան</w:t>
      </w:r>
      <w:r w:rsidRPr="00862F0E">
        <w:rPr>
          <w:rFonts w:ascii="Sylfaen" w:hAnsi="Sylfaen"/>
          <w:lang w:val="hy-AM"/>
        </w:rPr>
        <w:t> </w:t>
      </w:r>
      <w:r w:rsidRPr="00862F0E">
        <w:rPr>
          <w:rFonts w:ascii="Sylfaen" w:hAnsi="Sylfaen" w:cs="Sylfaen"/>
          <w:i/>
          <w:iCs/>
          <w:lang w:val="hy-AM"/>
        </w:rPr>
        <w:t>Յայտագիրներու</w:t>
      </w:r>
      <w:r w:rsidRPr="00862F0E">
        <w:rPr>
          <w:rFonts w:ascii="Sylfaen" w:hAnsi="Sylfaen"/>
          <w:i/>
          <w:iCs/>
          <w:lang w:val="hy-AM"/>
        </w:rPr>
        <w:t xml:space="preserve"> </w:t>
      </w:r>
      <w:r w:rsidRPr="00862F0E">
        <w:rPr>
          <w:rFonts w:ascii="Sylfaen" w:hAnsi="Sylfaen" w:cs="Sylfaen"/>
          <w:i/>
          <w:iCs/>
          <w:lang w:val="hy-AM"/>
        </w:rPr>
        <w:lastRenderedPageBreak/>
        <w:t>Գրքոյկ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լոյս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տեսաւ</w:t>
      </w:r>
      <w:r w:rsidRPr="00862F0E">
        <w:rPr>
          <w:rFonts w:ascii="Sylfaen" w:hAnsi="Sylfaen"/>
          <w:lang w:val="hy-AM"/>
        </w:rPr>
        <w:t xml:space="preserve"> 1 </w:t>
      </w:r>
      <w:r w:rsidRPr="00862F0E">
        <w:rPr>
          <w:rFonts w:ascii="Sylfaen" w:hAnsi="Sylfaen" w:cs="Sylfaen"/>
          <w:lang w:val="hy-AM"/>
        </w:rPr>
        <w:t>Սեպտեմբեր</w:t>
      </w:r>
      <w:r w:rsidRPr="00862F0E">
        <w:rPr>
          <w:rFonts w:ascii="Sylfaen" w:hAnsi="Sylfaen"/>
          <w:lang w:val="hy-AM"/>
        </w:rPr>
        <w:t xml:space="preserve"> 1999-</w:t>
      </w:r>
      <w:r w:rsidRPr="00862F0E">
        <w:rPr>
          <w:rFonts w:ascii="Sylfaen" w:hAnsi="Sylfaen" w:cs="Sylfaen"/>
          <w:lang w:val="hy-AM"/>
        </w:rPr>
        <w:t>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զայն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կարելի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ստանալ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Կաթողիկոսարանէն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Թեմերէն</w:t>
      </w:r>
      <w:r w:rsidRPr="00862F0E">
        <w:rPr>
          <w:rFonts w:ascii="Sylfaen" w:hAnsi="Sylfaen"/>
          <w:lang w:val="hy-AM"/>
        </w:rPr>
        <w:t>):</w:t>
      </w:r>
    </w:p>
    <w:p w14:paraId="3C658AAB" w14:textId="3A7A36E4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</w:t>
      </w:r>
      <w:r w:rsidRPr="00862F0E">
        <w:rPr>
          <w:rFonts w:ascii="Sylfaen" w:hAnsi="Sylfaen" w:cs="Sylfaen"/>
          <w:lang w:val="hy-AM"/>
        </w:rPr>
        <w:t>Մէկ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խօսքով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որպէս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ծանօթութիւն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ծրագրում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գործադրութիւն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լաւապէս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նախապատրաստուած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խնամեալ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կերպով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յառաջացող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ընթացքի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1994 </w:t>
      </w:r>
      <w:r w:rsidRPr="00862F0E">
        <w:rPr>
          <w:rFonts w:ascii="Sylfaen" w:hAnsi="Sylfaen" w:cs="Sylfaen"/>
          <w:lang w:val="hy-AM"/>
        </w:rPr>
        <w:t>թուականէն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երբ</w:t>
      </w:r>
      <w:r w:rsidRPr="00862F0E">
        <w:rPr>
          <w:rFonts w:ascii="Sylfaen" w:hAnsi="Sylfaen"/>
          <w:lang w:val="hy-AM"/>
        </w:rPr>
        <w:t xml:space="preserve"> 6–9 </w:t>
      </w:r>
      <w:r w:rsidRPr="00862F0E">
        <w:rPr>
          <w:rFonts w:ascii="Sylfaen" w:hAnsi="Sylfaen" w:cs="Sylfaen"/>
          <w:lang w:val="hy-AM"/>
        </w:rPr>
        <w:t>Մայիսին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Հայ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Առաքելական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Եկեղեցւոյ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Նուիրապետական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</w:t>
      </w:r>
      <w:r w:rsidRPr="00862F0E">
        <w:rPr>
          <w:rFonts w:ascii="Sylfaen" w:hAnsi="Sylfaen"/>
          <w:lang w:val="hy-AM"/>
        </w:rPr>
        <w:t xml:space="preserve">. </w:t>
      </w:r>
      <w:r w:rsidRPr="00862F0E">
        <w:rPr>
          <w:rFonts w:ascii="Sylfaen" w:hAnsi="Sylfaen" w:cs="Sylfaen"/>
          <w:lang w:val="hy-AM"/>
        </w:rPr>
        <w:t>Աթոռներու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Գահակալ</w:t>
      </w:r>
      <w:r w:rsidR="00100A21"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ները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խորհրդակցական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երեք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հանդիպումներ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ունեցան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</w:t>
      </w:r>
      <w:r w:rsidRPr="00862F0E">
        <w:rPr>
          <w:rFonts w:ascii="Sylfaen" w:hAnsi="Sylfaen"/>
          <w:lang w:val="hy-AM"/>
        </w:rPr>
        <w:t xml:space="preserve">. </w:t>
      </w:r>
      <w:r w:rsidRPr="00862F0E">
        <w:rPr>
          <w:rFonts w:ascii="Sylfaen" w:hAnsi="Sylfaen" w:cs="Sylfaen"/>
          <w:lang w:val="hy-AM"/>
        </w:rPr>
        <w:t>Էջմիածնի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> «</w:t>
      </w:r>
      <w:r w:rsidRPr="00862F0E">
        <w:rPr>
          <w:rFonts w:ascii="Sylfaen" w:hAnsi="Sylfaen" w:cs="Sylfaen"/>
          <w:lang w:val="hy-AM"/>
        </w:rPr>
        <w:t>անոնց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քննարկման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գլխաւոր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առարկան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հանդիսացաւ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Հայաստանի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քրիստոնէութեան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պետական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կրօն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հռչակման</w:t>
      </w:r>
      <w:r w:rsidRPr="00862F0E">
        <w:rPr>
          <w:rFonts w:ascii="Sylfaen" w:hAnsi="Sylfaen"/>
          <w:lang w:val="hy-AM"/>
        </w:rPr>
        <w:t xml:space="preserve"> (301</w:t>
      </w:r>
      <w:r w:rsidRPr="00862F0E">
        <w:rPr>
          <w:rFonts w:ascii="Sylfaen" w:hAnsi="Sylfaen" w:cs="Sylfaen"/>
          <w:lang w:val="hy-AM"/>
        </w:rPr>
        <w:t>թ</w:t>
      </w:r>
      <w:r w:rsidRPr="00862F0E">
        <w:rPr>
          <w:rFonts w:ascii="Sylfaen" w:hAnsi="Sylfaen"/>
          <w:lang w:val="hy-AM"/>
        </w:rPr>
        <w:t>.) 1700-</w:t>
      </w:r>
      <w:r w:rsidRPr="00862F0E">
        <w:rPr>
          <w:rFonts w:ascii="Sylfaen" w:hAnsi="Sylfaen" w:cs="Sylfaen"/>
          <w:lang w:val="hy-AM"/>
        </w:rPr>
        <w:t>Ամեակի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արժանավայել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նշման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պանծացման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պարագան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Եկեղեցւոյ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կեանքին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համաշխարհային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քրիստոնէութեան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շրջագծին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>:</w:t>
      </w:r>
    </w:p>
    <w:p w14:paraId="1E85A840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</w:t>
      </w:r>
      <w:r w:rsidRPr="00862F0E">
        <w:rPr>
          <w:rFonts w:ascii="Sylfaen" w:hAnsi="Sylfaen" w:cs="Sylfaen"/>
          <w:lang w:val="hy-AM"/>
        </w:rPr>
        <w:t>Խորհրդակցութեանց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ընթացքին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անոնք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հանեցին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կեն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սական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անհրաժեշտութիւնը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որ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դառնայ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աղբիւր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Հայաս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տանեայց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Եկեղեցւոյ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ներքին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վերանորոգութեան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անոր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հոգեւոր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ազգային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առաքելութեան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ուժեղացման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միանգամայն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ըլլայ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առիթ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համաշխարհային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համաքրիստոնէական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մակարդակի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վրայ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արժա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նապէս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ներկայացնելու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կարեւորութիւնն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արժէքը</w:t>
      </w:r>
      <w:r w:rsidRPr="00862F0E">
        <w:rPr>
          <w:rFonts w:ascii="Sylfaen" w:hAnsi="Sylfaen"/>
          <w:lang w:val="hy-AM"/>
        </w:rPr>
        <w:t>»</w:t>
      </w:r>
      <w:r w:rsidRPr="00862F0E">
        <w:rPr>
          <w:rFonts w:ascii="Sylfaen" w:hAnsi="Sylfaen"/>
          <w:i/>
          <w:iCs/>
          <w:lang w:val="hy-AM"/>
        </w:rPr>
        <w:t> </w:t>
      </w:r>
      <w:r w:rsidRPr="00862F0E">
        <w:rPr>
          <w:rFonts w:ascii="Sylfaen" w:hAnsi="Sylfaen"/>
          <w:lang w:val="hy-AM"/>
        </w:rPr>
        <w:t>(</w:t>
      </w:r>
      <w:r w:rsidRPr="00862F0E">
        <w:rPr>
          <w:rFonts w:ascii="Sylfaen" w:hAnsi="Sylfaen" w:cs="Sylfaen"/>
          <w:i/>
          <w:iCs/>
          <w:lang w:val="hy-AM"/>
        </w:rPr>
        <w:t>ՀԱՍԿ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Մայիս</w:t>
      </w:r>
      <w:r w:rsidRPr="00862F0E">
        <w:rPr>
          <w:rFonts w:ascii="Sylfaen" w:hAnsi="Sylfaen"/>
          <w:lang w:val="hy-AM"/>
        </w:rPr>
        <w:t xml:space="preserve"> 1994, </w:t>
      </w:r>
      <w:r w:rsidRPr="00862F0E">
        <w:rPr>
          <w:rFonts w:ascii="Sylfaen" w:hAnsi="Sylfaen" w:cs="Sylfaen"/>
          <w:lang w:val="hy-AM"/>
        </w:rPr>
        <w:t>էջ</w:t>
      </w:r>
      <w:r w:rsidRPr="00862F0E">
        <w:rPr>
          <w:rFonts w:ascii="Sylfaen" w:hAnsi="Sylfaen"/>
          <w:lang w:val="hy-AM"/>
        </w:rPr>
        <w:t xml:space="preserve"> 389):</w:t>
      </w:r>
    </w:p>
    <w:p w14:paraId="089468D5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i/>
          <w:iCs/>
          <w:lang w:val="hy-AM"/>
        </w:rPr>
        <w:t>            </w:t>
      </w:r>
      <w:r w:rsidRPr="00862F0E">
        <w:rPr>
          <w:rFonts w:ascii="Sylfaen" w:hAnsi="Sylfaen"/>
          <w:lang w:val="hy-AM"/>
        </w:rPr>
        <w:t>1700-</w:t>
      </w:r>
      <w:r w:rsidRPr="00862F0E">
        <w:rPr>
          <w:rFonts w:ascii="Sylfaen" w:hAnsi="Sylfaen" w:cs="Sylfaen"/>
          <w:lang w:val="hy-AM"/>
        </w:rPr>
        <w:t>Ամեակի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յաջորդական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հանդիպումներու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ընթացքին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տօնա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խըմբութիւններու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բնոյթն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տարողութիւնը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աւելի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յստակացան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Առնուած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գլխաւոր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որոշումներէն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եղաւ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Եկեղեցւոյ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միասնական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ընդհանրական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մակարդակի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կողքին</w:t>
      </w:r>
      <w:r w:rsidRPr="00862F0E">
        <w:rPr>
          <w:rFonts w:ascii="Sylfaen" w:hAnsi="Sylfaen"/>
          <w:lang w:val="hy-AM"/>
        </w:rPr>
        <w:t>, 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արժանավայել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շուքով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պիտի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նշուէր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նաեւ</w:t>
      </w:r>
      <w:r w:rsidRPr="00862F0E">
        <w:rPr>
          <w:rFonts w:ascii="Sylfaen" w:hAnsi="Sylfaen"/>
          <w:lang w:val="hy-AM"/>
        </w:rPr>
        <w:t xml:space="preserve"> (</w:t>
      </w:r>
      <w:r w:rsidRPr="00862F0E">
        <w:rPr>
          <w:rFonts w:ascii="Sylfaen" w:hAnsi="Sylfaen" w:cs="Sylfaen"/>
          <w:lang w:val="hy-AM"/>
        </w:rPr>
        <w:t>ա</w:t>
      </w:r>
      <w:r w:rsidRPr="00862F0E">
        <w:rPr>
          <w:rFonts w:ascii="Sylfaen" w:hAnsi="Sylfaen"/>
          <w:lang w:val="hy-AM"/>
        </w:rPr>
        <w:t xml:space="preserve">) </w:t>
      </w:r>
      <w:r w:rsidRPr="00862F0E">
        <w:rPr>
          <w:rFonts w:ascii="Sylfaen" w:hAnsi="Sylfaen" w:cs="Sylfaen"/>
          <w:lang w:val="hy-AM"/>
        </w:rPr>
        <w:t>երկու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Կաթողիկոսութիւններու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երկու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Պատրիարքութիւններու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վարչական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սահմաններէն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(</w:t>
      </w:r>
      <w:r w:rsidRPr="00862F0E">
        <w:rPr>
          <w:rFonts w:ascii="Sylfaen" w:hAnsi="Sylfaen" w:cs="Sylfaen"/>
          <w:lang w:val="hy-AM"/>
        </w:rPr>
        <w:t>բ</w:t>
      </w:r>
      <w:r w:rsidRPr="00862F0E">
        <w:rPr>
          <w:rFonts w:ascii="Sylfaen" w:hAnsi="Sylfaen"/>
          <w:lang w:val="hy-AM"/>
        </w:rPr>
        <w:t xml:space="preserve">) </w:t>
      </w:r>
      <w:r w:rsidRPr="00862F0E">
        <w:rPr>
          <w:rFonts w:ascii="Sylfaen" w:hAnsi="Sylfaen" w:cs="Sylfaen"/>
          <w:lang w:val="hy-AM"/>
        </w:rPr>
        <w:t>բոլոր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թեմերէն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ներս</w:t>
      </w:r>
      <w:r w:rsidRPr="00862F0E">
        <w:rPr>
          <w:rFonts w:ascii="Sylfaen" w:hAnsi="Sylfaen"/>
          <w:lang w:val="hy-AM"/>
        </w:rPr>
        <w:t>:</w:t>
      </w:r>
    </w:p>
    <w:p w14:paraId="40867517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որոշման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լոյսին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տակ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Մեծի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Տանն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Կիլիկիոյ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Կաթողիկոսութիւնը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կազմեց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Յանձնախումբը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ձեռնարկներու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շղթայով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սկսաւ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նշել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դարադարձը</w:t>
      </w:r>
      <w:r w:rsidRPr="00862F0E">
        <w:rPr>
          <w:rFonts w:ascii="Sylfaen" w:hAnsi="Sylfaen"/>
          <w:lang w:val="hy-AM"/>
        </w:rPr>
        <w:t>:</w:t>
      </w:r>
    </w:p>
    <w:p w14:paraId="0146D8AA" w14:textId="77777777" w:rsidR="00172641" w:rsidRPr="00862F0E" w:rsidRDefault="00172641" w:rsidP="00172641">
      <w:pPr>
        <w:pStyle w:val="BodyText"/>
        <w:ind w:firstLine="720"/>
        <w:jc w:val="both"/>
        <w:rPr>
          <w:rFonts w:ascii="Sylfaen" w:hAnsi="Sylfaen"/>
        </w:rPr>
      </w:pP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մեկնակիտային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տեղեկութիւններէն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ետք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եկէ՛ք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աւելի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խորը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ներթափանցենք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թելադրականութեան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մարտահրա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ւէրներուն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հաւաքական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պատասխանատուութեամբ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պատրաստա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կամութեամբ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վերահասու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նախանձախնդիր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դառնանք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նշման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հետեւեալ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մտածումները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վերյուշի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գիտակցութեամբ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նկատի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ունենալով</w:t>
      </w:r>
      <w:r w:rsidRPr="00862F0E">
        <w:rPr>
          <w:rFonts w:ascii="Sylfaen" w:hAnsi="Sylfaen"/>
          <w:lang w:val="hy-AM"/>
        </w:rPr>
        <w:t>.</w:t>
      </w:r>
    </w:p>
    <w:p w14:paraId="15F2950D" w14:textId="3AD7B823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</w:t>
      </w:r>
      <w:r w:rsidRPr="00862F0E">
        <w:rPr>
          <w:rFonts w:ascii="Sylfaen" w:hAnsi="Sylfaen" w:cs="Sylfaen"/>
          <w:lang w:val="hy-AM"/>
        </w:rPr>
        <w:t>Առաջին</w:t>
      </w:r>
      <w:r w:rsidRPr="00862F0E">
        <w:rPr>
          <w:rFonts w:ascii="Sylfaen" w:hAnsi="Sylfaen"/>
          <w:lang w:val="hy-AM"/>
        </w:rPr>
        <w:t>, </w:t>
      </w:r>
      <w:r w:rsidRPr="00862F0E">
        <w:rPr>
          <w:rFonts w:ascii="Sylfaen" w:hAnsi="Sylfaen"/>
          <w:b/>
          <w:bCs/>
          <w:lang w:val="hy-AM"/>
        </w:rPr>
        <w:t>1700-</w:t>
      </w:r>
      <w:r w:rsidRPr="00862F0E">
        <w:rPr>
          <w:rFonts w:ascii="Sylfaen" w:hAnsi="Sylfaen" w:cs="Sylfaen"/>
          <w:b/>
          <w:bCs/>
          <w:lang w:val="hy-AM"/>
        </w:rPr>
        <w:t>Ամեակը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միայն</w:t>
      </w:r>
      <w:r w:rsidRPr="00862F0E">
        <w:rPr>
          <w:rFonts w:ascii="Sylfaen" w:hAnsi="Sylfaen"/>
          <w:b/>
          <w:bCs/>
          <w:lang w:val="hy-AM"/>
        </w:rPr>
        <w:t xml:space="preserve"> 301 </w:t>
      </w:r>
      <w:r w:rsidRPr="00862F0E">
        <w:rPr>
          <w:rFonts w:ascii="Sylfaen" w:hAnsi="Sylfaen" w:cs="Sylfaen"/>
          <w:b/>
          <w:bCs/>
          <w:lang w:val="hy-AM"/>
        </w:rPr>
        <w:t>թուականը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ընդգրկող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դէպք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մը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չէ</w:t>
      </w:r>
      <w:r w:rsidRPr="00862F0E">
        <w:rPr>
          <w:rFonts w:ascii="Sylfaen" w:hAnsi="Sylfaen"/>
          <w:b/>
          <w:bCs/>
          <w:lang w:val="hy-AM"/>
        </w:rPr>
        <w:t xml:space="preserve">. </w:t>
      </w:r>
      <w:r w:rsidRPr="00862F0E">
        <w:rPr>
          <w:rFonts w:ascii="Sylfaen" w:hAnsi="Sylfaen" w:cs="Sylfaen"/>
          <w:b/>
          <w:bCs/>
          <w:lang w:val="hy-AM"/>
        </w:rPr>
        <w:t>այլ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t>մեր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հայ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քրիստոնեայի</w:t>
      </w:r>
      <w:r w:rsidRPr="00862F0E">
        <w:rPr>
          <w:rFonts w:ascii="Sylfaen" w:hAnsi="Sylfaen"/>
          <w:b/>
          <w:bCs/>
          <w:lang w:val="hy-AM"/>
        </w:rPr>
        <w:t xml:space="preserve"> 2000-</w:t>
      </w:r>
      <w:r w:rsidRPr="00862F0E">
        <w:rPr>
          <w:rFonts w:ascii="Sylfaen" w:hAnsi="Sylfaen" w:cs="Sylfaen"/>
          <w:b/>
          <w:bCs/>
          <w:lang w:val="hy-AM"/>
        </w:rPr>
        <w:t>ամեայ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կեանքը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t>փորձառութիւնը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lastRenderedPageBreak/>
        <w:t>իրագործումները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եւ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ձգտումները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ներառնող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t>մեր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ազգային</w:t>
      </w:r>
      <w:r w:rsidRPr="00862F0E">
        <w:rPr>
          <w:rFonts w:ascii="Sylfaen" w:hAnsi="Sylfaen"/>
          <w:b/>
          <w:bCs/>
          <w:lang w:val="hy-AM"/>
        </w:rPr>
        <w:t>-</w:t>
      </w:r>
      <w:r w:rsidRPr="00862F0E">
        <w:rPr>
          <w:rFonts w:ascii="Sylfaen" w:hAnsi="Sylfaen" w:cs="Sylfaen"/>
          <w:b/>
          <w:bCs/>
          <w:lang w:val="hy-AM"/>
        </w:rPr>
        <w:t>եկեղեցական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պատմութիւնը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արժեւորող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t>մեր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ներկայի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հայկական</w:t>
      </w:r>
      <w:r w:rsidRPr="00862F0E">
        <w:rPr>
          <w:rFonts w:ascii="Sylfaen" w:hAnsi="Sylfaen"/>
          <w:b/>
          <w:bCs/>
          <w:lang w:val="hy-AM"/>
        </w:rPr>
        <w:t>-</w:t>
      </w:r>
      <w:r w:rsidRPr="00862F0E">
        <w:rPr>
          <w:rFonts w:ascii="Sylfaen" w:hAnsi="Sylfaen" w:cs="Sylfaen"/>
          <w:b/>
          <w:bCs/>
          <w:lang w:val="hy-AM"/>
        </w:rPr>
        <w:t>քրիստոնէական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վկայութիւնը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իմաստաւորող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եւ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մեր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ապագայի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կրօնական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t>ազգային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t>մշակութային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եւ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ընկերային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առաքելութիւնը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նախապատրաստող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կեն</w:t>
      </w:r>
      <w:r w:rsidR="00866875">
        <w:rPr>
          <w:rFonts w:ascii="Sylfaen" w:hAnsi="Sylfaen" w:cs="Sylfaen"/>
          <w:b/>
          <w:bCs/>
          <w:lang w:val="hy-AM"/>
        </w:rPr>
        <w:t>-</w:t>
      </w:r>
      <w:r w:rsidRPr="00862F0E">
        <w:rPr>
          <w:rFonts w:ascii="Sylfaen" w:hAnsi="Sylfaen" w:cs="Sylfaen"/>
          <w:b/>
          <w:bCs/>
          <w:lang w:val="hy-AM"/>
        </w:rPr>
        <w:t>սաոճ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մըն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է</w:t>
      </w:r>
      <w:r w:rsidRPr="00862F0E">
        <w:rPr>
          <w:rFonts w:ascii="Sylfaen" w:hAnsi="Sylfaen"/>
          <w:lang w:val="hy-AM"/>
        </w:rPr>
        <w:t>:</w:t>
      </w:r>
    </w:p>
    <w:p w14:paraId="164CDC68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</w:t>
      </w:r>
      <w:r w:rsidRPr="00862F0E">
        <w:rPr>
          <w:rFonts w:ascii="Sylfaen" w:hAnsi="Sylfaen" w:cs="Sylfaen"/>
          <w:lang w:val="hy-AM"/>
        </w:rPr>
        <w:t>Յաճախ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դժբախտ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փորձութեան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862F0E">
        <w:rPr>
          <w:rFonts w:ascii="Sylfaen" w:hAnsi="Sylfaen" w:cs="Sylfaen"/>
          <w:lang w:val="hy-AM"/>
        </w:rPr>
        <w:t>իյնանք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երբ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պատմութիւնը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սերտելու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փորձը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սահմանափակենք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կաղապարուած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ընդ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հանրացած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քանի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անուններ</w:t>
      </w:r>
      <w:r w:rsidRPr="00862F0E">
        <w:rPr>
          <w:rFonts w:ascii="Sylfaen" w:hAnsi="Sylfaen"/>
          <w:lang w:val="hy-AM"/>
        </w:rPr>
        <w:t> (</w:t>
      </w:r>
      <w:r w:rsidRPr="00862F0E">
        <w:rPr>
          <w:rFonts w:ascii="Sylfaen" w:hAnsi="Sylfaen" w:cs="Sylfaen"/>
          <w:lang w:val="hy-AM"/>
        </w:rPr>
        <w:t>Հայկ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Նահապետ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Ս</w:t>
      </w:r>
      <w:r w:rsidRPr="00862F0E">
        <w:rPr>
          <w:rFonts w:ascii="Sylfaen" w:hAnsi="Sylfaen"/>
          <w:lang w:val="hy-AM"/>
        </w:rPr>
        <w:t xml:space="preserve">. </w:t>
      </w:r>
      <w:r w:rsidRPr="00862F0E">
        <w:rPr>
          <w:rFonts w:ascii="Sylfaen" w:hAnsi="Sylfaen" w:cs="Sylfaen"/>
          <w:lang w:val="hy-AM"/>
        </w:rPr>
        <w:t>Մեսրոպ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Մաշտոց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Ս</w:t>
      </w:r>
      <w:r w:rsidRPr="00862F0E">
        <w:rPr>
          <w:rFonts w:ascii="Sylfaen" w:hAnsi="Sylfaen"/>
          <w:lang w:val="hy-AM"/>
        </w:rPr>
        <w:t xml:space="preserve">. </w:t>
      </w:r>
      <w:r w:rsidRPr="00862F0E">
        <w:rPr>
          <w:rFonts w:ascii="Sylfaen" w:hAnsi="Sylfaen" w:cs="Sylfaen"/>
          <w:lang w:val="hy-AM"/>
        </w:rPr>
        <w:t>Վարդան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Մամիկոնեան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Խրիմեան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Հայրիկ</w:t>
      </w:r>
      <w:r w:rsidRPr="00862F0E">
        <w:rPr>
          <w:rFonts w:ascii="Sylfaen" w:hAnsi="Sylfaen"/>
          <w:lang w:val="hy-AM"/>
        </w:rPr>
        <w:t>)</w:t>
      </w:r>
      <w:r w:rsidRPr="00862F0E">
        <w:rPr>
          <w:rFonts w:ascii="Sylfaen" w:hAnsi="Sylfaen"/>
          <w:i/>
          <w:iCs/>
          <w:lang w:val="hy-AM"/>
        </w:rPr>
        <w:t> 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դէպքեր</w:t>
      </w:r>
      <w:r w:rsidRPr="00862F0E">
        <w:rPr>
          <w:rFonts w:ascii="Sylfaen" w:hAnsi="Sylfaen"/>
          <w:lang w:val="hy-AM"/>
        </w:rPr>
        <w:t> (</w:t>
      </w:r>
      <w:r w:rsidRPr="00862F0E">
        <w:rPr>
          <w:rFonts w:ascii="Sylfaen" w:hAnsi="Sylfaen" w:cs="Sylfaen"/>
          <w:lang w:val="hy-AM"/>
        </w:rPr>
        <w:t>Գիրերու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Գիւտ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Աւարայրի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Ճակատամարտ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Հայաստանի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Անկախութիւն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Երկրաշարժ</w:t>
      </w:r>
      <w:r w:rsidRPr="00862F0E">
        <w:rPr>
          <w:rFonts w:ascii="Sylfaen" w:hAnsi="Sylfaen"/>
          <w:lang w:val="hy-AM"/>
        </w:rPr>
        <w:t>)</w:t>
      </w:r>
      <w:r w:rsidRPr="00862F0E">
        <w:rPr>
          <w:rFonts w:ascii="Sylfaen" w:hAnsi="Sylfaen"/>
          <w:i/>
          <w:iCs/>
          <w:lang w:val="hy-AM"/>
        </w:rPr>
        <w:t> </w:t>
      </w:r>
      <w:r w:rsidRPr="00862F0E">
        <w:rPr>
          <w:rFonts w:ascii="Sylfaen" w:hAnsi="Sylfaen" w:cs="Sylfaen"/>
          <w:lang w:val="hy-AM"/>
        </w:rPr>
        <w:t>գոց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սորվելու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ունակութեան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որոնց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բարձրակէտը</w:t>
      </w:r>
      <w:r w:rsidRPr="00862F0E">
        <w:rPr>
          <w:rFonts w:ascii="Sylfaen" w:hAnsi="Sylfaen"/>
          <w:lang w:val="hy-AM"/>
        </w:rPr>
        <w:t xml:space="preserve"> 301 </w:t>
      </w:r>
      <w:r w:rsidRPr="00862F0E">
        <w:rPr>
          <w:rFonts w:ascii="Sylfaen" w:hAnsi="Sylfaen" w:cs="Sylfaen"/>
          <w:lang w:val="hy-AM"/>
        </w:rPr>
        <w:t>թուականն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է՝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աշխարհի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առաջին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քրիստոնեայ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ըլլալու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ուռուցիկ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հպարտութ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իւնը</w:t>
      </w:r>
      <w:r w:rsidRPr="00862F0E">
        <w:rPr>
          <w:rFonts w:ascii="Sylfaen" w:hAnsi="Sylfaen"/>
          <w:lang w:val="hy-AM"/>
        </w:rPr>
        <w:t>:</w:t>
      </w:r>
    </w:p>
    <w:p w14:paraId="1DB0481B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</w:t>
      </w:r>
      <w:r w:rsidRPr="00862F0E">
        <w:rPr>
          <w:rFonts w:ascii="Sylfaen" w:hAnsi="Sylfaen" w:cs="Sylfaen"/>
          <w:lang w:val="hy-AM"/>
        </w:rPr>
        <w:t>Արդարօրէն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ըսուած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թէ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պատմութիւնը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դասագիրք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ազգային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եկեղեցական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հաւաքական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պարտաւորութիւնն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, 301 </w:t>
      </w:r>
      <w:r w:rsidRPr="00862F0E">
        <w:rPr>
          <w:rFonts w:ascii="Sylfaen" w:hAnsi="Sylfaen" w:cs="Sylfaen"/>
          <w:lang w:val="hy-AM"/>
        </w:rPr>
        <w:t>թուա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կանի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կիզակէտին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տակ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քննական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վերլուծում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կատարել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հայոց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պատմութեան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բանալ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մութ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ծալքերը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սորվիլ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պատմութեան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փորձառութեան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հարստացուցիչ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դասը</w:t>
      </w:r>
      <w:r w:rsidRPr="00862F0E">
        <w:rPr>
          <w:rFonts w:ascii="Sylfaen" w:hAnsi="Sylfaen"/>
          <w:lang w:val="hy-AM"/>
        </w:rPr>
        <w:t>:</w:t>
      </w:r>
    </w:p>
    <w:p w14:paraId="0ECAE620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</w:t>
      </w:r>
      <w:r w:rsidRPr="00862F0E">
        <w:rPr>
          <w:rFonts w:ascii="Sylfaen" w:hAnsi="Sylfaen" w:cs="Sylfaen"/>
          <w:lang w:val="hy-AM"/>
        </w:rPr>
        <w:t>Երկրորդ</w:t>
      </w:r>
      <w:r w:rsidRPr="00862F0E">
        <w:rPr>
          <w:rFonts w:ascii="Sylfaen" w:hAnsi="Sylfaen"/>
          <w:lang w:val="hy-AM"/>
        </w:rPr>
        <w:t>,</w:t>
      </w:r>
      <w:r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/>
          <w:b/>
          <w:bCs/>
          <w:lang w:val="hy-AM"/>
        </w:rPr>
        <w:t>1700-</w:t>
      </w:r>
      <w:r w:rsidRPr="00862F0E">
        <w:rPr>
          <w:rFonts w:ascii="Sylfaen" w:hAnsi="Sylfaen" w:cs="Sylfaen"/>
          <w:b/>
          <w:bCs/>
          <w:lang w:val="hy-AM"/>
        </w:rPr>
        <w:t>Ամեակը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Աստուծոյ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վերադառնալու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t>Աստուծոյ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շնորհներուն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ընդունարանը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ըլլալու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եւ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Աստուծոյ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հետ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ուխտաւորաբար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մնալու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հրաւէր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մըն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է</w:t>
      </w:r>
      <w:r w:rsidRPr="00862F0E">
        <w:rPr>
          <w:rFonts w:ascii="Sylfaen" w:hAnsi="Sylfaen"/>
          <w:lang w:val="hy-AM"/>
        </w:rPr>
        <w:t>: </w:t>
      </w:r>
    </w:p>
    <w:p w14:paraId="18EB1F33" w14:textId="00BFF08F" w:rsidR="00172641" w:rsidRPr="00862F0E" w:rsidRDefault="00172641" w:rsidP="00172641">
      <w:pPr>
        <w:pStyle w:val="BodyText"/>
        <w:ind w:firstLine="720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դիպուկօրէն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բնորոշուած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որպէս</w:t>
      </w:r>
      <w:r w:rsidRPr="00862F0E">
        <w:rPr>
          <w:rFonts w:ascii="Sylfaen" w:hAnsi="Sylfaen"/>
          <w:lang w:val="hy-AM"/>
        </w:rPr>
        <w:t> </w:t>
      </w:r>
      <w:r w:rsidRPr="00862F0E">
        <w:rPr>
          <w:rFonts w:ascii="Sylfaen" w:hAnsi="Sylfaen" w:cs="Sylfaen"/>
          <w:lang w:val="hy-AM"/>
        </w:rPr>
        <w:t>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հոգեգալուստ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մկրտութիւն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հոգեդարձ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քրիստոնէական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կեանք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ուխտագնացութիւն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բոլորին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տիրական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արարած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դառնալու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նորոգուելու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վերածնելու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քրիստոնէական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պահանջն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ստիպողակա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նութիւնը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կարելի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իրագործել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միայն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Աստուծոյ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դիմելով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Աստուծոյ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առաջնորդութիւնը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խնդրելով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հոգեկան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պատրաստակա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մութեամբ՝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Աստուծոյ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նորոգիչ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սուրբ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Աջին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հովանիին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ապրելու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ազգային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եկեղեցական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հաւաքական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կեանքը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Ահա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թէ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ինչո՛ւ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նաեւ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եկեղեցիին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Աստուծոյ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հետ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ունե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ցած</w:t>
      </w:r>
      <w:r w:rsidRPr="00862F0E">
        <w:rPr>
          <w:rFonts w:ascii="Sylfaen" w:hAnsi="Sylfaen"/>
          <w:lang w:val="hy-AM"/>
        </w:rPr>
        <w:t> </w:t>
      </w:r>
      <w:r w:rsidRPr="00862F0E">
        <w:rPr>
          <w:rFonts w:ascii="Sylfaen" w:hAnsi="Sylfaen" w:cs="Sylfaen"/>
          <w:lang w:val="hy-AM"/>
        </w:rPr>
        <w:t>ժամադրութիւնն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862F0E">
        <w:rPr>
          <w:rFonts w:ascii="Sylfaen" w:hAnsi="Sylfaen" w:cs="Sylfaen"/>
          <w:lang w:val="hy-AM"/>
        </w:rPr>
        <w:t>անդրանցնի</w:t>
      </w:r>
      <w:r w:rsidRPr="00862F0E">
        <w:rPr>
          <w:rFonts w:ascii="Sylfaen" w:hAnsi="Sylfaen"/>
          <w:lang w:val="hy-AM"/>
        </w:rPr>
        <w:t xml:space="preserve"> 2001 </w:t>
      </w:r>
      <w:r w:rsidRPr="00862F0E">
        <w:rPr>
          <w:rFonts w:ascii="Sylfaen" w:hAnsi="Sylfaen" w:cs="Sylfaen"/>
          <w:lang w:val="hy-AM"/>
        </w:rPr>
        <w:t>թուականը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մեզ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ստիպէ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ականջալուր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դառնալու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Երկնաւոր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Վարդապետի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պատգամին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թէ՝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դո՛ւք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երկրի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լոյսն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աղը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դո՛ւք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Երկինքի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Թագաւորութեան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ժառանգորդները</w:t>
      </w:r>
      <w:r w:rsidRPr="00862F0E">
        <w:rPr>
          <w:rFonts w:ascii="Sylfaen" w:hAnsi="Sylfaen"/>
          <w:lang w:val="hy-AM"/>
        </w:rPr>
        <w:t>:</w:t>
      </w:r>
    </w:p>
    <w:p w14:paraId="0F18A0E3" w14:textId="6113425E" w:rsidR="00172641" w:rsidRPr="00862F0E" w:rsidRDefault="00172641" w:rsidP="00172641">
      <w:pPr>
        <w:pStyle w:val="BodyText"/>
        <w:ind w:firstLine="720"/>
        <w:jc w:val="both"/>
        <w:rPr>
          <w:rFonts w:ascii="Sylfaen" w:hAnsi="Sylfaen"/>
        </w:rPr>
      </w:pPr>
      <w:r w:rsidRPr="00862F0E">
        <w:rPr>
          <w:rFonts w:ascii="Sylfaen" w:hAnsi="Sylfaen" w:cs="Sylfaen"/>
          <w:lang w:val="hy-AM"/>
        </w:rPr>
        <w:t>Երրորդ</w:t>
      </w:r>
      <w:r w:rsidRPr="00862F0E">
        <w:rPr>
          <w:rFonts w:ascii="Sylfaen" w:hAnsi="Sylfaen"/>
          <w:lang w:val="hy-AM"/>
        </w:rPr>
        <w:t>, </w:t>
      </w:r>
      <w:r w:rsidRPr="00862F0E">
        <w:rPr>
          <w:rFonts w:ascii="Sylfaen" w:hAnsi="Sylfaen"/>
          <w:b/>
          <w:bCs/>
          <w:lang w:val="hy-AM"/>
        </w:rPr>
        <w:t>1700-</w:t>
      </w:r>
      <w:r w:rsidRPr="00862F0E">
        <w:rPr>
          <w:rFonts w:ascii="Sylfaen" w:hAnsi="Sylfaen" w:cs="Sylfaen"/>
          <w:b/>
          <w:bCs/>
          <w:lang w:val="hy-AM"/>
        </w:rPr>
        <w:t>Ամեակը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պէտք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է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ներթափանցէ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մեր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անհատական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t>ընտանեկան</w:t>
      </w:r>
      <w:r w:rsidRPr="00862F0E">
        <w:rPr>
          <w:rFonts w:ascii="Sylfaen" w:hAnsi="Sylfaen"/>
          <w:b/>
          <w:bCs/>
          <w:lang w:val="hy-AM"/>
        </w:rPr>
        <w:t xml:space="preserve">, </w:t>
      </w:r>
      <w:r w:rsidRPr="00862F0E">
        <w:rPr>
          <w:rFonts w:ascii="Sylfaen" w:hAnsi="Sylfaen" w:cs="Sylfaen"/>
          <w:b/>
          <w:bCs/>
          <w:lang w:val="hy-AM"/>
        </w:rPr>
        <w:t>ընկերային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եւ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ազգային</w:t>
      </w:r>
      <w:r w:rsidRPr="00862F0E">
        <w:rPr>
          <w:rFonts w:ascii="Sylfaen" w:hAnsi="Sylfaen"/>
          <w:b/>
          <w:bCs/>
          <w:lang w:val="hy-AM"/>
        </w:rPr>
        <w:t>-</w:t>
      </w:r>
      <w:r w:rsidRPr="00862F0E">
        <w:rPr>
          <w:rFonts w:ascii="Sylfaen" w:hAnsi="Sylfaen" w:cs="Sylfaen"/>
          <w:b/>
          <w:bCs/>
          <w:lang w:val="hy-AM"/>
        </w:rPr>
        <w:t>եկեղեցական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կեանքերէն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ներս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Երբ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lastRenderedPageBreak/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կարդանք</w:t>
      </w:r>
      <w:r w:rsidRPr="00862F0E">
        <w:rPr>
          <w:rFonts w:ascii="Sylfaen" w:hAnsi="Sylfaen"/>
          <w:lang w:val="hy-AM"/>
        </w:rPr>
        <w:t xml:space="preserve"> «1700-</w:t>
      </w:r>
      <w:r w:rsidRPr="00862F0E">
        <w:rPr>
          <w:rFonts w:ascii="Sylfaen" w:hAnsi="Sylfaen" w:cs="Sylfaen"/>
          <w:lang w:val="hy-AM"/>
        </w:rPr>
        <w:t>Ամեակ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Քրիստոնէութեան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Հայաստանի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Պետական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Կրօն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Հռչակման</w:t>
      </w:r>
      <w:r w:rsidRPr="00862F0E">
        <w:rPr>
          <w:rFonts w:ascii="Sylfaen" w:hAnsi="Sylfaen"/>
          <w:lang w:val="hy-AM"/>
        </w:rPr>
        <w:t xml:space="preserve">» </w:t>
      </w:r>
      <w:r w:rsidRPr="00862F0E">
        <w:rPr>
          <w:rFonts w:ascii="Sylfaen" w:hAnsi="Sylfaen" w:cs="Sylfaen"/>
          <w:lang w:val="hy-AM"/>
        </w:rPr>
        <w:t>կրնանք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մտածել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թէ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սա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Հայաստանին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սահմանուած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հանգրուանի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պանծացումն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միայն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Սակայն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երբ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վերանկա</w:t>
      </w:r>
      <w:r w:rsidR="00866875"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խացեալ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հայրենիքի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պրիսմակին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մէջէն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վերբերենք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հայրենի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հողին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վրայ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տեղի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ունեցած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պատմական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դէպք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զայն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պէտք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փոխադրենք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հայրենական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սփիւռքեան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գոյավիճակներուն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զայն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դարձնենք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թթխմորը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Քրիստոնեայ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Հայութեան</w:t>
      </w:r>
      <w:r w:rsidRPr="00862F0E">
        <w:rPr>
          <w:rFonts w:ascii="Sylfaen" w:hAnsi="Sylfaen"/>
          <w:lang w:val="hy-AM"/>
        </w:rPr>
        <w:t>: </w:t>
      </w:r>
    </w:p>
    <w:p w14:paraId="3EE0ECE2" w14:textId="77777777" w:rsidR="00172641" w:rsidRPr="00862F0E" w:rsidRDefault="00172641" w:rsidP="00172641">
      <w:pPr>
        <w:pStyle w:val="BodyText"/>
        <w:ind w:firstLine="720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1700-</w:t>
      </w:r>
      <w:r w:rsidRPr="00862F0E">
        <w:rPr>
          <w:rFonts w:ascii="Sylfaen" w:hAnsi="Sylfaen" w:cs="Sylfaen"/>
          <w:lang w:val="hy-AM"/>
        </w:rPr>
        <w:t>Ամեակի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լոյսին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հայօրէն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քրիստոնէականօրէն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ապրիլ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նշանակէ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բովանդակ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էութեամբ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Աստուծոյ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հետ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հաղորդ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մնալ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պատմութիւնը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կերտած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մեծերուն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քայլերուն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հետեւիլ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ամենուրեք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աւանդութիւններուն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հոգեմտաւոր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արժէքներուն</w:t>
      </w:r>
      <w:r w:rsidRPr="00862F0E">
        <w:rPr>
          <w:rFonts w:ascii="Sylfaen" w:hAnsi="Sylfaen"/>
          <w:lang w:val="hy-AM"/>
        </w:rPr>
        <w:t> </w:t>
      </w:r>
      <w:r w:rsidRPr="00862F0E">
        <w:rPr>
          <w:rFonts w:ascii="Sylfaen" w:hAnsi="Sylfaen" w:cs="Sylfaen"/>
          <w:i/>
          <w:iCs/>
          <w:lang w:val="hy-AM"/>
        </w:rPr>
        <w:t>ռիթմ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ովը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ընթանալ</w:t>
      </w:r>
      <w:r w:rsidRPr="00862F0E">
        <w:rPr>
          <w:rFonts w:ascii="Sylfaen" w:hAnsi="Sylfaen"/>
          <w:lang w:val="hy-AM"/>
        </w:rPr>
        <w:t>:</w:t>
      </w:r>
    </w:p>
    <w:p w14:paraId="55EC7613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</w:t>
      </w:r>
      <w:r w:rsidRPr="00862F0E">
        <w:rPr>
          <w:rFonts w:ascii="Sylfaen" w:hAnsi="Sylfaen" w:cs="Sylfaen"/>
          <w:lang w:val="hy-AM"/>
        </w:rPr>
        <w:t>Այսօրուան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արդիականութիւնը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անդրանցնող</w:t>
      </w:r>
      <w:r w:rsidRPr="00862F0E">
        <w:rPr>
          <w:rFonts w:ascii="Sylfaen" w:hAnsi="Sylfaen"/>
          <w:lang w:val="hy-AM"/>
        </w:rPr>
        <w:t xml:space="preserve"> (postmodern) </w:t>
      </w:r>
      <w:r w:rsidRPr="00862F0E">
        <w:rPr>
          <w:rFonts w:ascii="Sylfaen" w:hAnsi="Sylfaen" w:cs="Sylfaen"/>
          <w:lang w:val="hy-AM"/>
        </w:rPr>
        <w:t>ընկե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րութեան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վրայ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ժխտական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անդրադարձ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ունեցող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ամենէն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յատկանշական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երեւոյթներէն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անձի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ընկերութեան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կամ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նախա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սիրութիւններուն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համաձայն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անսկզբունք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ժամանակաւոր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հաճելի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ընտրութիւն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կատարելն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Այսօր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մարդիկ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չեն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հաւատար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բացարձակ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ճշմարտութեան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այլ՝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իրենց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սահմանած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ճշմարտութեան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Չեն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հետեւիր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Աստուծոյ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բովանդակ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պատուիրաններուն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այլ՝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իրենց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հաւնած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պատուի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րանին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տակաւին՝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իրենց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ուզած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մեկնաբանութիւնը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տուեալ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պարագայի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անմիջական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տպաւորութեան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աւելի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ուշ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խղճի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ամենայն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հանդարտութեամբ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զայն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դրժելու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համար</w:t>
      </w:r>
      <w:r w:rsidRPr="00862F0E">
        <w:rPr>
          <w:rFonts w:ascii="Sylfaen" w:hAnsi="Sylfaen"/>
          <w:lang w:val="hy-AM"/>
        </w:rPr>
        <w:t>:</w:t>
      </w:r>
    </w:p>
    <w:p w14:paraId="6B7AA292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ահազանգ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զգուշանանք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դիական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հոսանքէն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հաւաքական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կեանքը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վերածենք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մնայուն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տոկուն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անժամանակ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քրիստոնէական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իրա՛ւ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վկայութեան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քաջ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գիտ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նալով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շքեղ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հանդերձանքով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որպէս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պատիւ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պարտք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դրուի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ուսերուն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վրայ՝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մեզ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առաջնորդելու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ազգային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եկեղեցական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կեանքի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առաւել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պայծառազարդման</w:t>
      </w:r>
      <w:r w:rsidRPr="00862F0E">
        <w:rPr>
          <w:rFonts w:ascii="Sylfaen" w:hAnsi="Sylfaen"/>
          <w:lang w:val="hy-AM"/>
        </w:rPr>
        <w:t>:</w:t>
      </w:r>
    </w:p>
    <w:p w14:paraId="5ABBBBEA" w14:textId="3AE5E9D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</w:t>
      </w:r>
      <w:r w:rsidRPr="00862F0E">
        <w:rPr>
          <w:rFonts w:ascii="Sylfaen" w:hAnsi="Sylfaen" w:cs="Sylfaen"/>
          <w:lang w:val="hy-AM"/>
        </w:rPr>
        <w:t>Չորրորդ</w:t>
      </w:r>
      <w:r w:rsidRPr="00862F0E">
        <w:rPr>
          <w:rFonts w:ascii="Sylfaen" w:hAnsi="Sylfaen"/>
          <w:lang w:val="hy-AM"/>
        </w:rPr>
        <w:t>, </w:t>
      </w:r>
      <w:r w:rsidRPr="00862F0E">
        <w:rPr>
          <w:rFonts w:ascii="Sylfaen" w:hAnsi="Sylfaen"/>
          <w:b/>
          <w:bCs/>
          <w:lang w:val="hy-AM"/>
        </w:rPr>
        <w:t>1700-</w:t>
      </w:r>
      <w:r w:rsidRPr="00862F0E">
        <w:rPr>
          <w:rFonts w:ascii="Sylfaen" w:hAnsi="Sylfaen" w:cs="Sylfaen"/>
          <w:b/>
          <w:bCs/>
          <w:lang w:val="hy-AM"/>
        </w:rPr>
        <w:t>Ամեակը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կը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պարտաւորէ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մեզ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դուրս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գալու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մեր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ներ</w:t>
      </w:r>
      <w:r w:rsidRPr="00862F0E">
        <w:rPr>
          <w:rFonts w:ascii="Sylfaen" w:hAnsi="Sylfaen"/>
          <w:b/>
          <w:bCs/>
          <w:lang w:val="hy-AM"/>
        </w:rPr>
        <w:t>-</w:t>
      </w:r>
      <w:r w:rsidRPr="00862F0E">
        <w:rPr>
          <w:rFonts w:ascii="Sylfaen" w:hAnsi="Sylfaen" w:cs="Sylfaen"/>
          <w:b/>
          <w:bCs/>
          <w:lang w:val="hy-AM"/>
        </w:rPr>
        <w:t>եկեղեցական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եւ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ներազգային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նեղ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պարունակէն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եւ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բացուելու</w:t>
      </w:r>
      <w:r w:rsidRPr="00862F0E">
        <w:rPr>
          <w:rFonts w:ascii="Sylfaen" w:hAnsi="Sylfaen"/>
          <w:b/>
          <w:bCs/>
          <w:lang w:val="hy-AM"/>
        </w:rPr>
        <w:t xml:space="preserve"> </w:t>
      </w:r>
      <w:r w:rsidRPr="00862F0E">
        <w:rPr>
          <w:rFonts w:ascii="Sylfaen" w:hAnsi="Sylfaen" w:cs="Sylfaen"/>
          <w:b/>
          <w:bCs/>
          <w:lang w:val="hy-AM"/>
        </w:rPr>
        <w:t>աշխարհին</w:t>
      </w:r>
      <w:r w:rsidRPr="00862F0E">
        <w:rPr>
          <w:rFonts w:ascii="Sylfaen" w:hAnsi="Sylfaen"/>
          <w:lang w:val="hy-AM"/>
        </w:rPr>
        <w:t>: </w:t>
      </w:r>
    </w:p>
    <w:p w14:paraId="6F24EA07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ազգային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եկեղեցական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արժէքներն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իրագործումները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մաշխարհային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համամարդկային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գնահատումի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արժանի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դարձնելու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ոսկի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առիթ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մըն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1700-</w:t>
      </w:r>
      <w:r w:rsidRPr="00862F0E">
        <w:rPr>
          <w:rFonts w:ascii="Sylfaen" w:hAnsi="Sylfaen" w:cs="Sylfaen"/>
          <w:lang w:val="hy-AM"/>
        </w:rPr>
        <w:t>Ամեակը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Ազգեր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եկեղեցիներ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իրարմով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հարստանան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իրարու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վրայ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ունեցած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փոխ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ազդեցութիւններով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862F0E">
        <w:rPr>
          <w:rFonts w:ascii="Sylfaen" w:hAnsi="Sylfaen" w:cs="Sylfaen"/>
          <w:lang w:val="hy-AM"/>
        </w:rPr>
        <w:t>ապրին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862F0E">
        <w:rPr>
          <w:rFonts w:ascii="Sylfaen" w:hAnsi="Sylfaen" w:cs="Sylfaen"/>
          <w:lang w:val="hy-AM"/>
        </w:rPr>
        <w:t>արժեւորեն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զիրենք</w:t>
      </w:r>
      <w:r w:rsidRPr="00862F0E">
        <w:rPr>
          <w:rFonts w:ascii="Sylfaen" w:hAnsi="Sylfaen"/>
          <w:lang w:val="hy-AM"/>
        </w:rPr>
        <w:t xml:space="preserve">: </w:t>
      </w:r>
      <w:r w:rsidRPr="00862F0E">
        <w:rPr>
          <w:rFonts w:ascii="Sylfaen" w:hAnsi="Sylfaen" w:cs="Sylfaen"/>
          <w:lang w:val="hy-AM"/>
        </w:rPr>
        <w:t>Արդի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ընկերութիւնը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զանազան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միջոցներու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փոխ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յարաբերութիւններով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բնորոշուի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պէտք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է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զանոնք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lastRenderedPageBreak/>
        <w:t>լաւագոյնս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օգտագործենք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եկեղեցին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ուրիշներուն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ծանօթացնելու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սկզբունքէն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մեկնած</w:t>
      </w:r>
      <w:r w:rsidRPr="00862F0E">
        <w:rPr>
          <w:rFonts w:ascii="Sylfaen" w:hAnsi="Sylfaen"/>
          <w:lang w:val="hy-AM"/>
        </w:rPr>
        <w:t>:</w:t>
      </w:r>
    </w:p>
    <w:p w14:paraId="76330F91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           </w:t>
      </w:r>
      <w:r w:rsidRPr="00862F0E">
        <w:rPr>
          <w:rFonts w:ascii="Sylfaen" w:hAnsi="Sylfaen" w:cs="Sylfaen"/>
          <w:lang w:val="hy-AM"/>
        </w:rPr>
        <w:t>Այս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ուրուագծումներուն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լոյսին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տակ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եկէ՛ք</w:t>
      </w:r>
      <w:r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մասնակից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դառ</w:t>
      </w:r>
      <w:r>
        <w:rPr>
          <w:rFonts w:ascii="Sylfaen" w:hAnsi="Sylfaen" w:cs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նանք</w:t>
      </w:r>
      <w:r w:rsidRPr="00862F0E">
        <w:rPr>
          <w:rFonts w:ascii="Sylfaen" w:hAnsi="Sylfaen"/>
          <w:lang w:val="hy-AM"/>
        </w:rPr>
        <w:t> 1700-</w:t>
      </w:r>
      <w:r w:rsidRPr="00862F0E">
        <w:rPr>
          <w:rFonts w:ascii="Sylfaen" w:hAnsi="Sylfaen" w:cs="Sylfaen"/>
          <w:lang w:val="hy-AM"/>
        </w:rPr>
        <w:t>Ամեակի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տօնակատարութիւններուն՝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քրիստոնեայի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կեանքին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հոգեւոր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աճման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ազգային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եկեղեցական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առաջնահեր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թութիւններուն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ուղեգծման</w:t>
      </w:r>
      <w:r w:rsidRPr="00862F0E">
        <w:rPr>
          <w:rFonts w:ascii="Sylfaen" w:hAnsi="Sylfaen"/>
          <w:lang w:val="hy-AM"/>
        </w:rPr>
        <w:t xml:space="preserve">,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անձէն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վեր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եղող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եկեղեցւոյ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հայութեան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հաւաքական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իտէալներու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իրագործման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եւ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մեր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արժէքները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օտարներուն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մատուցելու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պատրաստակամութեան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քաջ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գիտակցութեամբ</w:t>
      </w:r>
      <w:r w:rsidRPr="00862F0E">
        <w:rPr>
          <w:rFonts w:ascii="Sylfaen" w:hAnsi="Sylfaen"/>
          <w:lang w:val="hy-AM"/>
        </w:rPr>
        <w:t>:</w:t>
      </w:r>
    </w:p>
    <w:p w14:paraId="1FE925A3" w14:textId="77777777" w:rsidR="00172641" w:rsidRPr="00862F0E" w:rsidRDefault="00172641" w:rsidP="00172641">
      <w:pPr>
        <w:pStyle w:val="BodyText"/>
        <w:jc w:val="both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> </w:t>
      </w:r>
    </w:p>
    <w:p w14:paraId="4E55B0B6" w14:textId="77777777" w:rsidR="00172641" w:rsidRPr="00862F0E" w:rsidRDefault="00172641" w:rsidP="00172641">
      <w:pPr>
        <w:pStyle w:val="BodyText"/>
        <w:rPr>
          <w:rFonts w:ascii="Sylfaen" w:hAnsi="Sylfaen"/>
        </w:rPr>
      </w:pPr>
      <w:r w:rsidRPr="00862F0E">
        <w:rPr>
          <w:rFonts w:ascii="Sylfaen" w:hAnsi="Sylfaen"/>
          <w:lang w:val="hy-AM"/>
        </w:rPr>
        <w:t xml:space="preserve">10 </w:t>
      </w:r>
      <w:r w:rsidRPr="00862F0E">
        <w:rPr>
          <w:rFonts w:ascii="Sylfaen" w:hAnsi="Sylfaen" w:cs="Sylfaen"/>
          <w:lang w:val="hy-AM"/>
        </w:rPr>
        <w:t>Սեպտեմբեր</w:t>
      </w:r>
      <w:r w:rsidRPr="00862F0E">
        <w:rPr>
          <w:rFonts w:ascii="Sylfaen" w:hAnsi="Sylfaen"/>
          <w:lang w:val="hy-AM"/>
        </w:rPr>
        <w:t xml:space="preserve"> 1999                                              </w:t>
      </w:r>
      <w:r w:rsidRPr="00862F0E">
        <w:rPr>
          <w:rFonts w:ascii="Sylfaen" w:hAnsi="Sylfaen" w:cs="Sylfaen"/>
          <w:lang w:val="hy-AM"/>
        </w:rPr>
        <w:t>Նարեկ</w:t>
      </w:r>
      <w:r w:rsidRPr="00862F0E">
        <w:rPr>
          <w:rFonts w:ascii="Sylfaen" w:hAnsi="Sylfaen"/>
          <w:lang w:val="hy-AM"/>
        </w:rPr>
        <w:t xml:space="preserve"> </w:t>
      </w:r>
      <w:r w:rsidRPr="00862F0E">
        <w:rPr>
          <w:rFonts w:ascii="Sylfaen" w:hAnsi="Sylfaen" w:cs="Sylfaen"/>
          <w:lang w:val="hy-AM"/>
        </w:rPr>
        <w:t>Ծ</w:t>
      </w:r>
      <w:r w:rsidRPr="00862F0E">
        <w:rPr>
          <w:rFonts w:ascii="Sylfaen" w:hAnsi="Sylfaen"/>
          <w:lang w:val="hy-AM"/>
        </w:rPr>
        <w:t xml:space="preserve">. </w:t>
      </w:r>
      <w:r w:rsidRPr="00862F0E">
        <w:rPr>
          <w:rFonts w:ascii="Sylfaen" w:hAnsi="Sylfaen" w:cs="Sylfaen"/>
          <w:lang w:val="hy-AM"/>
        </w:rPr>
        <w:t>Վրդ</w:t>
      </w:r>
      <w:r w:rsidRPr="00862F0E">
        <w:rPr>
          <w:rFonts w:ascii="Sylfaen" w:hAnsi="Sylfaen"/>
          <w:lang w:val="hy-AM"/>
        </w:rPr>
        <w:t xml:space="preserve">. </w:t>
      </w:r>
      <w:r w:rsidRPr="00862F0E">
        <w:rPr>
          <w:rFonts w:ascii="Sylfaen" w:hAnsi="Sylfaen" w:cs="Sylfaen"/>
          <w:lang w:val="hy-AM"/>
        </w:rPr>
        <w:t>Ալեէմէզեան</w:t>
      </w:r>
    </w:p>
    <w:p w14:paraId="48690F6E" w14:textId="77777777" w:rsidR="00172641" w:rsidRPr="00862F0E" w:rsidRDefault="00172641" w:rsidP="00172641">
      <w:pPr>
        <w:pStyle w:val="BodyText"/>
        <w:rPr>
          <w:rFonts w:ascii="Sylfaen" w:hAnsi="Sylfaen"/>
        </w:rPr>
      </w:pPr>
      <w:r w:rsidRPr="00862F0E">
        <w:rPr>
          <w:rFonts w:ascii="Sylfaen" w:hAnsi="Sylfaen" w:cs="Sylfaen"/>
          <w:lang w:val="hy-AM"/>
        </w:rPr>
        <w:t>Անթիլիաս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Լիբանան</w:t>
      </w:r>
      <w:r w:rsidRPr="00862F0E">
        <w:rPr>
          <w:rFonts w:ascii="Sylfaen" w:hAnsi="Sylfaen"/>
          <w:lang w:val="hy-AM"/>
        </w:rPr>
        <w:t>                                            </w:t>
      </w:r>
      <w:r w:rsidRPr="00862F0E">
        <w:rPr>
          <w:rFonts w:ascii="Sylfaen" w:hAnsi="Sylfaen" w:cs="Sylfaen"/>
          <w:lang w:val="hy-AM"/>
        </w:rPr>
        <w:t>Վարիչ</w:t>
      </w:r>
      <w:r w:rsidRPr="00862F0E">
        <w:rPr>
          <w:rFonts w:ascii="Sylfaen" w:hAnsi="Sylfaen"/>
          <w:lang w:val="hy-AM"/>
        </w:rPr>
        <w:t>-</w:t>
      </w:r>
      <w:r w:rsidRPr="00862F0E">
        <w:rPr>
          <w:rFonts w:ascii="Sylfaen" w:hAnsi="Sylfaen" w:cs="Sylfaen"/>
          <w:lang w:val="hy-AM"/>
        </w:rPr>
        <w:t>Քարտուղար</w:t>
      </w:r>
      <w:r w:rsidRPr="00862F0E">
        <w:rPr>
          <w:rFonts w:ascii="Sylfaen" w:hAnsi="Sylfaen"/>
          <w:lang w:val="hy-AM"/>
        </w:rPr>
        <w:t> </w:t>
      </w:r>
    </w:p>
    <w:p w14:paraId="4A376639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A0DB14" w14:textId="77777777" w:rsidR="00115364" w:rsidRDefault="00115364" w:rsidP="00656471">
      <w:r>
        <w:separator/>
      </w:r>
    </w:p>
  </w:endnote>
  <w:endnote w:type="continuationSeparator" w:id="0">
    <w:p w14:paraId="203A9A0C" w14:textId="77777777" w:rsidR="00115364" w:rsidRDefault="00115364" w:rsidP="00656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27790541"/>
      <w:docPartObj>
        <w:docPartGallery w:val="Page Numbers (Bottom of Page)"/>
        <w:docPartUnique/>
      </w:docPartObj>
    </w:sdtPr>
    <w:sdtContent>
      <w:p w14:paraId="2D83BC5B" w14:textId="21129807" w:rsidR="00656471" w:rsidRDefault="00656471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30BFA06" w14:textId="77777777" w:rsidR="00656471" w:rsidRDefault="00656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10877762"/>
      <w:docPartObj>
        <w:docPartGallery w:val="Page Numbers (Bottom of Page)"/>
        <w:docPartUnique/>
      </w:docPartObj>
    </w:sdtPr>
    <w:sdtContent>
      <w:p w14:paraId="28E3585F" w14:textId="42AD71A9" w:rsidR="00656471" w:rsidRDefault="00656471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01B57202" w14:textId="77777777" w:rsidR="00656471" w:rsidRDefault="00656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41BAB0" w14:textId="77777777" w:rsidR="00115364" w:rsidRDefault="00115364" w:rsidP="00656471">
      <w:r>
        <w:separator/>
      </w:r>
    </w:p>
  </w:footnote>
  <w:footnote w:type="continuationSeparator" w:id="0">
    <w:p w14:paraId="5162B0BB" w14:textId="77777777" w:rsidR="00115364" w:rsidRDefault="00115364" w:rsidP="00656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41"/>
    <w:rsid w:val="00100A21"/>
    <w:rsid w:val="00115364"/>
    <w:rsid w:val="00157BF2"/>
    <w:rsid w:val="00172641"/>
    <w:rsid w:val="003D7CBC"/>
    <w:rsid w:val="005824C9"/>
    <w:rsid w:val="00656471"/>
    <w:rsid w:val="007D7895"/>
    <w:rsid w:val="00866875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B4ED62"/>
  <w15:chartTrackingRefBased/>
  <w15:docId w15:val="{665274BE-3EA1-1F4D-A325-BE56B5DB3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641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2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2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26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26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6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7264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7264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17264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64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6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2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7264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7264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64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17264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726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1726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64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1726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7264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17264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1726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6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6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6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6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64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72641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72641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17264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72641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7264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72641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1726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172641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172641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172641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172641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172641"/>
    <w:rPr>
      <w:i/>
      <w:iCs/>
    </w:rPr>
  </w:style>
  <w:style w:type="character" w:styleId="Strong">
    <w:name w:val="Strong"/>
    <w:uiPriority w:val="22"/>
    <w:qFormat/>
    <w:rsid w:val="00172641"/>
    <w:rPr>
      <w:b/>
      <w:bCs/>
    </w:rPr>
  </w:style>
  <w:style w:type="character" w:styleId="Hyperlink">
    <w:name w:val="Hyperlink"/>
    <w:basedOn w:val="DefaultParagraphFont"/>
    <w:uiPriority w:val="99"/>
    <w:unhideWhenUsed/>
    <w:rsid w:val="001726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64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17264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72641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172641"/>
    <w:rPr>
      <w:vertAlign w:val="superscript"/>
    </w:rPr>
  </w:style>
  <w:style w:type="character" w:customStyle="1" w:styleId="apple-converted-space">
    <w:name w:val="apple-converted-space"/>
    <w:basedOn w:val="DefaultParagraphFont"/>
    <w:rsid w:val="00172641"/>
  </w:style>
  <w:style w:type="character" w:customStyle="1" w:styleId="ipa">
    <w:name w:val="ipa"/>
    <w:basedOn w:val="DefaultParagraphFont"/>
    <w:rsid w:val="00172641"/>
  </w:style>
  <w:style w:type="character" w:customStyle="1" w:styleId="cite-bracket">
    <w:name w:val="cite-bracket"/>
    <w:basedOn w:val="DefaultParagraphFont"/>
    <w:rsid w:val="00172641"/>
  </w:style>
  <w:style w:type="character" w:customStyle="1" w:styleId="gmaildefault">
    <w:name w:val="gmail_default"/>
    <w:rsid w:val="00172641"/>
  </w:style>
  <w:style w:type="character" w:styleId="PageNumber">
    <w:name w:val="page number"/>
    <w:basedOn w:val="DefaultParagraphFont"/>
    <w:uiPriority w:val="99"/>
    <w:semiHidden/>
    <w:unhideWhenUsed/>
    <w:rsid w:val="00172641"/>
  </w:style>
  <w:style w:type="paragraph" w:styleId="Header">
    <w:name w:val="header"/>
    <w:basedOn w:val="Normal"/>
    <w:link w:val="HeaderChar"/>
    <w:uiPriority w:val="99"/>
    <w:unhideWhenUsed/>
    <w:rsid w:val="001726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641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72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72641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172641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172641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172641"/>
  </w:style>
  <w:style w:type="character" w:customStyle="1" w:styleId="strongs">
    <w:name w:val="strongs"/>
    <w:rsid w:val="00172641"/>
  </w:style>
  <w:style w:type="paragraph" w:styleId="BodyText3">
    <w:name w:val="Body Text 3"/>
    <w:basedOn w:val="Normal"/>
    <w:link w:val="BodyText3Char"/>
    <w:rsid w:val="001726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72641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172641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172641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172641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172641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172641"/>
  </w:style>
  <w:style w:type="character" w:customStyle="1" w:styleId="noexcerpt">
    <w:name w:val="noexcerpt"/>
    <w:basedOn w:val="DefaultParagraphFont"/>
    <w:rsid w:val="00172641"/>
  </w:style>
  <w:style w:type="character" w:customStyle="1" w:styleId="css-18udl3b">
    <w:name w:val="css-18udl3b"/>
    <w:basedOn w:val="DefaultParagraphFont"/>
    <w:rsid w:val="00172641"/>
  </w:style>
  <w:style w:type="character" w:customStyle="1" w:styleId="text">
    <w:name w:val="text"/>
    <w:basedOn w:val="DefaultParagraphFont"/>
    <w:rsid w:val="00172641"/>
  </w:style>
  <w:style w:type="character" w:customStyle="1" w:styleId="small-caps">
    <w:name w:val="small-caps"/>
    <w:basedOn w:val="DefaultParagraphFont"/>
    <w:rsid w:val="00172641"/>
  </w:style>
  <w:style w:type="paragraph" w:customStyle="1" w:styleId="CharCharCharChar">
    <w:name w:val="Char Char Char Char"/>
    <w:basedOn w:val="Normal"/>
    <w:rsid w:val="00172641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172641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172641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2026-07-08T15:51:00Z</dcterms:created>
  <dcterms:modified xsi:type="dcterms:W3CDTF">2026-07-08T15:56:00Z</dcterms:modified>
</cp:coreProperties>
</file>