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472C06" w14:textId="77777777" w:rsidR="008203CA" w:rsidRPr="005C205C" w:rsidRDefault="008203CA" w:rsidP="008203CA">
      <w:pPr>
        <w:pageBreakBefore/>
        <w:jc w:val="center"/>
        <w:rPr>
          <w:rFonts w:ascii="Sylfaen" w:hAnsi="Sylfaen"/>
          <w:bCs/>
          <w:sz w:val="32"/>
          <w:szCs w:val="32"/>
          <w:lang w:val="hy-AM"/>
        </w:rPr>
      </w:pPr>
      <w:r w:rsidRPr="005C205C">
        <w:rPr>
          <w:rFonts w:ascii="Sylfaen" w:hAnsi="Sylfaen" w:cs="Sylfaen"/>
          <w:bCs/>
          <w:sz w:val="32"/>
          <w:szCs w:val="32"/>
          <w:lang w:val="hy-AM"/>
        </w:rPr>
        <w:t>ՆՕԹԱՏԵՏՐԻ ԱՌԱՋՆՈՐԴԱԿԱՆ ՊԱՏԳԱՄ</w:t>
      </w:r>
    </w:p>
    <w:p w14:paraId="3C70CA2E" w14:textId="77777777" w:rsidR="008203CA" w:rsidRPr="00293491" w:rsidRDefault="008203CA" w:rsidP="008203CA">
      <w:pPr>
        <w:jc w:val="center"/>
        <w:rPr>
          <w:rFonts w:ascii="Sylfaen" w:hAnsi="Sylfaen"/>
          <w:bCs/>
          <w:sz w:val="32"/>
          <w:szCs w:val="32"/>
          <w:lang w:val="hy-AM"/>
        </w:rPr>
      </w:pPr>
      <w:r w:rsidRPr="00293491">
        <w:rPr>
          <w:rFonts w:ascii="Sylfaen" w:hAnsi="Sylfaen"/>
          <w:bCs/>
          <w:sz w:val="32"/>
          <w:szCs w:val="32"/>
          <w:lang w:val="hy-AM"/>
        </w:rPr>
        <w:t>2020-Ի ԱՄԱՆՈՐԻ ԱՌԹԻՒ</w:t>
      </w:r>
    </w:p>
    <w:p w14:paraId="4E09250C" w14:textId="77777777" w:rsidR="008203CA" w:rsidRPr="005C205C" w:rsidRDefault="008203CA" w:rsidP="008203CA">
      <w:pPr>
        <w:rPr>
          <w:rFonts w:ascii="Sylfaen" w:hAnsi="Sylfaen"/>
          <w:sz w:val="28"/>
          <w:szCs w:val="28"/>
          <w:lang w:val="hy-AM"/>
        </w:rPr>
      </w:pPr>
    </w:p>
    <w:p w14:paraId="4FDF0B22" w14:textId="77777777" w:rsidR="008203CA" w:rsidRPr="00786D76" w:rsidRDefault="008203CA" w:rsidP="008203CA">
      <w:pPr>
        <w:jc w:val="right"/>
        <w:rPr>
          <w:rFonts w:ascii="Sylfaen" w:hAnsi="Sylfaen"/>
          <w:lang w:val="hy-AM"/>
        </w:rPr>
      </w:pPr>
      <w:r w:rsidRPr="00786D76">
        <w:rPr>
          <w:rFonts w:ascii="Sylfaen" w:hAnsi="Sylfaen"/>
          <w:i/>
          <w:iCs/>
          <w:lang w:val="hy-AM"/>
        </w:rPr>
        <w:t>«Օրհնութի՜ւն երգեցէք Տիրոջ»</w:t>
      </w:r>
      <w:r w:rsidRPr="00786D76">
        <w:rPr>
          <w:rFonts w:ascii="Sylfaen" w:hAnsi="Sylfaen"/>
          <w:lang w:val="hy-AM"/>
        </w:rPr>
        <w:t xml:space="preserve"> (Սաղմոս 113.1)</w:t>
      </w:r>
    </w:p>
    <w:p w14:paraId="3BFE2449" w14:textId="77777777" w:rsidR="008203CA" w:rsidRPr="005C205C" w:rsidRDefault="008203CA" w:rsidP="008203CA">
      <w:pPr>
        <w:rPr>
          <w:rFonts w:ascii="Sylfaen" w:hAnsi="Sylfaen"/>
          <w:sz w:val="28"/>
          <w:szCs w:val="28"/>
          <w:lang w:val="hy-AM"/>
        </w:rPr>
      </w:pPr>
    </w:p>
    <w:p w14:paraId="33E2D285" w14:textId="77777777" w:rsidR="008203CA" w:rsidRPr="005C205C" w:rsidRDefault="008203CA" w:rsidP="008203CA">
      <w:pPr>
        <w:jc w:val="both"/>
        <w:rPr>
          <w:rFonts w:ascii="Sylfaen" w:hAnsi="Sylfaen"/>
          <w:sz w:val="28"/>
          <w:szCs w:val="28"/>
          <w:lang w:val="hy-AM"/>
        </w:rPr>
      </w:pPr>
      <w:r w:rsidRPr="005C205C">
        <w:rPr>
          <w:rFonts w:ascii="Sylfaen" w:hAnsi="Sylfaen"/>
          <w:sz w:val="28"/>
          <w:szCs w:val="28"/>
          <w:lang w:val="hy-AM"/>
        </w:rPr>
        <w:tab/>
        <w:t>2020 տարին կը դիմաւորենք մեր արարիչին` Աստուծոյ շարունա</w:t>
      </w:r>
      <w:r>
        <w:rPr>
          <w:rFonts w:ascii="Sylfaen" w:hAnsi="Sylfaen"/>
          <w:sz w:val="28"/>
          <w:szCs w:val="28"/>
          <w:lang w:val="hy-AM"/>
        </w:rPr>
        <w:t>-</w:t>
      </w:r>
      <w:r w:rsidRPr="005C205C">
        <w:rPr>
          <w:rFonts w:ascii="Sylfaen" w:hAnsi="Sylfaen"/>
          <w:sz w:val="28"/>
          <w:szCs w:val="28"/>
          <w:lang w:val="hy-AM"/>
        </w:rPr>
        <w:t>կական օրհներգութիւն վերառաքելու պատրաստակամութեամբ։</w:t>
      </w:r>
    </w:p>
    <w:p w14:paraId="1FB316F4" w14:textId="77777777" w:rsidR="008203CA" w:rsidRPr="005C205C" w:rsidRDefault="008203CA" w:rsidP="008203CA">
      <w:pPr>
        <w:jc w:val="both"/>
        <w:rPr>
          <w:rFonts w:ascii="Sylfaen" w:hAnsi="Sylfaen"/>
          <w:sz w:val="28"/>
          <w:szCs w:val="28"/>
          <w:lang w:val="hy-AM"/>
        </w:rPr>
      </w:pPr>
      <w:r w:rsidRPr="005C205C">
        <w:rPr>
          <w:rFonts w:ascii="Sylfaen" w:hAnsi="Sylfaen"/>
          <w:sz w:val="28"/>
          <w:szCs w:val="28"/>
          <w:lang w:val="hy-AM"/>
        </w:rPr>
        <w:tab/>
        <w:t>Մարդ արարածին</w:t>
      </w:r>
      <w:r>
        <w:rPr>
          <w:rFonts w:ascii="Sylfaen" w:hAnsi="Sylfaen"/>
          <w:sz w:val="28"/>
          <w:szCs w:val="28"/>
          <w:lang w:val="hy-AM"/>
        </w:rPr>
        <w:t>,</w:t>
      </w:r>
      <w:r w:rsidRPr="005C205C">
        <w:rPr>
          <w:rFonts w:ascii="Sylfaen" w:hAnsi="Sylfaen"/>
          <w:sz w:val="28"/>
          <w:szCs w:val="28"/>
          <w:lang w:val="hy-AM"/>
        </w:rPr>
        <w:t>–եւ յատկապէս հայ քրիստոնեային</w:t>
      </w:r>
      <w:r>
        <w:rPr>
          <w:rFonts w:ascii="Sylfaen" w:hAnsi="Sylfaen"/>
          <w:sz w:val="28"/>
          <w:szCs w:val="28"/>
          <w:lang w:val="hy-AM"/>
        </w:rPr>
        <w:t>,</w:t>
      </w:r>
      <w:r w:rsidRPr="005C205C">
        <w:rPr>
          <w:rFonts w:ascii="Sylfaen" w:hAnsi="Sylfaen"/>
          <w:sz w:val="28"/>
          <w:szCs w:val="28"/>
          <w:lang w:val="hy-AM"/>
        </w:rPr>
        <w:t>– համար իր Տիրոջ երախտագիտութիւն յայտնելը բնական պահանջ է, որովհետեւ ի՛նչ որ ենք եւ ի՛նչ որ կը կատարենք` կը պարտինք մեր մէջ դրոշմուած աստուածային պատկերին, որ երբ կը ցոլայ մեր համայնական հայելիին մէջ` մեզ կը դարձնէ քրիստոսադրոշմ հաւաքականութիւն. այսինքն` Հայ եկեղեցի։</w:t>
      </w:r>
    </w:p>
    <w:p w14:paraId="348451ED" w14:textId="4DECBDAC" w:rsidR="008203CA" w:rsidRPr="005C205C" w:rsidRDefault="008203CA" w:rsidP="008203CA">
      <w:pPr>
        <w:jc w:val="both"/>
        <w:rPr>
          <w:rFonts w:ascii="Sylfaen" w:hAnsi="Sylfaen"/>
          <w:sz w:val="28"/>
          <w:szCs w:val="28"/>
          <w:lang w:val="hy-AM"/>
        </w:rPr>
      </w:pPr>
      <w:r w:rsidRPr="005C205C">
        <w:rPr>
          <w:rFonts w:ascii="Sylfaen" w:hAnsi="Sylfaen"/>
          <w:sz w:val="28"/>
          <w:szCs w:val="28"/>
          <w:lang w:val="hy-AM"/>
        </w:rPr>
        <w:tab/>
        <w:t>Աստուած կ</w:t>
      </w:r>
      <w:r>
        <w:rPr>
          <w:rFonts w:ascii="Sylfaen" w:hAnsi="Sylfaen"/>
          <w:sz w:val="28"/>
          <w:szCs w:val="28"/>
          <w:lang w:val="hy-AM"/>
        </w:rPr>
        <w:t>՚</w:t>
      </w:r>
      <w:r w:rsidRPr="005C205C">
        <w:rPr>
          <w:rFonts w:ascii="Sylfaen" w:hAnsi="Sylfaen"/>
          <w:sz w:val="28"/>
          <w:szCs w:val="28"/>
          <w:lang w:val="hy-AM"/>
        </w:rPr>
        <w:t xml:space="preserve">օրհնենք մտածումով, խօսքով եւ գործով ու անհատապէս եւ համայնաբար` գոհունակ սիրտով երախտագէտ մնալով Անոր։ </w:t>
      </w:r>
      <w:r w:rsidRPr="005C205C">
        <w:rPr>
          <w:rFonts w:ascii="Sylfaen" w:hAnsi="Sylfaen"/>
          <w:b/>
          <w:bCs/>
          <w:sz w:val="28"/>
          <w:szCs w:val="28"/>
          <w:lang w:val="hy-AM"/>
        </w:rPr>
        <w:t>Հաւա</w:t>
      </w:r>
      <w:r>
        <w:rPr>
          <w:rFonts w:ascii="Sylfaen" w:hAnsi="Sylfaen"/>
          <w:b/>
          <w:bCs/>
          <w:sz w:val="28"/>
          <w:szCs w:val="28"/>
          <w:lang w:val="hy-AM"/>
        </w:rPr>
        <w:t>-</w:t>
      </w:r>
      <w:r w:rsidRPr="005C205C">
        <w:rPr>
          <w:rFonts w:ascii="Sylfaen" w:hAnsi="Sylfaen"/>
          <w:b/>
          <w:bCs/>
          <w:sz w:val="28"/>
          <w:szCs w:val="28"/>
          <w:lang w:val="hy-AM"/>
        </w:rPr>
        <w:t>քական շրջագիծի մէջ Աստուած օրհնելու կարգապահութիւնը թող ըլլայ այս տարուան մեր որոշումը</w:t>
      </w:r>
      <w:r w:rsidRPr="005C205C">
        <w:rPr>
          <w:rFonts w:ascii="Sylfaen" w:hAnsi="Sylfaen"/>
          <w:sz w:val="28"/>
          <w:szCs w:val="28"/>
          <w:lang w:val="hy-AM"/>
        </w:rPr>
        <w:t>։ Անձնապէս, ընտանեօք եւ ազգովին հարց տանք. Ինչպէ՞ս կրնանք Աստուած օրհնող եկեղեցի դառնալ։ Պատաս</w:t>
      </w:r>
      <w:r>
        <w:rPr>
          <w:rFonts w:ascii="Sylfaen" w:hAnsi="Sylfaen"/>
          <w:sz w:val="28"/>
          <w:szCs w:val="28"/>
          <w:lang w:val="hy-AM"/>
        </w:rPr>
        <w:t>-</w:t>
      </w:r>
      <w:r w:rsidRPr="005C205C">
        <w:rPr>
          <w:rFonts w:ascii="Sylfaen" w:hAnsi="Sylfaen"/>
          <w:sz w:val="28"/>
          <w:szCs w:val="28"/>
          <w:lang w:val="hy-AM"/>
        </w:rPr>
        <w:t xml:space="preserve">խանը դիւրացնելու համար, կը յանձնարարենք բոլորիս </w:t>
      </w:r>
      <w:r w:rsidRPr="005C205C">
        <w:rPr>
          <w:rFonts w:ascii="Sylfaen" w:hAnsi="Sylfaen"/>
          <w:b/>
          <w:bCs/>
          <w:sz w:val="28"/>
          <w:szCs w:val="28"/>
          <w:lang w:val="hy-AM"/>
        </w:rPr>
        <w:t>ամ</w:t>
      </w:r>
      <w:r w:rsidRPr="003131FA">
        <w:rPr>
          <w:rFonts w:ascii="Sylfaen" w:hAnsi="Sylfaen"/>
          <w:b/>
          <w:bCs/>
          <w:sz w:val="28"/>
          <w:szCs w:val="28"/>
          <w:lang w:val="hy-AM"/>
        </w:rPr>
        <w:t>ե</w:t>
      </w:r>
      <w:r w:rsidRPr="005C205C">
        <w:rPr>
          <w:rFonts w:ascii="Sylfaen" w:hAnsi="Sylfaen"/>
          <w:b/>
          <w:bCs/>
          <w:sz w:val="28"/>
          <w:szCs w:val="28"/>
          <w:lang w:val="hy-AM"/>
        </w:rPr>
        <w:t>ն կիրակի եւ տօնական առիթներուն եկեղեցի երթալ եւ աղօթական կեանքին ու մանաւանդ սուրբ պատարագին մասնակցիլ` սուրբ հաղորդութիւն ստանալով</w:t>
      </w:r>
      <w:r w:rsidRPr="005C205C">
        <w:rPr>
          <w:rFonts w:ascii="Sylfaen" w:hAnsi="Sylfaen"/>
          <w:sz w:val="28"/>
          <w:szCs w:val="28"/>
          <w:lang w:val="hy-AM"/>
        </w:rPr>
        <w:t>։ Լսենք Ս. Գրիգոր Նարեկացիի խրատը. «Որպէս սիրելի բարեկամի մը, Աստուծոյ հետ աղօթքով խօսակցինք մեր անձին եւ աշխարհի հոգեւոր եւ մարմնաւոր բոլոր պէտքերը պարզելու եւ Անկէ ամեն բարութեան յաջողութիւն եւ թշնամիի որոգայթներէն փրկութիւն խնդրելու համար» (</w:t>
      </w:r>
      <w:r w:rsidRPr="005C205C">
        <w:rPr>
          <w:rFonts w:ascii="Sylfaen" w:hAnsi="Sylfaen"/>
          <w:i/>
          <w:iCs/>
          <w:sz w:val="28"/>
          <w:szCs w:val="28"/>
          <w:lang w:val="hy-AM"/>
        </w:rPr>
        <w:t>Խրատ ուղիղ հաւատքի եւ առաքինի մաքուր վարքի</w:t>
      </w:r>
      <w:r w:rsidRPr="005C205C">
        <w:rPr>
          <w:rFonts w:ascii="Sylfaen" w:hAnsi="Sylfaen"/>
          <w:sz w:val="28"/>
          <w:szCs w:val="28"/>
          <w:lang w:val="hy-AM"/>
        </w:rPr>
        <w:t xml:space="preserve">, Անթիլիաս, 2002, էջ 109)։ </w:t>
      </w:r>
    </w:p>
    <w:p w14:paraId="5347CF48" w14:textId="77777777" w:rsidR="008203CA" w:rsidRPr="005C205C" w:rsidRDefault="008203CA" w:rsidP="008203CA">
      <w:pPr>
        <w:jc w:val="both"/>
        <w:rPr>
          <w:rFonts w:ascii="Sylfaen" w:hAnsi="Sylfaen"/>
          <w:sz w:val="28"/>
          <w:szCs w:val="28"/>
          <w:lang w:val="hy-AM"/>
        </w:rPr>
      </w:pPr>
      <w:r w:rsidRPr="005C205C">
        <w:rPr>
          <w:rFonts w:ascii="Sylfaen" w:hAnsi="Sylfaen"/>
          <w:sz w:val="28"/>
          <w:szCs w:val="28"/>
          <w:lang w:val="hy-AM"/>
        </w:rPr>
        <w:tab/>
        <w:t>Տիրոջ օրհնութիւն երգենք մեր բովանդակ կեանքով, որպէսզի մեր ամբողջ կեանքը մնայ օրհնալից` աստուածային շնորհներու փթթումով։</w:t>
      </w:r>
    </w:p>
    <w:p w14:paraId="04E7E35D" w14:textId="77777777" w:rsidR="008203CA" w:rsidRPr="005C205C" w:rsidRDefault="008203CA" w:rsidP="008203CA">
      <w:pPr>
        <w:ind w:firstLine="720"/>
        <w:jc w:val="both"/>
        <w:rPr>
          <w:rFonts w:ascii="Sylfaen" w:hAnsi="Sylfaen"/>
          <w:sz w:val="28"/>
          <w:szCs w:val="28"/>
          <w:lang w:val="hy-AM"/>
        </w:rPr>
      </w:pPr>
      <w:r w:rsidRPr="005C205C">
        <w:rPr>
          <w:rFonts w:ascii="Sylfaen" w:hAnsi="Sylfaen"/>
          <w:sz w:val="28"/>
          <w:szCs w:val="28"/>
          <w:lang w:val="hy-AM"/>
        </w:rPr>
        <w:t xml:space="preserve"> Շնորհաւոր նոր տարի եւ օրհնեալ Ս. Ծնունդ ու Աստուածա</w:t>
      </w:r>
      <w:r>
        <w:rPr>
          <w:rFonts w:ascii="Sylfaen" w:hAnsi="Sylfaen"/>
          <w:sz w:val="28"/>
          <w:szCs w:val="28"/>
          <w:lang w:val="hy-AM"/>
        </w:rPr>
        <w:t>-</w:t>
      </w:r>
      <w:r w:rsidRPr="005C205C">
        <w:rPr>
          <w:rFonts w:ascii="Sylfaen" w:hAnsi="Sylfaen"/>
          <w:sz w:val="28"/>
          <w:szCs w:val="28"/>
          <w:lang w:val="hy-AM"/>
        </w:rPr>
        <w:t>յայտնութիւն բոլորիս։</w:t>
      </w:r>
    </w:p>
    <w:p w14:paraId="4F0A10F8" w14:textId="77777777" w:rsidR="008203CA" w:rsidRPr="008353D6" w:rsidRDefault="008203CA" w:rsidP="008203CA">
      <w:pPr>
        <w:jc w:val="both"/>
        <w:rPr>
          <w:rFonts w:ascii="Sylfaen" w:hAnsi="Sylfaen"/>
          <w:sz w:val="28"/>
          <w:szCs w:val="28"/>
          <w:lang w:val="hy-AM"/>
        </w:rPr>
      </w:pPr>
    </w:p>
    <w:p w14:paraId="5039DE0C" w14:textId="77777777" w:rsidR="008203CA" w:rsidRPr="008353D6" w:rsidRDefault="008203CA" w:rsidP="008203CA">
      <w:pPr>
        <w:jc w:val="both"/>
        <w:rPr>
          <w:rFonts w:ascii="Sylfaen" w:hAnsi="Sylfaen"/>
          <w:sz w:val="28"/>
          <w:szCs w:val="28"/>
          <w:lang w:val="hy-AM"/>
        </w:rPr>
      </w:pPr>
      <w:r w:rsidRPr="008353D6">
        <w:rPr>
          <w:rFonts w:ascii="Sylfaen" w:hAnsi="Sylfaen"/>
          <w:sz w:val="28"/>
          <w:szCs w:val="28"/>
          <w:lang w:val="hy-AM"/>
        </w:rPr>
        <w:tab/>
      </w:r>
      <w:r w:rsidRPr="008353D6">
        <w:rPr>
          <w:rFonts w:ascii="Sylfaen" w:hAnsi="Sylfaen"/>
          <w:sz w:val="28"/>
          <w:szCs w:val="28"/>
          <w:lang w:val="hy-AM"/>
        </w:rPr>
        <w:tab/>
      </w:r>
      <w:r w:rsidRPr="008353D6">
        <w:rPr>
          <w:rFonts w:ascii="Sylfaen" w:hAnsi="Sylfaen"/>
          <w:sz w:val="28"/>
          <w:szCs w:val="28"/>
          <w:lang w:val="hy-AM"/>
        </w:rPr>
        <w:tab/>
      </w:r>
      <w:r w:rsidRPr="008353D6">
        <w:rPr>
          <w:rFonts w:ascii="Sylfaen" w:hAnsi="Sylfaen"/>
          <w:sz w:val="28"/>
          <w:szCs w:val="28"/>
          <w:lang w:val="hy-AM"/>
        </w:rPr>
        <w:tab/>
      </w:r>
      <w:r w:rsidRPr="008353D6">
        <w:rPr>
          <w:rFonts w:ascii="Sylfaen" w:hAnsi="Sylfaen"/>
          <w:sz w:val="28"/>
          <w:szCs w:val="28"/>
          <w:lang w:val="hy-AM"/>
        </w:rPr>
        <w:tab/>
      </w:r>
      <w:r w:rsidRPr="008353D6">
        <w:rPr>
          <w:rFonts w:ascii="Sylfaen" w:hAnsi="Sylfaen"/>
          <w:sz w:val="28"/>
          <w:szCs w:val="28"/>
          <w:lang w:val="hy-AM"/>
        </w:rPr>
        <w:tab/>
      </w:r>
      <w:r w:rsidRPr="008353D6">
        <w:rPr>
          <w:rFonts w:ascii="Sylfaen" w:hAnsi="Sylfaen"/>
          <w:sz w:val="28"/>
          <w:szCs w:val="28"/>
          <w:lang w:val="hy-AM"/>
        </w:rPr>
        <w:tab/>
      </w:r>
      <w:r>
        <w:rPr>
          <w:rFonts w:ascii="Sylfaen" w:hAnsi="Sylfaen"/>
          <w:sz w:val="28"/>
          <w:szCs w:val="28"/>
          <w:lang w:val="hy-AM"/>
        </w:rPr>
        <w:t xml:space="preserve">          </w:t>
      </w:r>
      <w:r w:rsidRPr="008353D6">
        <w:rPr>
          <w:rFonts w:ascii="Sylfaen" w:hAnsi="Sylfaen"/>
          <w:sz w:val="28"/>
          <w:szCs w:val="28"/>
          <w:lang w:val="hy-AM"/>
        </w:rPr>
        <w:t>Օրհնութեամբ`</w:t>
      </w:r>
    </w:p>
    <w:p w14:paraId="57085809" w14:textId="77777777" w:rsidR="008203CA" w:rsidRPr="008353D6" w:rsidRDefault="008203CA" w:rsidP="008203CA">
      <w:pPr>
        <w:jc w:val="both"/>
        <w:rPr>
          <w:rFonts w:ascii="Sylfaen" w:hAnsi="Sylfaen"/>
          <w:sz w:val="28"/>
          <w:szCs w:val="28"/>
          <w:lang w:val="hy-AM"/>
        </w:rPr>
      </w:pPr>
      <w:r w:rsidRPr="008353D6">
        <w:rPr>
          <w:rFonts w:ascii="Sylfaen" w:hAnsi="Sylfaen"/>
          <w:sz w:val="28"/>
          <w:szCs w:val="28"/>
          <w:lang w:val="hy-AM"/>
        </w:rPr>
        <w:tab/>
      </w:r>
      <w:r w:rsidRPr="008353D6">
        <w:rPr>
          <w:rFonts w:ascii="Sylfaen" w:hAnsi="Sylfaen"/>
          <w:sz w:val="28"/>
          <w:szCs w:val="28"/>
          <w:lang w:val="hy-AM"/>
        </w:rPr>
        <w:tab/>
      </w:r>
      <w:r w:rsidRPr="008353D6">
        <w:rPr>
          <w:rFonts w:ascii="Sylfaen" w:hAnsi="Sylfaen"/>
          <w:sz w:val="28"/>
          <w:szCs w:val="28"/>
          <w:lang w:val="hy-AM"/>
        </w:rPr>
        <w:tab/>
      </w:r>
      <w:r w:rsidRPr="008353D6">
        <w:rPr>
          <w:rFonts w:ascii="Sylfaen" w:hAnsi="Sylfaen"/>
          <w:sz w:val="28"/>
          <w:szCs w:val="28"/>
          <w:lang w:val="hy-AM"/>
        </w:rPr>
        <w:tab/>
      </w:r>
      <w:r w:rsidRPr="008353D6">
        <w:rPr>
          <w:rFonts w:ascii="Sylfaen" w:hAnsi="Sylfaen"/>
          <w:sz w:val="28"/>
          <w:szCs w:val="28"/>
          <w:lang w:val="hy-AM"/>
        </w:rPr>
        <w:tab/>
      </w:r>
      <w:r w:rsidRPr="008353D6">
        <w:rPr>
          <w:rFonts w:ascii="Sylfaen" w:hAnsi="Sylfaen"/>
          <w:sz w:val="28"/>
          <w:szCs w:val="28"/>
          <w:lang w:val="hy-AM"/>
        </w:rPr>
        <w:tab/>
      </w:r>
      <w:r w:rsidRPr="008353D6">
        <w:rPr>
          <w:rFonts w:ascii="Sylfaen" w:hAnsi="Sylfaen"/>
          <w:sz w:val="28"/>
          <w:szCs w:val="28"/>
          <w:lang w:val="hy-AM"/>
        </w:rPr>
        <w:tab/>
      </w:r>
      <w:r>
        <w:rPr>
          <w:rFonts w:ascii="Sylfaen" w:hAnsi="Sylfaen"/>
          <w:sz w:val="28"/>
          <w:szCs w:val="28"/>
          <w:lang w:val="hy-AM"/>
        </w:rPr>
        <w:t xml:space="preserve">          </w:t>
      </w:r>
      <w:r w:rsidRPr="008353D6">
        <w:rPr>
          <w:rFonts w:ascii="Sylfaen" w:hAnsi="Sylfaen"/>
          <w:sz w:val="28"/>
          <w:szCs w:val="28"/>
          <w:lang w:val="hy-AM"/>
        </w:rPr>
        <w:t>Նարեկ արքեպիսկոպոս</w:t>
      </w:r>
    </w:p>
    <w:p w14:paraId="0DFF8375" w14:textId="30EB5F3C" w:rsidR="007D7895" w:rsidRDefault="008203CA" w:rsidP="008203CA">
      <w:r w:rsidRPr="008353D6">
        <w:rPr>
          <w:rFonts w:ascii="Sylfaen" w:hAnsi="Sylfaen"/>
          <w:sz w:val="28"/>
          <w:szCs w:val="28"/>
          <w:lang w:val="hy-AM"/>
        </w:rPr>
        <w:t>1 յունուար 2020</w:t>
      </w:r>
      <w:r w:rsidRPr="008353D6">
        <w:rPr>
          <w:rFonts w:ascii="Sylfaen" w:hAnsi="Sylfaen"/>
          <w:sz w:val="28"/>
          <w:szCs w:val="28"/>
          <w:lang w:val="hy-AM"/>
        </w:rPr>
        <w:tab/>
      </w:r>
      <w:r w:rsidRPr="008353D6">
        <w:rPr>
          <w:rFonts w:ascii="Sylfaen" w:hAnsi="Sylfaen"/>
          <w:sz w:val="28"/>
          <w:szCs w:val="28"/>
          <w:lang w:val="hy-AM"/>
        </w:rPr>
        <w:tab/>
      </w:r>
      <w:r w:rsidRPr="008353D6">
        <w:rPr>
          <w:rFonts w:ascii="Sylfaen" w:hAnsi="Sylfaen"/>
          <w:sz w:val="28"/>
          <w:szCs w:val="28"/>
          <w:lang w:val="hy-AM"/>
        </w:rPr>
        <w:tab/>
      </w:r>
      <w:r w:rsidRPr="008353D6">
        <w:rPr>
          <w:rFonts w:ascii="Sylfaen" w:hAnsi="Sylfaen"/>
          <w:sz w:val="28"/>
          <w:szCs w:val="28"/>
          <w:lang w:val="hy-AM"/>
        </w:rPr>
        <w:tab/>
      </w:r>
      <w:r w:rsidRPr="008353D6">
        <w:rPr>
          <w:rFonts w:ascii="Sylfaen" w:hAnsi="Sylfaen"/>
          <w:sz w:val="28"/>
          <w:szCs w:val="28"/>
          <w:lang w:val="hy-AM"/>
        </w:rPr>
        <w:tab/>
      </w:r>
      <w:r>
        <w:rPr>
          <w:rFonts w:ascii="Sylfaen" w:hAnsi="Sylfaen"/>
          <w:sz w:val="28"/>
          <w:szCs w:val="28"/>
          <w:lang w:val="hy-AM"/>
        </w:rPr>
        <w:t xml:space="preserve">          </w:t>
      </w:r>
    </w:p>
    <w:sectPr w:rsidR="007D789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3CA"/>
    <w:rsid w:val="003D7CBC"/>
    <w:rsid w:val="005824C9"/>
    <w:rsid w:val="006353F9"/>
    <w:rsid w:val="007D7895"/>
    <w:rsid w:val="008203CA"/>
    <w:rsid w:val="00B41865"/>
    <w:rsid w:val="00EF0BC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5D8E7355"/>
  <w15:chartTrackingRefBased/>
  <w15:docId w15:val="{5030277B-C051-F947-AD11-106F1F856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3CA"/>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8203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203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203C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203C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203C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203C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203C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203C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203C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03C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203C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203CA"/>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203CA"/>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203CA"/>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203C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203C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203C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203C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203C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03CA"/>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8203C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03C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203CA"/>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8203CA"/>
    <w:rPr>
      <w:i/>
      <w:iCs/>
      <w:color w:val="404040" w:themeColor="text1" w:themeTint="BF"/>
    </w:rPr>
  </w:style>
  <w:style w:type="paragraph" w:styleId="ListParagraph">
    <w:name w:val="List Paragraph"/>
    <w:basedOn w:val="Normal"/>
    <w:uiPriority w:val="34"/>
    <w:qFormat/>
    <w:rsid w:val="008203CA"/>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8203CA"/>
    <w:rPr>
      <w:i/>
      <w:iCs/>
      <w:color w:val="2F5496" w:themeColor="accent1" w:themeShade="BF"/>
    </w:rPr>
  </w:style>
  <w:style w:type="paragraph" w:styleId="IntenseQuote">
    <w:name w:val="Intense Quote"/>
    <w:basedOn w:val="Normal"/>
    <w:next w:val="Normal"/>
    <w:link w:val="IntenseQuoteChar"/>
    <w:uiPriority w:val="30"/>
    <w:qFormat/>
    <w:rsid w:val="008203CA"/>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8203CA"/>
    <w:rPr>
      <w:i/>
      <w:iCs/>
      <w:color w:val="2F5496" w:themeColor="accent1" w:themeShade="BF"/>
    </w:rPr>
  </w:style>
  <w:style w:type="character" w:styleId="IntenseReference">
    <w:name w:val="Intense Reference"/>
    <w:basedOn w:val="DefaultParagraphFont"/>
    <w:uiPriority w:val="32"/>
    <w:qFormat/>
    <w:rsid w:val="008203C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239</Words>
  <Characters>1368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2026-07-23T22:13:00Z</dcterms:created>
  <dcterms:modified xsi:type="dcterms:W3CDTF">2026-07-23T22:16:00Z</dcterms:modified>
</cp:coreProperties>
</file>