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3C24CF" w14:textId="77777777" w:rsidR="00D55857" w:rsidRPr="0073220A" w:rsidRDefault="00D55857" w:rsidP="00D55857">
      <w:pPr>
        <w:pageBreakBefore/>
        <w:jc w:val="center"/>
        <w:rPr>
          <w:rFonts w:ascii="Sylfaen" w:hAnsi="Sylfaen"/>
          <w:sz w:val="32"/>
          <w:szCs w:val="32"/>
        </w:rPr>
      </w:pPr>
      <w:r w:rsidRPr="0073220A">
        <w:rPr>
          <w:rFonts w:ascii="Sylfaen" w:hAnsi="Sylfaen"/>
          <w:sz w:val="32"/>
          <w:szCs w:val="32"/>
        </w:rPr>
        <w:t>«</w:t>
      </w:r>
      <w:r w:rsidRPr="0073220A">
        <w:rPr>
          <w:rFonts w:ascii="Sylfaen" w:hAnsi="Sylfaen" w:cs="Sylfaen"/>
          <w:sz w:val="32"/>
          <w:szCs w:val="32"/>
        </w:rPr>
        <w:t>ԼՈՒՍԱՒՈՐՉԻ ԿԱՆԹԵՂ</w:t>
      </w:r>
      <w:r w:rsidRPr="0073220A">
        <w:rPr>
          <w:rFonts w:ascii="Sylfaen" w:hAnsi="Sylfaen"/>
          <w:sz w:val="32"/>
          <w:szCs w:val="32"/>
        </w:rPr>
        <w:t xml:space="preserve">» </w:t>
      </w:r>
      <w:r w:rsidRPr="0073220A">
        <w:rPr>
          <w:rFonts w:ascii="Sylfaen" w:hAnsi="Sylfaen" w:cs="Sylfaen"/>
          <w:sz w:val="32"/>
          <w:szCs w:val="32"/>
        </w:rPr>
        <w:t>ՀԱՄԱՅՆՔԻ</w:t>
      </w:r>
      <w:r w:rsidRPr="0073220A">
        <w:rPr>
          <w:rFonts w:ascii="Sylfaen" w:hAnsi="Sylfaen"/>
          <w:sz w:val="32"/>
          <w:szCs w:val="32"/>
        </w:rPr>
        <w:t xml:space="preserve"> </w:t>
      </w:r>
      <w:r w:rsidRPr="0073220A">
        <w:rPr>
          <w:rFonts w:ascii="Sylfaen" w:hAnsi="Sylfaen" w:cs="Sylfaen"/>
          <w:sz w:val="32"/>
          <w:szCs w:val="32"/>
        </w:rPr>
        <w:t>ՊԱՏԳԱՄ</w:t>
      </w:r>
    </w:p>
    <w:p w14:paraId="655D0638" w14:textId="77777777" w:rsidR="00D55857" w:rsidRPr="0073220A" w:rsidRDefault="00D55857" w:rsidP="00D55857">
      <w:pPr>
        <w:jc w:val="center"/>
        <w:rPr>
          <w:rFonts w:ascii="Sylfaen" w:hAnsi="Sylfaen"/>
          <w:sz w:val="32"/>
          <w:szCs w:val="32"/>
        </w:rPr>
      </w:pPr>
      <w:r w:rsidRPr="0073220A">
        <w:rPr>
          <w:rFonts w:ascii="Sylfaen" w:hAnsi="Sylfaen"/>
          <w:sz w:val="32"/>
          <w:szCs w:val="32"/>
        </w:rPr>
        <w:t>(</w:t>
      </w:r>
      <w:r w:rsidRPr="0073220A">
        <w:rPr>
          <w:rFonts w:ascii="Sylfaen" w:hAnsi="Sylfaen" w:cs="Sylfaen"/>
          <w:sz w:val="32"/>
          <w:szCs w:val="32"/>
        </w:rPr>
        <w:t>Դատաւորի</w:t>
      </w:r>
      <w:r w:rsidRPr="0073220A">
        <w:rPr>
          <w:rFonts w:ascii="Sylfaen" w:hAnsi="Sylfaen"/>
          <w:sz w:val="32"/>
          <w:szCs w:val="32"/>
        </w:rPr>
        <w:t xml:space="preserve"> </w:t>
      </w:r>
      <w:r w:rsidRPr="0073220A">
        <w:rPr>
          <w:rFonts w:ascii="Sylfaen" w:hAnsi="Sylfaen" w:cs="Sylfaen"/>
          <w:sz w:val="32"/>
          <w:szCs w:val="32"/>
        </w:rPr>
        <w:t>Կիրակի</w:t>
      </w:r>
      <w:r w:rsidRPr="0073220A">
        <w:rPr>
          <w:rFonts w:ascii="Sylfaen" w:hAnsi="Sylfaen"/>
          <w:sz w:val="32"/>
          <w:szCs w:val="32"/>
        </w:rPr>
        <w:t xml:space="preserve">, 18 </w:t>
      </w:r>
      <w:r w:rsidRPr="0073220A">
        <w:rPr>
          <w:rFonts w:ascii="Sylfaen" w:hAnsi="Sylfaen" w:cs="Sylfaen"/>
          <w:sz w:val="32"/>
          <w:szCs w:val="32"/>
        </w:rPr>
        <w:t>Մարտ</w:t>
      </w:r>
      <w:r w:rsidRPr="0073220A">
        <w:rPr>
          <w:rFonts w:ascii="Sylfaen" w:hAnsi="Sylfaen"/>
          <w:sz w:val="32"/>
          <w:szCs w:val="32"/>
        </w:rPr>
        <w:t xml:space="preserve"> 2007)</w:t>
      </w:r>
    </w:p>
    <w:p w14:paraId="3CC47746" w14:textId="77777777" w:rsidR="00D55857" w:rsidRPr="0041607C" w:rsidRDefault="00D55857" w:rsidP="00D55857">
      <w:pPr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/>
          <w:sz w:val="32"/>
          <w:szCs w:val="32"/>
        </w:rPr>
        <w:t xml:space="preserve"> </w:t>
      </w:r>
    </w:p>
    <w:p w14:paraId="5820859B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Շնորհակալութիւն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առիթին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արդիւնք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եղբայրական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հրաւէրին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զոր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ստացայ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Նիկոլէն։</w:t>
      </w:r>
    </w:p>
    <w:p w14:paraId="72B26897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Այսօր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Եկեղեցւոյ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Պահքի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Հինգերրորդ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Կիրակին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բնորոշուի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Դատաւորի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Կիրակի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հիմնուած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Յիսուս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Քրիստոսի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Աւե-տարանէն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Ըստ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Ղուկասի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գլուխ</w:t>
      </w:r>
      <w:r w:rsidRPr="0041607C">
        <w:rPr>
          <w:rFonts w:ascii="Sylfaen" w:hAnsi="Sylfaen"/>
          <w:sz w:val="28"/>
          <w:szCs w:val="28"/>
        </w:rPr>
        <w:t xml:space="preserve"> 18 </w:t>
      </w:r>
      <w:r w:rsidRPr="0041607C">
        <w:rPr>
          <w:rFonts w:ascii="Sylfaen" w:hAnsi="Sylfaen" w:cs="Sylfaen"/>
          <w:sz w:val="28"/>
          <w:szCs w:val="28"/>
        </w:rPr>
        <w:t>համարներ</w:t>
      </w:r>
      <w:r w:rsidRPr="0041607C">
        <w:rPr>
          <w:rFonts w:ascii="Sylfaen" w:hAnsi="Sylfaen"/>
          <w:sz w:val="28"/>
          <w:szCs w:val="28"/>
        </w:rPr>
        <w:t xml:space="preserve"> 1–14-</w:t>
      </w:r>
      <w:r w:rsidRPr="0041607C">
        <w:rPr>
          <w:rFonts w:ascii="Sylfaen" w:hAnsi="Sylfaen" w:cs="Sylfaen"/>
          <w:sz w:val="28"/>
          <w:szCs w:val="28"/>
        </w:rPr>
        <w:t>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վրայ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ուր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պատմուին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Այրի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Կնոջ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Դատաւորին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Առակը</w:t>
      </w:r>
      <w:r w:rsidRPr="0041607C">
        <w:rPr>
          <w:rFonts w:ascii="Sylfaen" w:hAnsi="Sylfaen"/>
          <w:sz w:val="28"/>
          <w:szCs w:val="28"/>
        </w:rPr>
        <w:t xml:space="preserve"> (18.1–8) </w:t>
      </w:r>
      <w:r w:rsidRPr="0041607C">
        <w:rPr>
          <w:rFonts w:ascii="Sylfaen" w:hAnsi="Sylfaen" w:cs="Sylfaen"/>
          <w:sz w:val="28"/>
          <w:szCs w:val="28"/>
        </w:rPr>
        <w:t>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Փարիսեցիին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Մաքսաւորին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Առակը</w:t>
      </w:r>
      <w:r w:rsidRPr="0041607C">
        <w:rPr>
          <w:rFonts w:ascii="Sylfaen" w:hAnsi="Sylfaen"/>
          <w:sz w:val="28"/>
          <w:szCs w:val="28"/>
        </w:rPr>
        <w:t xml:space="preserve"> (18.9–14), </w:t>
      </w:r>
      <w:r w:rsidRPr="0041607C">
        <w:rPr>
          <w:rFonts w:ascii="Sylfaen" w:hAnsi="Sylfaen" w:cs="Sylfaen"/>
          <w:sz w:val="28"/>
          <w:szCs w:val="28"/>
        </w:rPr>
        <w:t>ընդգծելով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կեդրոնական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տեղը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կեանքին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մէջ։</w:t>
      </w:r>
    </w:p>
    <w:p w14:paraId="41636E87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Նաեւ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այսօր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Եկեղեցւոյ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կարդացուին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Պօղոս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Առաքեալի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կողմէ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Փիլիպպեցիներուն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գրուած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Նամակին</w:t>
      </w:r>
      <w:r w:rsidRPr="0041607C">
        <w:rPr>
          <w:rFonts w:ascii="Sylfaen" w:hAnsi="Sylfaen"/>
          <w:sz w:val="28"/>
          <w:szCs w:val="28"/>
        </w:rPr>
        <w:t xml:space="preserve"> 3-</w:t>
      </w:r>
      <w:r w:rsidRPr="0041607C">
        <w:rPr>
          <w:rFonts w:ascii="Sylfaen" w:hAnsi="Sylfaen" w:cs="Sylfaen"/>
          <w:sz w:val="28"/>
          <w:szCs w:val="28"/>
        </w:rPr>
        <w:t>րդ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գլուխին</w:t>
      </w:r>
      <w:r w:rsidRPr="0041607C">
        <w:rPr>
          <w:rFonts w:ascii="Sylfaen" w:hAnsi="Sylfaen"/>
          <w:sz w:val="28"/>
          <w:szCs w:val="28"/>
        </w:rPr>
        <w:t xml:space="preserve"> 1-</w:t>
      </w:r>
      <w:r w:rsidRPr="0041607C">
        <w:rPr>
          <w:rFonts w:ascii="Sylfaen" w:hAnsi="Sylfaen" w:cs="Sylfaen"/>
          <w:sz w:val="28"/>
          <w:szCs w:val="28"/>
        </w:rPr>
        <w:t>էն</w:t>
      </w:r>
      <w:r w:rsidRPr="0041607C">
        <w:rPr>
          <w:rFonts w:ascii="Sylfaen" w:hAnsi="Sylfaen"/>
          <w:sz w:val="28"/>
          <w:szCs w:val="28"/>
        </w:rPr>
        <w:t xml:space="preserve"> 9-</w:t>
      </w:r>
      <w:r w:rsidRPr="0041607C">
        <w:rPr>
          <w:rFonts w:ascii="Sylfaen" w:hAnsi="Sylfaen" w:cs="Sylfaen"/>
          <w:sz w:val="28"/>
          <w:szCs w:val="28"/>
        </w:rPr>
        <w:t>րդ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հա-մարները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ուրկէ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նախ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բերեմ</w:t>
      </w:r>
      <w:r w:rsidRPr="0041607C">
        <w:rPr>
          <w:rFonts w:ascii="Sylfaen" w:hAnsi="Sylfaen"/>
          <w:sz w:val="28"/>
          <w:szCs w:val="28"/>
        </w:rPr>
        <w:t xml:space="preserve"> 6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7 </w:t>
      </w:r>
      <w:r w:rsidRPr="0041607C">
        <w:rPr>
          <w:rFonts w:ascii="Sylfaen" w:hAnsi="Sylfaen" w:cs="Sylfaen"/>
          <w:sz w:val="28"/>
          <w:szCs w:val="28"/>
        </w:rPr>
        <w:t>համարները</w:t>
      </w:r>
      <w:r w:rsidRPr="0041607C">
        <w:rPr>
          <w:rFonts w:ascii="Sylfaen" w:hAnsi="Sylfaen"/>
          <w:sz w:val="28"/>
          <w:szCs w:val="28"/>
        </w:rPr>
        <w:t>.</w:t>
      </w:r>
    </w:p>
    <w:p w14:paraId="1E940CAF" w14:textId="3864CA7C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/>
          <w:i/>
          <w:iCs/>
          <w:sz w:val="28"/>
          <w:szCs w:val="28"/>
        </w:rPr>
        <w:t>«</w:t>
      </w:r>
      <w:r w:rsidRPr="0041607C">
        <w:rPr>
          <w:rFonts w:ascii="Sylfaen" w:hAnsi="Sylfaen" w:cs="Sylfaen"/>
          <w:i/>
          <w:iCs/>
          <w:sz w:val="28"/>
          <w:szCs w:val="28"/>
        </w:rPr>
        <w:t>Որեւէ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բան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թող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չմտահոգէ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ձեզ</w:t>
      </w:r>
      <w:r w:rsidRPr="0041607C">
        <w:rPr>
          <w:rFonts w:ascii="Sylfaen" w:hAnsi="Sylfaen"/>
          <w:i/>
          <w:iCs/>
          <w:sz w:val="28"/>
          <w:szCs w:val="28"/>
        </w:rPr>
        <w:t xml:space="preserve">. </w:t>
      </w:r>
      <w:r w:rsidRPr="0041607C">
        <w:rPr>
          <w:rFonts w:ascii="Sylfaen" w:hAnsi="Sylfaen" w:cs="Sylfaen"/>
          <w:i/>
          <w:iCs/>
          <w:sz w:val="28"/>
          <w:szCs w:val="28"/>
        </w:rPr>
        <w:t>այլ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միշտ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ձեր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աղօթքներուն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եւ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աղաչանքներուն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մէջ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գոհունակ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սիրտով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Աստուծմէ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խնդրեցէք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ինչ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բանի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որ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կարիքը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կը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զգաք</w:t>
      </w:r>
      <w:r w:rsidRPr="0041607C">
        <w:rPr>
          <w:rFonts w:ascii="Sylfaen" w:hAnsi="Sylfaen"/>
          <w:i/>
          <w:iCs/>
          <w:sz w:val="28"/>
          <w:szCs w:val="28"/>
        </w:rPr>
        <w:t xml:space="preserve">, </w:t>
      </w:r>
      <w:r w:rsidRPr="0041607C">
        <w:rPr>
          <w:rFonts w:ascii="Sylfaen" w:hAnsi="Sylfaen" w:cs="Sylfaen"/>
          <w:i/>
          <w:iCs/>
          <w:sz w:val="28"/>
          <w:szCs w:val="28"/>
        </w:rPr>
        <w:t>եւ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այն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ատեն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Աստուծոյ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խաղաղութիւնը</w:t>
      </w:r>
      <w:r w:rsidRPr="0041607C">
        <w:rPr>
          <w:rFonts w:ascii="Sylfaen" w:hAnsi="Sylfaen"/>
          <w:i/>
          <w:iCs/>
          <w:sz w:val="28"/>
          <w:szCs w:val="28"/>
        </w:rPr>
        <w:t xml:space="preserve">, </w:t>
      </w:r>
      <w:r w:rsidRPr="0041607C">
        <w:rPr>
          <w:rFonts w:ascii="Sylfaen" w:hAnsi="Sylfaen" w:cs="Sylfaen"/>
          <w:i/>
          <w:iCs/>
          <w:sz w:val="28"/>
          <w:szCs w:val="28"/>
        </w:rPr>
        <w:t>որ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միտքով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կարելի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չէ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հասկնալ</w:t>
      </w:r>
      <w:r w:rsidRPr="0041607C">
        <w:rPr>
          <w:rFonts w:ascii="Sylfaen" w:hAnsi="Sylfaen"/>
          <w:i/>
          <w:iCs/>
          <w:sz w:val="28"/>
          <w:szCs w:val="28"/>
        </w:rPr>
        <w:t xml:space="preserve">, </w:t>
      </w:r>
      <w:r w:rsidRPr="0041607C">
        <w:rPr>
          <w:rFonts w:ascii="Sylfaen" w:hAnsi="Sylfaen" w:cs="Sylfaen"/>
          <w:i/>
          <w:iCs/>
          <w:sz w:val="28"/>
          <w:szCs w:val="28"/>
        </w:rPr>
        <w:t>խաղաղ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պիտի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պահէ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ձեր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սիրտերն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ու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միտքերը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որոնք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Քրիստոս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Յիսուսի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միացած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են</w:t>
      </w:r>
      <w:r w:rsidRPr="0041607C">
        <w:rPr>
          <w:rFonts w:ascii="Sylfaen" w:hAnsi="Sylfaen"/>
          <w:i/>
          <w:iCs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</w:p>
    <w:p w14:paraId="30B74EAC" w14:textId="2B9BED96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Ա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Մտահոգութիւն։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Կեանքը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մտահոգութիւններու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շղթայ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մըն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</w:t>
      </w:r>
      <w:r w:rsidR="006A28C4">
        <w:rPr>
          <w:rFonts w:ascii="Sylfaen" w:hAnsi="Sylfaen" w:cs="Sylfaen"/>
          <w:sz w:val="28"/>
          <w:szCs w:val="28"/>
        </w:rPr>
        <w:t>-</w:t>
      </w:r>
      <w:r w:rsidRPr="0041607C">
        <w:rPr>
          <w:rFonts w:ascii="Sylfaen" w:hAnsi="Sylfaen" w:cs="Sylfaen"/>
          <w:sz w:val="28"/>
          <w:szCs w:val="28"/>
        </w:rPr>
        <w:t>քելական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շրջանի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եկեղեցիին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քրիստոնեայ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ըլլալն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մնալն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իսկ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մտահոգութիւն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էր։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Պօղոս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Առաքեալ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յորդորէ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աղաչական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փարատել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մտահոգութիւնը՝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գոհունակ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սիրտով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Աստուծմէ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խնդրելով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ինչ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բանի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կարիքը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զգանք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որպէսզի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շնորհած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խաղաղութեան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հասնինք։</w:t>
      </w:r>
    </w:p>
    <w:p w14:paraId="0351DFB3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Բ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Աղօթք։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ուշադրութեան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հոգա</w:t>
      </w:r>
      <w:r w:rsidRPr="0041607C">
        <w:rPr>
          <w:rFonts w:ascii="Sylfaen" w:hAnsi="Sylfaen"/>
          <w:sz w:val="28"/>
          <w:szCs w:val="28"/>
        </w:rPr>
        <w:t>-</w:t>
      </w:r>
      <w:r w:rsidRPr="0041607C">
        <w:rPr>
          <w:rFonts w:ascii="Sylfaen" w:hAnsi="Sylfaen" w:cs="Sylfaen"/>
          <w:sz w:val="28"/>
          <w:szCs w:val="28"/>
        </w:rPr>
        <w:t>ծութեան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յանձնենք։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պարագայի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աղաչենք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գոհունակ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սիրտով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որովհետեւ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ճիշդ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կերպով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ըսուած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ամե-նազօրութեան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դիմաց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ոչինչ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անկարելի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հայրական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հոգատա-րութեան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դիմաց՝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ոչինչ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շատ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աննշան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երեխայ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որեւէ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անկարելի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աննշան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մեծ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փոքր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հարց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ծնողքին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կ՚ու</w:t>
      </w:r>
      <w:r w:rsidRPr="0041607C">
        <w:rPr>
          <w:rFonts w:ascii="Sylfaen" w:hAnsi="Sylfaen" w:cs="Sylfaen"/>
          <w:sz w:val="28"/>
          <w:szCs w:val="28"/>
        </w:rPr>
        <w:t>ղղէ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մենք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նոյնպէս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հարցերը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ուղղենք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Երկնաւոր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Հօր՝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Աստուծոյ։</w:t>
      </w:r>
      <w:r w:rsidRPr="0041607C">
        <w:rPr>
          <w:rFonts w:ascii="Sylfaen" w:hAnsi="Sylfaen"/>
          <w:sz w:val="28"/>
          <w:szCs w:val="28"/>
        </w:rPr>
        <w:t xml:space="preserve"> </w:t>
      </w:r>
    </w:p>
    <w:p w14:paraId="76FF86E1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Գ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Գոհունակ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սիրտով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կատարուած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խնդրանքներ։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Իւրաքանչիւր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գոհունակութեամբ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կատարել՝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նոյնինքն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աղօթելու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կարե-</w:t>
      </w:r>
      <w:r w:rsidRPr="0041607C">
        <w:rPr>
          <w:rFonts w:ascii="Sylfaen" w:hAnsi="Sylfaen" w:cs="Sylfaen"/>
          <w:sz w:val="28"/>
          <w:szCs w:val="28"/>
        </w:rPr>
        <w:lastRenderedPageBreak/>
        <w:t>լիութեան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շնորհին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շնորհակալ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ըլլալով։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Առաքեալը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կ՚ը</w:t>
      </w:r>
      <w:r w:rsidRPr="0041607C">
        <w:rPr>
          <w:rFonts w:ascii="Sylfaen" w:hAnsi="Sylfaen" w:cs="Sylfaen"/>
          <w:sz w:val="28"/>
          <w:szCs w:val="28"/>
        </w:rPr>
        <w:t>սէ՝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գոհու</w:t>
      </w:r>
      <w:r w:rsidRPr="000922D3">
        <w:rPr>
          <w:rFonts w:ascii="Sylfaen" w:hAnsi="Sylfaen" w:cs="Sylfaen"/>
          <w:i/>
          <w:iCs/>
          <w:sz w:val="28"/>
          <w:szCs w:val="28"/>
        </w:rPr>
        <w:t>-</w:t>
      </w:r>
      <w:r w:rsidRPr="0041607C">
        <w:rPr>
          <w:rFonts w:ascii="Sylfaen" w:hAnsi="Sylfaen" w:cs="Sylfaen"/>
          <w:i/>
          <w:iCs/>
          <w:sz w:val="28"/>
          <w:szCs w:val="28"/>
        </w:rPr>
        <w:t>նակ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սիրտով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Աստուծմէ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խնդրեցէք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յաւելու՝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ինչ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բանի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որ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կարիքը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կը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զգաք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Այսինքն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գոհունակութիւն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յայտնենք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բանի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սա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նշանակէ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առաջին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երախտագէտ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ըլլալ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հանդէպ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երկրորդ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ամբողջապէս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ենթարկուիլ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կամքին։</w:t>
      </w:r>
    </w:p>
    <w:p w14:paraId="43E65010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Դ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Աղօթելու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ատեն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յիշել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երեք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կարեւոր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կէտեր։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Առաջին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սէրը՝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միայն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բարին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կատարէ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կեանքին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Երկրորդ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իմաստութիւնը՝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միայն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գիտէ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ինչն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լաւագոյնը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մեզի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զօրութիւնը՝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զօրացնէ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մեզ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մեզի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լաւագոյնը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ընդունելու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տրամադրուելու։</w:t>
      </w:r>
      <w:r w:rsidRPr="0041607C">
        <w:rPr>
          <w:rFonts w:ascii="Sylfaen" w:hAnsi="Sylfaen"/>
          <w:sz w:val="28"/>
          <w:szCs w:val="28"/>
        </w:rPr>
        <w:t xml:space="preserve"> </w:t>
      </w:r>
    </w:p>
    <w:p w14:paraId="759A5CFC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հանդէպ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ունեցած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կատարեալ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հաւատքով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</w:t>
      </w:r>
      <w:r w:rsidRPr="000922D3">
        <w:rPr>
          <w:rFonts w:ascii="Sylfaen" w:hAnsi="Sylfaen" w:cs="Sylfaen"/>
          <w:sz w:val="28"/>
          <w:szCs w:val="28"/>
        </w:rPr>
        <w:t>-</w:t>
      </w:r>
      <w:r w:rsidRPr="0041607C">
        <w:rPr>
          <w:rFonts w:ascii="Sylfaen" w:hAnsi="Sylfaen" w:cs="Sylfaen"/>
          <w:sz w:val="28"/>
          <w:szCs w:val="28"/>
        </w:rPr>
        <w:t>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սիրոյն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վրայ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ունեցած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ամբողջական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վստահութեամբ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կ՚ա</w:t>
      </w:r>
      <w:r w:rsidRPr="0041607C">
        <w:rPr>
          <w:rFonts w:ascii="Sylfaen" w:hAnsi="Sylfaen" w:cs="Sylfaen"/>
          <w:sz w:val="28"/>
          <w:szCs w:val="28"/>
        </w:rPr>
        <w:t>ղօթէ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իմաստութիւնն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զօրութիւնը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աստուածային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խաղա-ղութիւն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պիտի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պարգեւեն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Առաքեալը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հաստատէ՝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եւ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այն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ատեն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Աստուծոյ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խաղաղութիւնը</w:t>
      </w:r>
      <w:r w:rsidRPr="0041607C">
        <w:rPr>
          <w:rFonts w:ascii="Sylfaen" w:hAnsi="Sylfaen"/>
          <w:i/>
          <w:iCs/>
          <w:sz w:val="28"/>
          <w:szCs w:val="28"/>
        </w:rPr>
        <w:t xml:space="preserve">, </w:t>
      </w:r>
      <w:r w:rsidRPr="0041607C">
        <w:rPr>
          <w:rFonts w:ascii="Sylfaen" w:hAnsi="Sylfaen" w:cs="Sylfaen"/>
          <w:i/>
          <w:iCs/>
          <w:sz w:val="28"/>
          <w:szCs w:val="28"/>
        </w:rPr>
        <w:t>որ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միտքով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կարելի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չէ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հասկնալ</w:t>
      </w:r>
      <w:r w:rsidRPr="0041607C">
        <w:rPr>
          <w:rFonts w:ascii="Sylfaen" w:hAnsi="Sylfaen"/>
          <w:i/>
          <w:iCs/>
          <w:sz w:val="28"/>
          <w:szCs w:val="28"/>
        </w:rPr>
        <w:t xml:space="preserve">, </w:t>
      </w:r>
      <w:r w:rsidRPr="0041607C">
        <w:rPr>
          <w:rFonts w:ascii="Sylfaen" w:hAnsi="Sylfaen" w:cs="Sylfaen"/>
          <w:i/>
          <w:iCs/>
          <w:sz w:val="28"/>
          <w:szCs w:val="28"/>
        </w:rPr>
        <w:t>խաղաղ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պիտի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պահէ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ձեր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սիրտերն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ու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միտքերը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որոնք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Քրիստոս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Յիսուսի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միացած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են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</w:p>
    <w:p w14:paraId="3DEE3452" w14:textId="0BA45BB2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Այս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քանի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հպանցիկ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նշմարներէն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ետք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եկէք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միասին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թափանցենք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խորհրդածութեան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Եկեղեցւոյ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հայրերէն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Գրիգոր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Տաթեւացի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կատարէ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մասին՝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մեկնաբանելով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Եկեղեցւոյ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այսօրուան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Դատաւորի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Կիրակիի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աւետարանական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հատ</w:t>
      </w:r>
      <w:r w:rsidRPr="0041607C">
        <w:rPr>
          <w:rFonts w:ascii="Sylfaen" w:hAnsi="Sylfaen"/>
          <w:sz w:val="28"/>
          <w:szCs w:val="28"/>
        </w:rPr>
        <w:t>ո</w:t>
      </w:r>
      <w:r w:rsidRPr="0041607C">
        <w:rPr>
          <w:rFonts w:ascii="Sylfaen" w:hAnsi="Sylfaen" w:cs="Sylfaen"/>
          <w:sz w:val="28"/>
          <w:szCs w:val="28"/>
        </w:rPr>
        <w:t>ւածին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առաջին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համարը՝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/>
          <w:i/>
          <w:iCs/>
          <w:sz w:val="28"/>
          <w:szCs w:val="28"/>
        </w:rPr>
        <w:t>«</w:t>
      </w:r>
      <w:r w:rsidRPr="0041607C">
        <w:rPr>
          <w:rFonts w:ascii="Sylfaen" w:hAnsi="Sylfaen" w:cs="Sylfaen"/>
          <w:i/>
          <w:iCs/>
          <w:sz w:val="28"/>
          <w:szCs w:val="28"/>
        </w:rPr>
        <w:t>Յիսուս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առակ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մը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պատմեց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իր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աշակերտներուն</w:t>
      </w:r>
      <w:r w:rsidRPr="0041607C">
        <w:rPr>
          <w:rFonts w:ascii="Sylfaen" w:hAnsi="Sylfaen"/>
          <w:i/>
          <w:iCs/>
          <w:sz w:val="28"/>
          <w:szCs w:val="28"/>
        </w:rPr>
        <w:t xml:space="preserve">, </w:t>
      </w:r>
      <w:r w:rsidRPr="0041607C">
        <w:rPr>
          <w:rFonts w:ascii="Sylfaen" w:hAnsi="Sylfaen" w:cs="Sylfaen"/>
          <w:i/>
          <w:iCs/>
          <w:sz w:val="28"/>
          <w:szCs w:val="28"/>
        </w:rPr>
        <w:t>ցոյց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տալու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համար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թէ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պէտք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է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միշտ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աղօթել՝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առանց</w:t>
      </w:r>
      <w:r w:rsidRPr="0041607C">
        <w:rPr>
          <w:rFonts w:ascii="Sylfaen" w:hAnsi="Sylfaen"/>
          <w:i/>
          <w:iCs/>
          <w:sz w:val="28"/>
          <w:szCs w:val="28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</w:rPr>
        <w:t>վհատելու</w:t>
      </w:r>
      <w:r w:rsidRPr="0041607C">
        <w:rPr>
          <w:rFonts w:ascii="Sylfaen" w:hAnsi="Sylfaen"/>
          <w:i/>
          <w:iCs/>
          <w:sz w:val="28"/>
          <w:szCs w:val="28"/>
        </w:rPr>
        <w:t xml:space="preserve">» </w:t>
      </w:r>
      <w:r w:rsidRPr="0041607C">
        <w:rPr>
          <w:rFonts w:ascii="Sylfaen" w:hAnsi="Sylfaen"/>
          <w:sz w:val="28"/>
          <w:szCs w:val="28"/>
        </w:rPr>
        <w:t>(</w:t>
      </w:r>
      <w:r w:rsidRPr="0041607C">
        <w:rPr>
          <w:rFonts w:ascii="Sylfaen" w:hAnsi="Sylfaen" w:cs="Sylfaen"/>
          <w:sz w:val="28"/>
          <w:szCs w:val="28"/>
        </w:rPr>
        <w:t>Ղկ</w:t>
      </w:r>
      <w:r w:rsidRPr="0041607C">
        <w:rPr>
          <w:rFonts w:ascii="Sylfaen" w:hAnsi="Sylfaen"/>
          <w:sz w:val="28"/>
          <w:szCs w:val="28"/>
        </w:rPr>
        <w:t xml:space="preserve"> 18.1)</w:t>
      </w:r>
      <w:r w:rsidRPr="0041607C">
        <w:rPr>
          <w:rFonts w:ascii="Sylfaen" w:hAnsi="Sylfaen" w:cs="Sylfaen"/>
          <w:sz w:val="28"/>
          <w:szCs w:val="28"/>
        </w:rPr>
        <w:t>։</w:t>
      </w:r>
    </w:p>
    <w:p w14:paraId="765A0288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Անոնք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որոնք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կ՚ը</w:t>
      </w:r>
      <w:r w:rsidRPr="0041607C">
        <w:rPr>
          <w:rFonts w:ascii="Sylfaen" w:hAnsi="Sylfaen" w:cs="Sylfaen"/>
          <w:sz w:val="28"/>
          <w:szCs w:val="28"/>
        </w:rPr>
        <w:t>սեն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Եկեղեցին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օրերուն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պատգամ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չ</w:t>
      </w:r>
      <w:r w:rsidRPr="0041607C">
        <w:rPr>
          <w:rFonts w:ascii="Sylfaen" w:hAnsi="Sylfaen"/>
          <w:b/>
          <w:bCs/>
          <w:sz w:val="28"/>
          <w:szCs w:val="28"/>
          <w:rtl/>
          <w:lang w:bidi="he-IL"/>
        </w:rPr>
        <w:t>‏</w:t>
      </w:r>
      <w:r w:rsidRPr="0041607C">
        <w:rPr>
          <w:rFonts w:ascii="Sylfaen" w:hAnsi="Sylfaen" w:cs="Sylfaen"/>
          <w:sz w:val="28"/>
          <w:szCs w:val="28"/>
        </w:rPr>
        <w:t>ունի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տալիք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զաւակներուն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հնացած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ժամանակավրէպ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չարաչար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սխալին։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Յանցաւորը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սրբազան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գրականութիւնը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ձեռագիր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գրաբար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վիճակի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թողած՝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օտար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աղբիւրներէ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խմենք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հոգեւոր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ջուրը։</w:t>
      </w:r>
    </w:p>
    <w:p w14:paraId="762005F4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Այսօր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Գրիգոր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Տաթեւացին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լսելէ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ետք՝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ակնկալութիւնս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դուք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վկաները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դառնաք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ճշմարտութեան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թէ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հայրերը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այսօր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խօսին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բոլոր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անոնց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որոնք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լսելու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ականջ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հասկնալու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իմացականութիւն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գործադրելու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կամք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ունին։</w:t>
      </w:r>
    </w:p>
    <w:p w14:paraId="459146B8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Նախ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քանի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խօսք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ո՞վ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Գրիգոր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Տաթեւացի։</w:t>
      </w:r>
    </w:p>
    <w:p w14:paraId="7152DC07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Եկեղեցւոյ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վարդապետներէն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Յովհաննէս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Որոտնեցիի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աշակերտն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կուսակրօն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քահանայ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ձեռնադրուած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1371-</w:t>
      </w:r>
      <w:r w:rsidRPr="0041607C">
        <w:rPr>
          <w:rFonts w:ascii="Sylfaen" w:hAnsi="Sylfaen" w:cs="Sylfaen"/>
          <w:sz w:val="28"/>
          <w:szCs w:val="28"/>
        </w:rPr>
        <w:t>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Երու</w:t>
      </w:r>
      <w:r w:rsidRPr="0041607C">
        <w:rPr>
          <w:rFonts w:ascii="Sylfaen" w:hAnsi="Sylfaen"/>
          <w:sz w:val="28"/>
          <w:szCs w:val="28"/>
        </w:rPr>
        <w:t>-</w:t>
      </w:r>
      <w:r w:rsidRPr="0041607C">
        <w:rPr>
          <w:rFonts w:ascii="Sylfaen" w:hAnsi="Sylfaen" w:cs="Sylfaen"/>
          <w:sz w:val="28"/>
          <w:szCs w:val="28"/>
        </w:rPr>
        <w:t>սաղէմի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Սրբոց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Յակոբեանց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Տաճարին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մէջ։</w:t>
      </w:r>
      <w:r w:rsidRPr="0041607C">
        <w:rPr>
          <w:rFonts w:ascii="Sylfaen" w:hAnsi="Sylfaen"/>
          <w:sz w:val="28"/>
          <w:szCs w:val="28"/>
        </w:rPr>
        <w:t xml:space="preserve"> 1388-</w:t>
      </w:r>
      <w:r w:rsidRPr="0041607C">
        <w:rPr>
          <w:rFonts w:ascii="Sylfaen" w:hAnsi="Sylfaen" w:cs="Sylfaen"/>
          <w:sz w:val="28"/>
          <w:szCs w:val="28"/>
        </w:rPr>
        <w:t>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յաջորդած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ուսու-</w:t>
      </w:r>
      <w:r w:rsidRPr="0041607C">
        <w:rPr>
          <w:rFonts w:ascii="Sylfaen" w:hAnsi="Sylfaen" w:cs="Sylfaen"/>
          <w:sz w:val="28"/>
          <w:szCs w:val="28"/>
        </w:rPr>
        <w:lastRenderedPageBreak/>
        <w:t>ցիչին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աւագ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վարդապետ։</w:t>
      </w:r>
      <w:r w:rsidRPr="0041607C">
        <w:rPr>
          <w:rFonts w:ascii="Sylfaen" w:hAnsi="Sylfaen"/>
          <w:sz w:val="28"/>
          <w:szCs w:val="28"/>
        </w:rPr>
        <w:t xml:space="preserve"> 20 </w:t>
      </w:r>
      <w:r w:rsidRPr="0041607C">
        <w:rPr>
          <w:rFonts w:ascii="Sylfaen" w:hAnsi="Sylfaen" w:cs="Sylfaen"/>
          <w:sz w:val="28"/>
          <w:szCs w:val="28"/>
        </w:rPr>
        <w:t>տարիներ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եղած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Տաթեւի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Վանքին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վանահայրը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վանքը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բարձր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դիրքի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հասցուցած։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Վախճանած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1409-</w:t>
      </w:r>
      <w:r w:rsidRPr="0041607C">
        <w:rPr>
          <w:rFonts w:ascii="Sylfaen" w:hAnsi="Sylfaen" w:cs="Sylfaen"/>
          <w:sz w:val="28"/>
          <w:szCs w:val="28"/>
        </w:rPr>
        <w:t>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թաղուած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Տաթեւի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Վանքին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յարատեւ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ճիգը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եղած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Եկեղեցւոյ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պայծառութիւնը։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Հեղինակ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բազմաթիւ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մատենագրական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երկերու։</w:t>
      </w:r>
    </w:p>
    <w:p w14:paraId="12CFFAEC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Անցնինք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Ղուկաս</w:t>
      </w:r>
      <w:r w:rsidRPr="0041607C">
        <w:rPr>
          <w:rFonts w:ascii="Sylfaen" w:hAnsi="Sylfaen"/>
          <w:sz w:val="28"/>
          <w:szCs w:val="28"/>
        </w:rPr>
        <w:t xml:space="preserve"> 18-</w:t>
      </w:r>
      <w:r w:rsidRPr="0041607C">
        <w:rPr>
          <w:rFonts w:ascii="Sylfaen" w:hAnsi="Sylfaen" w:cs="Sylfaen"/>
          <w:sz w:val="28"/>
          <w:szCs w:val="28"/>
        </w:rPr>
        <w:t>րդ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գլուխ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 1-</w:t>
      </w:r>
      <w:r w:rsidRPr="0041607C">
        <w:rPr>
          <w:rFonts w:ascii="Sylfaen" w:hAnsi="Sylfaen" w:cs="Sylfaen"/>
          <w:sz w:val="28"/>
          <w:szCs w:val="28"/>
        </w:rPr>
        <w:t>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մեկնաբանութեան։</w:t>
      </w:r>
    </w:p>
    <w:p w14:paraId="4FD9E54F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Նաեւ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յիշեցնեմ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մեկնաբանութիւնը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լեցուն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աստուածա</w:t>
      </w:r>
      <w:r w:rsidRPr="0041607C">
        <w:rPr>
          <w:rFonts w:ascii="Sylfaen" w:hAnsi="Sylfaen"/>
          <w:sz w:val="28"/>
          <w:szCs w:val="28"/>
        </w:rPr>
        <w:t>-</w:t>
      </w:r>
      <w:r w:rsidRPr="0041607C">
        <w:rPr>
          <w:rFonts w:ascii="Sylfaen" w:hAnsi="Sylfaen" w:cs="Sylfaen"/>
          <w:sz w:val="28"/>
          <w:szCs w:val="28"/>
        </w:rPr>
        <w:t>շընչական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բազմաթիւ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մէջբերումներով։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Սակայն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հայրերը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մէջբերումները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կատարեն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իրենց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գրութիւններուն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Աստուա</w:t>
      </w:r>
      <w:r w:rsidRPr="0041607C">
        <w:rPr>
          <w:rFonts w:ascii="Sylfaen" w:hAnsi="Sylfaen"/>
          <w:sz w:val="28"/>
          <w:szCs w:val="28"/>
        </w:rPr>
        <w:t>-</w:t>
      </w:r>
      <w:r w:rsidRPr="0041607C">
        <w:rPr>
          <w:rFonts w:ascii="Sylfaen" w:hAnsi="Sylfaen" w:cs="Sylfaen"/>
          <w:sz w:val="28"/>
          <w:szCs w:val="28"/>
        </w:rPr>
        <w:t>ծաշունչը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բանալով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չեն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փնտռեր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ապա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նշեր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այսինչ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գիրք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այսինչ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գլուխ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այսինչ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այլ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գոց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մէջբերեն։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Այդ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պատճառով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մէջբերումները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չեն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մանրամասնուած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բառացիօրէն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չեն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կատարուած։</w:t>
      </w:r>
    </w:p>
    <w:p w14:paraId="753EDCAA" w14:textId="77777777" w:rsidR="00D55857" w:rsidRPr="0041607C" w:rsidRDefault="00D55857" w:rsidP="00D55857">
      <w:pPr>
        <w:rPr>
          <w:rFonts w:ascii="Sylfaen" w:hAnsi="Sylfaen"/>
          <w:sz w:val="28"/>
          <w:szCs w:val="28"/>
        </w:rPr>
      </w:pPr>
      <w:r w:rsidRPr="0041607C">
        <w:rPr>
          <w:rFonts w:ascii="Sylfaen" w:hAnsi="Sylfaen"/>
          <w:sz w:val="28"/>
          <w:szCs w:val="28"/>
        </w:rPr>
        <w:t xml:space="preserve"> </w:t>
      </w:r>
    </w:p>
    <w:p w14:paraId="07A46537" w14:textId="77777777" w:rsidR="00D55857" w:rsidRPr="0041607C" w:rsidRDefault="00D55857" w:rsidP="00D55857">
      <w:pPr>
        <w:jc w:val="center"/>
        <w:rPr>
          <w:rFonts w:ascii="Sylfaen" w:hAnsi="Sylfaen"/>
          <w:sz w:val="28"/>
          <w:szCs w:val="28"/>
        </w:rPr>
      </w:pPr>
      <w:r w:rsidRPr="0041607C">
        <w:rPr>
          <w:rFonts w:ascii="Sylfaen" w:hAnsi="Sylfaen"/>
          <w:sz w:val="28"/>
          <w:szCs w:val="28"/>
        </w:rPr>
        <w:t>* * *</w:t>
      </w:r>
    </w:p>
    <w:p w14:paraId="48CBA168" w14:textId="77777777" w:rsidR="00D55857" w:rsidRPr="0041607C" w:rsidRDefault="00D55857" w:rsidP="00D55857">
      <w:pPr>
        <w:rPr>
          <w:rFonts w:ascii="Sylfaen" w:hAnsi="Sylfaen"/>
          <w:sz w:val="28"/>
          <w:szCs w:val="28"/>
        </w:rPr>
      </w:pPr>
    </w:p>
    <w:p w14:paraId="46FBF5FC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Վարդապետները</w:t>
      </w:r>
      <w:r w:rsidRPr="0041607C">
        <w:rPr>
          <w:rFonts w:ascii="Sylfaen" w:hAnsi="Sylfaen"/>
          <w:sz w:val="28"/>
          <w:szCs w:val="28"/>
        </w:rPr>
        <w:t xml:space="preserve"> (</w:t>
      </w:r>
      <w:r w:rsidRPr="0041607C">
        <w:rPr>
          <w:rFonts w:ascii="Sylfaen" w:hAnsi="Sylfaen" w:cs="Sylfaen"/>
          <w:sz w:val="28"/>
          <w:szCs w:val="28"/>
        </w:rPr>
        <w:t>այսինքն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եկեղեցւոյ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ուսուցիչները</w:t>
      </w:r>
      <w:r w:rsidRPr="0041607C">
        <w:rPr>
          <w:rFonts w:ascii="Sylfaen" w:hAnsi="Sylfaen"/>
          <w:sz w:val="28"/>
          <w:szCs w:val="28"/>
        </w:rPr>
        <w:t xml:space="preserve">) </w:t>
      </w:r>
      <w:r>
        <w:rPr>
          <w:rFonts w:ascii="Sylfaen" w:hAnsi="Sylfaen"/>
          <w:sz w:val="28"/>
          <w:szCs w:val="28"/>
        </w:rPr>
        <w:t>կ՚ը</w:t>
      </w:r>
      <w:r w:rsidRPr="0041607C">
        <w:rPr>
          <w:rFonts w:ascii="Sylfaen" w:hAnsi="Sylfaen" w:cs="Sylfaen"/>
          <w:sz w:val="28"/>
          <w:szCs w:val="28"/>
        </w:rPr>
        <w:t>սեն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շատ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օգտակար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երեք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պատճառներով</w:t>
      </w:r>
      <w:r w:rsidRPr="0041607C">
        <w:rPr>
          <w:rFonts w:ascii="Sylfaen" w:hAnsi="Sylfaen"/>
          <w:sz w:val="28"/>
          <w:szCs w:val="28"/>
        </w:rPr>
        <w:t xml:space="preserve">. </w:t>
      </w:r>
    </w:p>
    <w:p w14:paraId="4B18B144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Առաջին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մատուցած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նուէրներուն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մէջէն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ամենէն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պատուականը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որովհետեւ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հրեշտակներ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զայն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ուրախութեամբ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հասցնեն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հրեշտակը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ըսաւ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Տուբիթին՝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արցուն-քով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կ՚ա</w:t>
      </w:r>
      <w:r w:rsidRPr="0041607C">
        <w:rPr>
          <w:rFonts w:ascii="Sylfaen" w:hAnsi="Sylfaen" w:cs="Sylfaen"/>
          <w:sz w:val="28"/>
          <w:szCs w:val="28"/>
        </w:rPr>
        <w:t>ղօթէիր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ես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աղօթքներդ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տանէի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</w:p>
    <w:p w14:paraId="0D556D0D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Երկրորդ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աղօթքը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ինքնին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պատուական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աշխատանք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որովհետեւ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Աստուածաշունչը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կարդաս՝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խօսի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հետդ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իսկ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կ՚ա</w:t>
      </w:r>
      <w:r w:rsidRPr="0041607C">
        <w:rPr>
          <w:rFonts w:ascii="Sylfaen" w:hAnsi="Sylfaen" w:cs="Sylfaen"/>
          <w:sz w:val="28"/>
          <w:szCs w:val="28"/>
        </w:rPr>
        <w:t>ղօթես՝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խօսիս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հետ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կարդանք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խօսքին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</w:t>
      </w:r>
      <w:r>
        <w:rPr>
          <w:rFonts w:ascii="Sylfaen" w:hAnsi="Sylfaen" w:cs="Sylfaen"/>
          <w:sz w:val="28"/>
          <w:szCs w:val="28"/>
        </w:rPr>
        <w:t>ջ՝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Աղօթքներս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կ՚ա</w:t>
      </w:r>
      <w:r w:rsidRPr="0041607C">
        <w:rPr>
          <w:rFonts w:ascii="Sylfaen" w:hAnsi="Sylfaen" w:cs="Sylfaen"/>
          <w:sz w:val="28"/>
          <w:szCs w:val="28"/>
        </w:rPr>
        <w:t>ռաքեմ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կենդանութեանս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 Աստուած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ականջը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խոնարհեցնէ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աղօթողը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լսելու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Դաւիթ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կ՚ը</w:t>
      </w:r>
      <w:r w:rsidRPr="0041607C">
        <w:rPr>
          <w:rFonts w:ascii="Sylfaen" w:hAnsi="Sylfaen" w:cs="Sylfaen"/>
          <w:sz w:val="28"/>
          <w:szCs w:val="28"/>
        </w:rPr>
        <w:t>սէ՝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Ականջ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դիր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աղօթքներուս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</w:p>
    <w:p w14:paraId="21453C0E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Երրորդ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աղօթելով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բարիքներ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շահինք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որովհետեւ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աղօթքը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ատեն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կատարուող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գործ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գիշեր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ցերեկ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տունը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նստած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ատեն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ճամ</w:t>
      </w:r>
      <w:r w:rsidRPr="000938FE">
        <w:rPr>
          <w:rFonts w:ascii="Sylfaen" w:hAnsi="Sylfaen" w:cs="Sylfaen"/>
          <w:sz w:val="28"/>
          <w:szCs w:val="28"/>
        </w:rPr>
        <w:t>-</w:t>
      </w:r>
      <w:r w:rsidRPr="0041607C">
        <w:rPr>
          <w:rFonts w:ascii="Sylfaen" w:hAnsi="Sylfaen" w:cs="Sylfaen"/>
          <w:sz w:val="28"/>
          <w:szCs w:val="28"/>
        </w:rPr>
        <w:t>բորդութեան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պահուն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առողջ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հիւանդ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եղած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ժամանակ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փոքր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տարիքին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ծերութեան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ձմեռը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ամառը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այսինքն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ամեն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տեղ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ատեն։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Իսկ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մարմնական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գործը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տեղ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ատեն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չենք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կրնար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կատարել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որովհետեւ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խափանարար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պատճառներ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կ՚ը</w:t>
      </w:r>
      <w:r w:rsidRPr="0041607C">
        <w:rPr>
          <w:rFonts w:ascii="Sylfaen" w:hAnsi="Sylfaen" w:cs="Sylfaen"/>
          <w:sz w:val="28"/>
          <w:szCs w:val="28"/>
        </w:rPr>
        <w:t>լլան։</w:t>
      </w:r>
    </w:p>
    <w:p w14:paraId="781D9EA1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Աղօթքի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մասին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եօթը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կէտեր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կարելի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թուել</w:t>
      </w:r>
      <w:r w:rsidRPr="0041607C">
        <w:rPr>
          <w:rFonts w:ascii="Sylfaen" w:hAnsi="Sylfaen"/>
          <w:sz w:val="28"/>
          <w:szCs w:val="28"/>
        </w:rPr>
        <w:t xml:space="preserve">. </w:t>
      </w:r>
    </w:p>
    <w:p w14:paraId="235B7383" w14:textId="549A510C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lastRenderedPageBreak/>
        <w:t>Առաջին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ծնկաչոք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աղօթել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որովհետեւ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ծունկի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գալը</w:t>
      </w:r>
      <w:r w:rsidR="00BE4118">
        <w:rPr>
          <w:rStyle w:val="FootnoteReference"/>
          <w:rFonts w:ascii="Sylfaen" w:hAnsi="Sylfaen" w:cs="Sylfaen"/>
          <w:sz w:val="28"/>
          <w:szCs w:val="28"/>
        </w:rPr>
        <w:footnoteReference w:id="1"/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մարդս</w:t>
      </w:r>
      <w:r w:rsidRPr="0041607C">
        <w:rPr>
          <w:rFonts w:ascii="Sylfaen" w:hAnsi="Sylfaen"/>
          <w:sz w:val="28"/>
          <w:szCs w:val="28"/>
        </w:rPr>
        <w:t xml:space="preserve"> </w:t>
      </w:r>
    </w:p>
    <w:p w14:paraId="7A0A5B09" w14:textId="4B016BEA" w:rsidR="00D55857" w:rsidRPr="0041607C" w:rsidRDefault="00D55857" w:rsidP="00D55857">
      <w:pPr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ինքն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անձին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դէմ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յանդիման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փոքրացնէ</w:t>
      </w:r>
      <w:r w:rsidRPr="0041607C">
        <w:rPr>
          <w:rFonts w:ascii="Sylfaen" w:hAnsi="Sylfaen"/>
          <w:sz w:val="28"/>
          <w:szCs w:val="28"/>
        </w:rPr>
        <w:t xml:space="preserve"> (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փոքր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պզտիկ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տկար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ըլլալուն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կ՚ա</w:t>
      </w:r>
      <w:r>
        <w:rPr>
          <w:rFonts w:ascii="Sylfaen" w:hAnsi="Sylfaen" w:cs="Sylfaen"/>
          <w:sz w:val="28"/>
          <w:szCs w:val="28"/>
        </w:rPr>
        <w:t>ն</w:t>
      </w:r>
      <w:r w:rsidRPr="0041607C">
        <w:rPr>
          <w:rFonts w:ascii="Sylfaen" w:hAnsi="Sylfaen" w:cs="Sylfaen"/>
          <w:sz w:val="28"/>
          <w:szCs w:val="28"/>
        </w:rPr>
        <w:t>դրադառնանք</w:t>
      </w:r>
      <w:r w:rsidRPr="0041607C">
        <w:rPr>
          <w:rFonts w:ascii="Sylfaen" w:hAnsi="Sylfaen"/>
          <w:sz w:val="28"/>
          <w:szCs w:val="28"/>
        </w:rPr>
        <w:t xml:space="preserve">).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կարդանք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խօսքին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</w:t>
      </w:r>
      <w:r>
        <w:rPr>
          <w:rFonts w:ascii="Sylfaen" w:hAnsi="Sylfaen" w:cs="Sylfaen"/>
          <w:sz w:val="28"/>
          <w:szCs w:val="28"/>
        </w:rPr>
        <w:t>էջ՝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Ծունկերս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տկարացան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պահեցողութենէն</w:t>
      </w:r>
      <w:r w:rsidRPr="0041607C">
        <w:rPr>
          <w:rFonts w:ascii="Sylfaen" w:hAnsi="Sylfaen"/>
          <w:sz w:val="28"/>
          <w:szCs w:val="28"/>
        </w:rPr>
        <w:t xml:space="preserve">»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Մէջքս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դէպի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երկիր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կքե</w:t>
      </w:r>
      <w:r w:rsidR="00D323B8">
        <w:rPr>
          <w:rFonts w:ascii="Sylfaen" w:hAnsi="Sylfaen" w:cs="Sylfaen"/>
          <w:sz w:val="28"/>
          <w:szCs w:val="28"/>
        </w:rPr>
        <w:t>-</w:t>
      </w:r>
      <w:r w:rsidRPr="0041607C">
        <w:rPr>
          <w:rFonts w:ascii="Sylfaen" w:hAnsi="Sylfaen" w:cs="Sylfaen"/>
          <w:sz w:val="28"/>
          <w:szCs w:val="28"/>
        </w:rPr>
        <w:t>ցաւ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</w:p>
    <w:p w14:paraId="6DAD9230" w14:textId="72D166C5" w:rsidR="00D55857" w:rsidRPr="0041607C" w:rsidRDefault="00D55857" w:rsidP="003D3A5B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lastRenderedPageBreak/>
        <w:t>Երկրորդ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աղօթքները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երկնաւոր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թագաւորին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ղրկուած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նամակ-ներու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նման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ըլլան։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Նամակ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ընդունելի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ըլլալու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երեք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բաներ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ունենալու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առաջին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թագաւորին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ուղղուած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ըլլայ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երկ-րորդ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ստորագրուած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ըլլայ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սիրելիներու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ձեռքով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թագաւորին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հասնի։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պարտաւոր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ենք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առաջին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գործ-նականօրէն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մեղքերէն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հրաժարելու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ծածկապէս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ոչ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հրապարակ-ներու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վրայ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աղօթելու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երկրորդ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ձեռքերը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բարձրացնելու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սուրբերը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սիրելիները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մօտ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մեզի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միջնորդ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բարեխօս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ներկայացնելու։</w:t>
      </w:r>
    </w:p>
    <w:p w14:paraId="6F21931E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Երրորդ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պարտաւոր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եկեղեցւոյ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 (</w:t>
      </w:r>
      <w:r w:rsidRPr="0041607C">
        <w:rPr>
          <w:rFonts w:ascii="Sylfaen" w:hAnsi="Sylfaen" w:cs="Sylfaen"/>
          <w:sz w:val="28"/>
          <w:szCs w:val="28"/>
        </w:rPr>
        <w:t>այսինքն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հաւատացեալ</w:t>
      </w:r>
      <w:r w:rsidRPr="0041607C">
        <w:rPr>
          <w:rFonts w:ascii="Sylfaen" w:hAnsi="Sylfaen"/>
          <w:sz w:val="28"/>
          <w:szCs w:val="28"/>
        </w:rPr>
        <w:t>-</w:t>
      </w:r>
      <w:r w:rsidRPr="0041607C">
        <w:rPr>
          <w:rFonts w:ascii="Sylfaen" w:hAnsi="Sylfaen" w:cs="Sylfaen"/>
          <w:sz w:val="28"/>
          <w:szCs w:val="28"/>
        </w:rPr>
        <w:t>ներու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խումբին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հետ</w:t>
      </w:r>
      <w:r w:rsidRPr="0041607C">
        <w:rPr>
          <w:rFonts w:ascii="Sylfaen" w:hAnsi="Sylfaen"/>
          <w:sz w:val="28"/>
          <w:szCs w:val="28"/>
        </w:rPr>
        <w:t xml:space="preserve">) </w:t>
      </w:r>
      <w:r w:rsidRPr="0041607C">
        <w:rPr>
          <w:rFonts w:ascii="Sylfaen" w:hAnsi="Sylfaen" w:cs="Sylfaen"/>
          <w:sz w:val="28"/>
          <w:szCs w:val="28"/>
        </w:rPr>
        <w:t>աղօթել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Դաւիթ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կ՚ը</w:t>
      </w:r>
      <w:r w:rsidRPr="0041607C">
        <w:rPr>
          <w:rFonts w:ascii="Sylfaen" w:hAnsi="Sylfaen" w:cs="Sylfaen"/>
          <w:sz w:val="28"/>
          <w:szCs w:val="28"/>
        </w:rPr>
        <w:t>սէ՝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Եկեղեցւոյ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բարե-բանեցէք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զԱստուած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երեք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պատճառներ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ունի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Առաջին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հաւա-քական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կարօտ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ենք։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հրդեհ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ջրհեղեղ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ըլլայ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թշնամիներ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յարձակին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քաղաքի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վրայ՝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մարդիկ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աւելի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բարձր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կ՚ա</w:t>
      </w:r>
      <w:r w:rsidRPr="0041607C">
        <w:rPr>
          <w:rFonts w:ascii="Sylfaen" w:hAnsi="Sylfaen" w:cs="Sylfaen"/>
          <w:sz w:val="28"/>
          <w:szCs w:val="28"/>
        </w:rPr>
        <w:t>ղա-ղակեն։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Նոյնպէս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հոգիներուն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բարկութեան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կրակը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բորբոքի՝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զայն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ողորմութեան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ջուրով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մարենք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աղտոտ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ցանկութիւններու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հեղեղը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սպառնայ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մեզի՝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ծովուն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վրայ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գտնուող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առաքեալներուն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նման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դիմենք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Քրիստոսի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թէ՝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ահաւասիկ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կորսուինք</w:t>
      </w:r>
      <w:r w:rsidRPr="0041607C">
        <w:rPr>
          <w:rFonts w:ascii="Sylfaen" w:hAnsi="Sylfaen"/>
          <w:sz w:val="28"/>
          <w:szCs w:val="28"/>
        </w:rPr>
        <w:t xml:space="preserve">».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Սատա-նան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փորձէ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վրայ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յարձակիլ՝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աղօթենք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Եսայի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ըրաւ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Սենեքերիմի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Երկրորդ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աղօթքը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հրամանով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մահուան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արգելք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հանդիսանայ՝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Եզեկիայի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պատահեցաւ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գազանները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զսպէ՝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Դանիէլի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պարագային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եղաւ։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խօսքին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կարդանք՝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Տունս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պիտի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ըլլայ</w:t>
      </w:r>
      <w:r w:rsidRPr="0041607C">
        <w:rPr>
          <w:rFonts w:ascii="Sylfaen" w:hAnsi="Sylfaen"/>
          <w:sz w:val="28"/>
          <w:szCs w:val="28"/>
        </w:rPr>
        <w:t xml:space="preserve">»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Եկեղեցւոյ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օրհնեցէք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զԱստուած</w:t>
      </w:r>
      <w:r w:rsidRPr="0041607C">
        <w:rPr>
          <w:rFonts w:ascii="Sylfaen" w:hAnsi="Sylfaen"/>
          <w:sz w:val="28"/>
          <w:szCs w:val="28"/>
        </w:rPr>
        <w:t xml:space="preserve">». </w:t>
      </w:r>
      <w:r w:rsidRPr="0041607C">
        <w:rPr>
          <w:rFonts w:ascii="Sylfaen" w:hAnsi="Sylfaen" w:cs="Sylfaen"/>
          <w:sz w:val="28"/>
          <w:szCs w:val="28"/>
        </w:rPr>
        <w:t>որովհետեւ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իւրաքանչիւր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արուեստ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արհեստ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աշխատատեղիին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կատարուի՝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դարբնութ-իւնը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դարբնոցին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այլն։</w:t>
      </w:r>
    </w:p>
    <w:p w14:paraId="28990637" w14:textId="10A08AA7" w:rsidR="00D55857" w:rsidRPr="005102C0" w:rsidRDefault="00D55857" w:rsidP="005102C0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Չորրորդ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գիտենք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վարդապետները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կ՚ը</w:t>
      </w:r>
      <w:r w:rsidRPr="0041607C">
        <w:rPr>
          <w:rFonts w:ascii="Sylfaen" w:hAnsi="Sylfaen" w:cs="Sylfaen"/>
          <w:sz w:val="28"/>
          <w:szCs w:val="28"/>
        </w:rPr>
        <w:t>սեն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լսելի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դարձնելու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երեք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բաներ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կարեւոր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են։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Առաջին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աչքերով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լալ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որովհետեւ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նախամարդը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աչքերով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ցանկացաւ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պտուղին։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Ականջով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աւե-տարանին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քարոզութիւնը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լսել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որովհետեւ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նախամարդը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ականջով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լսեց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օձին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մահաբեր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խօսքերը։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Բերանով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աղօթել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զԱստուած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օրհնել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երկիրպագանել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որովհետեւ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նախամարդը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բերանով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ճաշակեց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մահացու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պտուղը։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Երկրորդ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պարտաւոր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միշտ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աղօթել՝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առանց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ձանձրանալու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Դաւիթ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կ՚ը</w:t>
      </w:r>
      <w:r w:rsidRPr="0041607C">
        <w:rPr>
          <w:rFonts w:ascii="Sylfaen" w:hAnsi="Sylfaen" w:cs="Sylfaen"/>
          <w:sz w:val="28"/>
          <w:szCs w:val="28"/>
        </w:rPr>
        <w:t>սէ՝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Աղօթքներս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ժամ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Տիրոջ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ուղղուած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են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աղօթողին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սիրտը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չէ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ցրուած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ըլլայ։</w:t>
      </w:r>
      <w:r w:rsidRPr="0041607C">
        <w:rPr>
          <w:rFonts w:ascii="Sylfaen" w:hAnsi="Sylfaen"/>
          <w:sz w:val="28"/>
          <w:szCs w:val="28"/>
        </w:rPr>
        <w:t xml:space="preserve"> </w:t>
      </w:r>
    </w:p>
    <w:p w14:paraId="11903F14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lastRenderedPageBreak/>
        <w:t>Հինգերորդ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ծանօթ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մարմին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հոգի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մարմինը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աղօթ-քին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խօսքի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մասն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լսելի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կ՚ը</w:t>
      </w:r>
      <w:r w:rsidRPr="0041607C">
        <w:rPr>
          <w:rFonts w:ascii="Sylfaen" w:hAnsi="Sylfaen" w:cs="Sylfaen"/>
          <w:sz w:val="28"/>
          <w:szCs w:val="28"/>
        </w:rPr>
        <w:t>լլայ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իսկ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հոգին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իղձն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սէրն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սրտէն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կ՚ե</w:t>
      </w:r>
      <w:r w:rsidRPr="0041607C">
        <w:rPr>
          <w:rFonts w:ascii="Sylfaen" w:hAnsi="Sylfaen" w:cs="Sylfaen"/>
          <w:sz w:val="28"/>
          <w:szCs w:val="28"/>
        </w:rPr>
        <w:t>լլէ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հաճելի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դառնայ։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սրտէն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կ՚ե</w:t>
      </w:r>
      <w:r w:rsidRPr="0041607C">
        <w:rPr>
          <w:rFonts w:ascii="Sylfaen" w:hAnsi="Sylfaen" w:cs="Sylfaen"/>
          <w:sz w:val="28"/>
          <w:szCs w:val="28"/>
        </w:rPr>
        <w:t>լլէ՝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կենդանի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հաճելի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դառնայ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խօսքին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կարդան</w:t>
      </w:r>
      <w:r>
        <w:rPr>
          <w:rFonts w:ascii="Sylfaen" w:hAnsi="Sylfaen" w:cs="Sylfaen"/>
          <w:sz w:val="28"/>
          <w:szCs w:val="28"/>
        </w:rPr>
        <w:t>ք՝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Սուրբերուն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կենդանի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Այնպէս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ինչպէս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խուն-կը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կրակին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չմօտենայ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չի՛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կրնար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բուրել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այնպէս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սրտին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ջերմութեան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չմօտենայ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չի՛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կրնար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Աստուծոյ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հաճելի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դառնալ։</w:t>
      </w:r>
    </w:p>
    <w:p w14:paraId="65D0A699" w14:textId="23C3DA56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Վեցերորդ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գիտենք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թէ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երկու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անկարգութիւններ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կրնայ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դրսեւորել։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Առաջին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լեզուն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առանց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սիրտի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խօսի՝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շաղակրատութիւն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դառնայ։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Երկրորդ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սիրտը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լեզուն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համաձայնելով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չար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մարմ-նական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բաներ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խնդրեն՝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հեթանոսներու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շատախօսութեան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վե-րածուի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այս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Տէրը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կ՚ա</w:t>
      </w:r>
      <w:r w:rsidRPr="0041607C">
        <w:rPr>
          <w:rFonts w:ascii="Sylfaen" w:hAnsi="Sylfaen" w:cs="Sylfaen"/>
          <w:sz w:val="28"/>
          <w:szCs w:val="28"/>
        </w:rPr>
        <w:t>րգիլէ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կ՚ըս</w:t>
      </w:r>
      <w:r w:rsidRPr="0041607C">
        <w:rPr>
          <w:rFonts w:ascii="Sylfaen" w:hAnsi="Sylfaen" w:cs="Sylfaen"/>
          <w:sz w:val="28"/>
          <w:szCs w:val="28"/>
        </w:rPr>
        <w:t>է՝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Հեթանոսներուն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շատախօս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մի՛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ըլլաք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</w:p>
    <w:p w14:paraId="59F27441" w14:textId="49A26B2F" w:rsidR="00D55857" w:rsidRPr="00710F0B" w:rsidRDefault="00D55857" w:rsidP="00710F0B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</w:rPr>
        <w:t>Եօթներորդ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Տիրոջ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խօսքը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այնքան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յստակ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թէ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միշտ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աղօթել՝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առանց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վհատելու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խրատին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ամենէն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պերճախօս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օրինակը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Տէրն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իսկ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որ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ամբողջ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գիշերը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Աստուած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լուսցնէր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Նոյնպէս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առաքեալը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կ՚ը</w:t>
      </w:r>
      <w:r w:rsidRPr="0041607C">
        <w:rPr>
          <w:rFonts w:ascii="Sylfaen" w:hAnsi="Sylfaen" w:cs="Sylfaen"/>
          <w:sz w:val="28"/>
          <w:szCs w:val="28"/>
        </w:rPr>
        <w:t>սէ՝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Ամեն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ժամ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անդադար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ըրէք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Տէրը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հերթին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յորդորէ՝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Արթուն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կեցէք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ժամ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աղօթեցէք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հոգիի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կենդա-նութեան</w:t>
      </w:r>
      <w:r w:rsidRPr="0041607C">
        <w:rPr>
          <w:rFonts w:ascii="Sylfaen" w:hAnsi="Sylfaen"/>
          <w:sz w:val="28"/>
          <w:szCs w:val="28"/>
        </w:rPr>
        <w:t xml:space="preserve">  </w:t>
      </w:r>
      <w:r w:rsidRPr="0041607C">
        <w:rPr>
          <w:rFonts w:ascii="Sylfaen" w:hAnsi="Sylfaen" w:cs="Sylfaen"/>
          <w:sz w:val="28"/>
          <w:szCs w:val="28"/>
        </w:rPr>
        <w:t>նշան</w:t>
      </w:r>
      <w:r w:rsidRPr="0041607C">
        <w:rPr>
          <w:rFonts w:ascii="Sylfaen" w:hAnsi="Sylfaen"/>
          <w:sz w:val="28"/>
          <w:szCs w:val="28"/>
        </w:rPr>
        <w:t xml:space="preserve">  </w:t>
      </w:r>
      <w:r w:rsidRPr="0041607C">
        <w:rPr>
          <w:rFonts w:ascii="Sylfaen" w:hAnsi="Sylfaen" w:cs="Sylfaen"/>
          <w:sz w:val="28"/>
          <w:szCs w:val="28"/>
        </w:rPr>
        <w:t>է։</w:t>
      </w:r>
      <w:r w:rsidRPr="0041607C">
        <w:rPr>
          <w:rFonts w:ascii="Sylfaen" w:hAnsi="Sylfaen"/>
          <w:sz w:val="28"/>
          <w:szCs w:val="28"/>
        </w:rPr>
        <w:t xml:space="preserve">  </w:t>
      </w:r>
      <w:r w:rsidRPr="0041607C">
        <w:rPr>
          <w:rFonts w:ascii="Sylfaen" w:hAnsi="Sylfaen" w:cs="Sylfaen"/>
          <w:sz w:val="28"/>
          <w:szCs w:val="28"/>
        </w:rPr>
        <w:t>Աղօթքին</w:t>
      </w:r>
      <w:r w:rsidRPr="0041607C">
        <w:rPr>
          <w:rFonts w:ascii="Sylfaen" w:hAnsi="Sylfaen"/>
          <w:sz w:val="28"/>
          <w:szCs w:val="28"/>
        </w:rPr>
        <w:t xml:space="preserve"> 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ընկերանայ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բարեգործութիւնը։ Օր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մը</w:t>
      </w:r>
      <w:r w:rsidRPr="0041607C">
        <w:rPr>
          <w:rFonts w:ascii="Sylfaen" w:hAnsi="Sylfaen"/>
          <w:sz w:val="28"/>
          <w:szCs w:val="28"/>
        </w:rPr>
        <w:t>,</w:t>
      </w:r>
      <w:r w:rsidR="00710F0B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երկու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սուրբ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հայրեր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իրարու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հարցուցին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իրենց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վանքերու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աղօթելու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սովո-րութեան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մասին։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Առաջինը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պատասխանեց՝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Աշխատանքի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ժամանակ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յատկացուցած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աղօթելու՝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ժամանակ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Իսկ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երկրորդը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ըսաւ՝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Եղ-բայրներս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միշտ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կ՚ա</w:t>
      </w:r>
      <w:r w:rsidRPr="0041607C">
        <w:rPr>
          <w:rFonts w:ascii="Sylfaen" w:hAnsi="Sylfaen" w:cs="Sylfaen"/>
          <w:sz w:val="28"/>
          <w:szCs w:val="28"/>
        </w:rPr>
        <w:t>ղօթենք՝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Տիրոջ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հրամանին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համաձայն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Առաջինը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զարմացած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հարց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տուաւ՝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Ինչպէ՞ս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կրնայ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ըլլալ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այդ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մէկը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պէտք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նաեւ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ուտել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քնանալ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Միւսը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պատասխանեց՝</w:t>
      </w:r>
      <w:r w:rsidRPr="0041607C">
        <w:rPr>
          <w:rFonts w:ascii="Sylfaen" w:hAnsi="Sylfaen"/>
          <w:sz w:val="28"/>
          <w:szCs w:val="28"/>
        </w:rPr>
        <w:t xml:space="preserve"> «</w:t>
      </w:r>
      <w:r w:rsidRPr="0041607C">
        <w:rPr>
          <w:rFonts w:ascii="Sylfaen" w:hAnsi="Sylfaen" w:cs="Sylfaen"/>
          <w:sz w:val="28"/>
          <w:szCs w:val="28"/>
        </w:rPr>
        <w:t>Աղօթքի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սանհմանուած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ժամերուն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կ՚ա</w:t>
      </w:r>
      <w:r w:rsidRPr="0041607C">
        <w:rPr>
          <w:rFonts w:ascii="Sylfaen" w:hAnsi="Sylfaen" w:cs="Sylfaen"/>
          <w:sz w:val="28"/>
          <w:szCs w:val="28"/>
        </w:rPr>
        <w:t>ղօթենք</w:t>
      </w:r>
      <w:r w:rsidRPr="0041607C">
        <w:rPr>
          <w:rFonts w:ascii="Sylfaen" w:hAnsi="Sylfaen"/>
          <w:sz w:val="28"/>
          <w:szCs w:val="28"/>
        </w:rPr>
        <w:t xml:space="preserve">, </w:t>
      </w:r>
      <w:r w:rsidRPr="0041607C">
        <w:rPr>
          <w:rFonts w:ascii="Sylfaen" w:hAnsi="Sylfaen" w:cs="Sylfaen"/>
          <w:sz w:val="28"/>
          <w:szCs w:val="28"/>
        </w:rPr>
        <w:t>իսկ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մնացած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ժամերուն</w:t>
      </w:r>
      <w:r w:rsidRPr="004E7E0A">
        <w:rPr>
          <w:rFonts w:ascii="Sylfaen" w:hAnsi="Sylfaen" w:cs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ֆի</w:t>
      </w:r>
      <w:r w:rsidRPr="0041607C">
        <w:rPr>
          <w:rFonts w:ascii="Sylfaen" w:hAnsi="Sylfaen" w:cs="Sylfaen"/>
          <w:sz w:val="28"/>
          <w:szCs w:val="28"/>
        </w:rPr>
        <w:t>զիքական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աշխատանք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տանինք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եկամուտը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աղքատներուն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բաժնենք</w:t>
      </w:r>
      <w:r w:rsidRPr="0041607C">
        <w:rPr>
          <w:rFonts w:ascii="Sylfaen" w:hAnsi="Sylfaen"/>
          <w:sz w:val="28"/>
          <w:szCs w:val="28"/>
        </w:rPr>
        <w:t xml:space="preserve">. </w:t>
      </w:r>
      <w:r w:rsidRPr="0041607C">
        <w:rPr>
          <w:rFonts w:ascii="Sylfaen" w:hAnsi="Sylfaen" w:cs="Sylfaen"/>
          <w:sz w:val="28"/>
          <w:szCs w:val="28"/>
        </w:rPr>
        <w:t>երբ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աղօթքէ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դադար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</w:t>
      </w:r>
      <w:r w:rsidRPr="0041607C">
        <w:rPr>
          <w:rFonts w:ascii="Sylfaen" w:hAnsi="Sylfaen"/>
          <w:sz w:val="28"/>
          <w:szCs w:val="28"/>
        </w:rPr>
        <w:t>՚</w:t>
      </w:r>
      <w:r w:rsidRPr="0041607C">
        <w:rPr>
          <w:rFonts w:ascii="Sylfaen" w:hAnsi="Sylfaen" w:cs="Sylfaen"/>
          <w:sz w:val="28"/>
          <w:szCs w:val="28"/>
        </w:rPr>
        <w:t>առնենք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ուտելու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կամ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քնանալու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համար՝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աղքատները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մեզի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համար</w:t>
      </w:r>
      <w:r w:rsidRPr="0041607C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կ՚ա</w:t>
      </w:r>
      <w:r w:rsidRPr="0041607C">
        <w:rPr>
          <w:rFonts w:ascii="Sylfaen" w:hAnsi="Sylfaen" w:cs="Sylfaen"/>
          <w:sz w:val="28"/>
          <w:szCs w:val="28"/>
        </w:rPr>
        <w:t>ղօթեն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ու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այսպէսով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անդադար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ամեն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ժամ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աղօթած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 w:cs="Sylfaen"/>
          <w:sz w:val="28"/>
          <w:szCs w:val="28"/>
        </w:rPr>
        <w:t>կ</w:t>
      </w:r>
      <w:r w:rsidRPr="0041607C">
        <w:rPr>
          <w:rFonts w:ascii="Sylfaen" w:hAnsi="Sylfaen"/>
          <w:sz w:val="28"/>
          <w:szCs w:val="28"/>
        </w:rPr>
        <w:t>՚</w:t>
      </w:r>
      <w:r w:rsidRPr="0041607C">
        <w:rPr>
          <w:rFonts w:ascii="Sylfaen" w:hAnsi="Sylfaen" w:cs="Sylfaen"/>
          <w:sz w:val="28"/>
          <w:szCs w:val="28"/>
        </w:rPr>
        <w:t>ըլլանք</w:t>
      </w:r>
      <w:r w:rsidRPr="0041607C">
        <w:rPr>
          <w:rFonts w:ascii="Sylfaen" w:hAnsi="Sylfaen"/>
          <w:sz w:val="28"/>
          <w:szCs w:val="28"/>
        </w:rPr>
        <w:t>»</w:t>
      </w:r>
      <w:r w:rsidRPr="0041607C">
        <w:rPr>
          <w:rFonts w:ascii="Sylfaen" w:hAnsi="Sylfaen" w:cs="Sylfaen"/>
          <w:sz w:val="28"/>
          <w:szCs w:val="28"/>
        </w:rPr>
        <w:t>։</w:t>
      </w:r>
      <w:r w:rsidRPr="0041607C">
        <w:rPr>
          <w:rFonts w:ascii="Sylfaen" w:hAnsi="Sylfaen"/>
          <w:sz w:val="28"/>
          <w:szCs w:val="28"/>
        </w:rPr>
        <w:t xml:space="preserve"> </w:t>
      </w:r>
      <w:r w:rsidRPr="0041607C">
        <w:rPr>
          <w:rFonts w:ascii="Sylfaen" w:hAnsi="Sylfaen"/>
          <w:sz w:val="28"/>
          <w:szCs w:val="28"/>
          <w:lang w:val="hy-AM"/>
        </w:rPr>
        <w:t>(</w:t>
      </w:r>
      <w:r w:rsidRPr="0041607C">
        <w:rPr>
          <w:rFonts w:ascii="Sylfaen" w:hAnsi="Sylfaen" w:cs="Sylfaen"/>
          <w:sz w:val="28"/>
          <w:szCs w:val="28"/>
          <w:lang w:val="hy-AM"/>
        </w:rPr>
        <w:t>Ս</w:t>
      </w:r>
      <w:r w:rsidRPr="0041607C">
        <w:rPr>
          <w:rFonts w:ascii="Sylfaen" w:hAnsi="Sylfaen"/>
          <w:sz w:val="28"/>
          <w:szCs w:val="28"/>
          <w:lang w:val="hy-AM"/>
        </w:rPr>
        <w:t xml:space="preserve">. </w:t>
      </w:r>
      <w:r w:rsidRPr="0041607C">
        <w:rPr>
          <w:rFonts w:ascii="Sylfaen" w:hAnsi="Sylfaen" w:cs="Sylfaen"/>
          <w:sz w:val="28"/>
          <w:szCs w:val="28"/>
          <w:lang w:val="hy-AM"/>
        </w:rPr>
        <w:t>Գրիգոր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Տաթեւացի</w:t>
      </w:r>
      <w:r w:rsidRPr="0041607C">
        <w:rPr>
          <w:rFonts w:ascii="Sylfaen" w:hAnsi="Sylfaen"/>
          <w:sz w:val="28"/>
          <w:szCs w:val="28"/>
          <w:lang w:val="hy-AM"/>
        </w:rPr>
        <w:t xml:space="preserve"> (1346–1409), </w:t>
      </w:r>
      <w:r w:rsidRPr="0041607C">
        <w:rPr>
          <w:rFonts w:ascii="Sylfaen" w:hAnsi="Sylfaen" w:cs="Sylfaen"/>
          <w:i/>
          <w:iCs/>
          <w:sz w:val="28"/>
          <w:szCs w:val="28"/>
          <w:lang w:val="hy-AM"/>
        </w:rPr>
        <w:t>Ձմեռան</w:t>
      </w:r>
      <w:r w:rsidRPr="0041607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i/>
          <w:iCs/>
          <w:sz w:val="28"/>
          <w:szCs w:val="28"/>
          <w:lang w:val="hy-AM"/>
        </w:rPr>
        <w:t>Հատոր</w:t>
      </w:r>
      <w:r w:rsidRPr="0041607C">
        <w:rPr>
          <w:rFonts w:ascii="Sylfaen" w:hAnsi="Sylfaen"/>
          <w:sz w:val="28"/>
          <w:szCs w:val="28"/>
          <w:lang w:val="hy-AM"/>
        </w:rPr>
        <w:t xml:space="preserve">, </w:t>
      </w:r>
      <w:r w:rsidRPr="0041607C">
        <w:rPr>
          <w:rFonts w:ascii="Sylfaen" w:hAnsi="Sylfaen" w:cs="Sylfaen"/>
          <w:sz w:val="28"/>
          <w:szCs w:val="28"/>
          <w:lang w:val="hy-AM"/>
        </w:rPr>
        <w:t>Տպեալ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յամի</w:t>
      </w:r>
      <w:r w:rsidRPr="0041607C">
        <w:rPr>
          <w:rFonts w:ascii="Sylfaen" w:hAnsi="Sylfaen"/>
          <w:sz w:val="28"/>
          <w:szCs w:val="28"/>
          <w:lang w:val="hy-AM"/>
        </w:rPr>
        <w:t xml:space="preserve"> 1740 </w:t>
      </w:r>
      <w:r w:rsidRPr="0041607C">
        <w:rPr>
          <w:rFonts w:ascii="Sylfaen" w:hAnsi="Sylfaen" w:cs="Sylfaen"/>
          <w:sz w:val="28"/>
          <w:szCs w:val="28"/>
          <w:lang w:val="hy-AM"/>
        </w:rPr>
        <w:t>ի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Կ</w:t>
      </w:r>
      <w:r w:rsidRPr="0041607C">
        <w:rPr>
          <w:rFonts w:ascii="Sylfaen" w:hAnsi="Sylfaen"/>
          <w:sz w:val="28"/>
          <w:szCs w:val="28"/>
          <w:lang w:val="hy-AM"/>
        </w:rPr>
        <w:t xml:space="preserve">. </w:t>
      </w:r>
      <w:r w:rsidRPr="0041607C">
        <w:rPr>
          <w:rFonts w:ascii="Sylfaen" w:hAnsi="Sylfaen" w:cs="Sylfaen"/>
          <w:sz w:val="28"/>
          <w:szCs w:val="28"/>
          <w:lang w:val="hy-AM"/>
        </w:rPr>
        <w:t>Պոլիս</w:t>
      </w:r>
      <w:r w:rsidRPr="0041607C">
        <w:rPr>
          <w:rFonts w:ascii="Sylfaen" w:hAnsi="Sylfaen"/>
          <w:sz w:val="28"/>
          <w:szCs w:val="28"/>
          <w:lang w:val="hy-AM"/>
        </w:rPr>
        <w:t xml:space="preserve">, </w:t>
      </w:r>
      <w:r w:rsidRPr="0041607C">
        <w:rPr>
          <w:rFonts w:ascii="Sylfaen" w:hAnsi="Sylfaen" w:cs="Sylfaen"/>
          <w:sz w:val="28"/>
          <w:szCs w:val="28"/>
          <w:lang w:val="hy-AM"/>
        </w:rPr>
        <w:t>էջ</w:t>
      </w:r>
      <w:r w:rsidRPr="0041607C">
        <w:rPr>
          <w:rFonts w:ascii="Sylfaen" w:hAnsi="Sylfaen"/>
          <w:sz w:val="28"/>
          <w:szCs w:val="28"/>
          <w:lang w:val="hy-AM"/>
        </w:rPr>
        <w:t xml:space="preserve"> 358–363, [</w:t>
      </w:r>
      <w:r w:rsidRPr="0041607C">
        <w:rPr>
          <w:rFonts w:ascii="Sylfaen" w:hAnsi="Sylfaen" w:cs="Sylfaen"/>
          <w:sz w:val="28"/>
          <w:szCs w:val="28"/>
          <w:lang w:val="hy-AM"/>
        </w:rPr>
        <w:t>յապաւումներով</w:t>
      </w:r>
      <w:r w:rsidRPr="0041607C">
        <w:rPr>
          <w:rFonts w:ascii="Sylfaen" w:hAnsi="Sylfaen"/>
          <w:sz w:val="28"/>
          <w:szCs w:val="28"/>
          <w:lang w:val="hy-AM"/>
        </w:rPr>
        <w:t>])։</w:t>
      </w:r>
    </w:p>
    <w:p w14:paraId="4562CFFC" w14:textId="77777777" w:rsidR="00D55857" w:rsidRPr="0041607C" w:rsidRDefault="00D55857" w:rsidP="00D55857">
      <w:pPr>
        <w:ind w:firstLine="720"/>
        <w:jc w:val="both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  <w:lang w:val="hy-AM"/>
        </w:rPr>
        <w:t>Մեզի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ժամանակակից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եւ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աշխարհով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մէկ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իր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մարդկային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անմի</w:t>
      </w:r>
      <w:r w:rsidRPr="0041607C">
        <w:rPr>
          <w:rFonts w:ascii="Sylfaen" w:hAnsi="Sylfaen"/>
          <w:sz w:val="28"/>
          <w:szCs w:val="28"/>
          <w:lang w:val="hy-AM"/>
        </w:rPr>
        <w:t>-</w:t>
      </w:r>
      <w:r w:rsidRPr="0041607C">
        <w:rPr>
          <w:rFonts w:ascii="Sylfaen" w:hAnsi="Sylfaen" w:cs="Sylfaen"/>
          <w:sz w:val="28"/>
          <w:szCs w:val="28"/>
          <w:lang w:val="hy-AM"/>
        </w:rPr>
        <w:t>ջականութեամբ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այնքան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ծանօթ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երջանկայիշատակ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Յովհաննէս</w:t>
      </w:r>
      <w:r w:rsidRPr="0041607C">
        <w:rPr>
          <w:rFonts w:ascii="Sylfaen" w:hAnsi="Sylfaen"/>
          <w:sz w:val="28"/>
          <w:szCs w:val="28"/>
          <w:lang w:val="hy-AM"/>
        </w:rPr>
        <w:t>-</w:t>
      </w:r>
      <w:r w:rsidRPr="0041607C">
        <w:rPr>
          <w:rFonts w:ascii="Sylfaen" w:hAnsi="Sylfaen" w:cs="Sylfaen"/>
          <w:sz w:val="28"/>
          <w:szCs w:val="28"/>
          <w:lang w:val="hy-AM"/>
        </w:rPr>
        <w:t>Պօղոս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Բ</w:t>
      </w:r>
      <w:r w:rsidRPr="0041607C">
        <w:rPr>
          <w:rFonts w:ascii="Sylfaen" w:hAnsi="Sylfaen"/>
          <w:sz w:val="28"/>
          <w:szCs w:val="28"/>
          <w:lang w:val="hy-AM"/>
        </w:rPr>
        <w:t xml:space="preserve">. </w:t>
      </w:r>
      <w:r w:rsidRPr="0041607C">
        <w:rPr>
          <w:rFonts w:ascii="Sylfaen" w:hAnsi="Sylfaen" w:cs="Sylfaen"/>
          <w:sz w:val="28"/>
          <w:szCs w:val="28"/>
          <w:lang w:val="hy-AM"/>
        </w:rPr>
        <w:t>Պապ</w:t>
      </w:r>
      <w:r w:rsidRPr="0041607C">
        <w:rPr>
          <w:rFonts w:ascii="Sylfaen" w:hAnsi="Sylfaen"/>
          <w:sz w:val="28"/>
          <w:szCs w:val="28"/>
          <w:lang w:val="hy-AM"/>
        </w:rPr>
        <w:t xml:space="preserve"> 1995-</w:t>
      </w:r>
      <w:r w:rsidRPr="0041607C">
        <w:rPr>
          <w:rFonts w:ascii="Sylfaen" w:hAnsi="Sylfaen" w:cs="Sylfaen"/>
          <w:sz w:val="28"/>
          <w:szCs w:val="28"/>
          <w:lang w:val="hy-AM"/>
        </w:rPr>
        <w:t>ին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գրած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կոնդակին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մէջ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>կ՚ը</w:t>
      </w:r>
      <w:r w:rsidRPr="0041607C">
        <w:rPr>
          <w:rFonts w:ascii="Sylfaen" w:hAnsi="Sylfaen" w:cs="Sylfaen"/>
          <w:sz w:val="28"/>
          <w:szCs w:val="28"/>
          <w:lang w:val="hy-AM"/>
        </w:rPr>
        <w:t>սէր՝</w:t>
      </w:r>
      <w:r w:rsidRPr="0041607C">
        <w:rPr>
          <w:rFonts w:ascii="Sylfaen" w:hAnsi="Sylfaen"/>
          <w:sz w:val="28"/>
          <w:szCs w:val="28"/>
          <w:lang w:val="hy-AM"/>
        </w:rPr>
        <w:t xml:space="preserve"> «</w:t>
      </w:r>
      <w:r w:rsidRPr="0041607C">
        <w:rPr>
          <w:rFonts w:ascii="Sylfaen" w:hAnsi="Sylfaen" w:cs="Sylfaen"/>
          <w:sz w:val="28"/>
          <w:szCs w:val="28"/>
          <w:lang w:val="hy-AM"/>
        </w:rPr>
        <w:t>Եթէ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քրիստոնեաներ</w:t>
      </w:r>
      <w:r w:rsidRPr="0041607C">
        <w:rPr>
          <w:rFonts w:ascii="Sylfaen" w:hAnsi="Sylfaen"/>
          <w:sz w:val="28"/>
          <w:szCs w:val="28"/>
          <w:lang w:val="hy-AM"/>
        </w:rPr>
        <w:t xml:space="preserve">, </w:t>
      </w:r>
      <w:r w:rsidRPr="0041607C">
        <w:rPr>
          <w:rFonts w:ascii="Sylfaen" w:hAnsi="Sylfaen" w:cs="Sylfaen"/>
          <w:sz w:val="28"/>
          <w:szCs w:val="28"/>
          <w:lang w:val="hy-AM"/>
        </w:rPr>
        <w:t>հակառակ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իրենց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բաժանումներուն</w:t>
      </w:r>
      <w:r w:rsidRPr="0041607C">
        <w:rPr>
          <w:rFonts w:ascii="Sylfaen" w:hAnsi="Sylfaen"/>
          <w:sz w:val="28"/>
          <w:szCs w:val="28"/>
          <w:lang w:val="hy-AM"/>
        </w:rPr>
        <w:t xml:space="preserve">, </w:t>
      </w:r>
      <w:r w:rsidRPr="0041607C">
        <w:rPr>
          <w:rFonts w:ascii="Sylfaen" w:hAnsi="Sylfaen" w:cs="Sylfaen"/>
          <w:sz w:val="28"/>
          <w:szCs w:val="28"/>
          <w:lang w:val="hy-AM"/>
        </w:rPr>
        <w:t>իրենց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միութեան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ճիգին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մէջ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կարողանան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հաւա-</w:t>
      </w:r>
      <w:r w:rsidRPr="0041607C">
        <w:rPr>
          <w:rFonts w:ascii="Sylfaen" w:hAnsi="Sylfaen" w:cs="Sylfaen"/>
          <w:sz w:val="28"/>
          <w:szCs w:val="28"/>
          <w:lang w:val="hy-AM"/>
        </w:rPr>
        <w:lastRenderedPageBreak/>
        <w:t>քական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աղօթքով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Քրիստոսի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շուրջ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համախմբուիլ՝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պիտի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անդրադառնան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թէ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շատ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քիչ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բան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զիրենք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իրարմէ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կը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բաժնէ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եւ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շատ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աւելին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զիրենք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իրարու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կը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միացնէ։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Եթէ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անոնք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աւելի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յաճախ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եւ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առաւել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կանոնաւորութեամբ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Քրիստոսի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ներկայութեան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գան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աղօթքով</w:t>
      </w:r>
      <w:r w:rsidRPr="0041607C">
        <w:rPr>
          <w:rFonts w:ascii="Sylfaen" w:hAnsi="Sylfaen"/>
          <w:sz w:val="28"/>
          <w:szCs w:val="28"/>
          <w:lang w:val="hy-AM"/>
        </w:rPr>
        <w:t xml:space="preserve">, </w:t>
      </w:r>
      <w:r w:rsidRPr="0041607C">
        <w:rPr>
          <w:rFonts w:ascii="Sylfaen" w:hAnsi="Sylfaen" w:cs="Sylfaen"/>
          <w:sz w:val="28"/>
          <w:szCs w:val="28"/>
          <w:lang w:val="hy-AM"/>
        </w:rPr>
        <w:t>պիտի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կարողանան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մարդկային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բոլոր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ցաւերը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վերացնել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եւ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Եկեղեցւոյ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համայնական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կեանքին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մէջ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Աս-տուծոյ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հովանաւորութիւնն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ու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Ս</w:t>
      </w:r>
      <w:r w:rsidRPr="0041607C">
        <w:rPr>
          <w:rFonts w:ascii="Sylfaen" w:hAnsi="Sylfaen"/>
          <w:sz w:val="28"/>
          <w:szCs w:val="28"/>
          <w:lang w:val="hy-AM"/>
        </w:rPr>
        <w:t xml:space="preserve">. </w:t>
      </w:r>
      <w:r w:rsidRPr="0041607C">
        <w:rPr>
          <w:rFonts w:ascii="Sylfaen" w:hAnsi="Sylfaen" w:cs="Sylfaen"/>
          <w:sz w:val="28"/>
          <w:szCs w:val="28"/>
          <w:lang w:val="hy-AM"/>
        </w:rPr>
        <w:t>Հոգիին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ներգործութիւնը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ապրիլ՝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հակա-ռակ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իրենց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տկարութիւններուն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եւ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մարդկային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սահմանափակումներուն</w:t>
      </w:r>
      <w:r w:rsidRPr="0041607C">
        <w:rPr>
          <w:rFonts w:ascii="Sylfaen" w:hAnsi="Sylfaen"/>
          <w:sz w:val="28"/>
          <w:szCs w:val="28"/>
          <w:lang w:val="hy-AM"/>
        </w:rPr>
        <w:t xml:space="preserve">» («Ut unum sint,» no. 22). </w:t>
      </w:r>
      <w:r w:rsidRPr="0041607C">
        <w:rPr>
          <w:rFonts w:ascii="Sylfaen" w:hAnsi="Sylfaen" w:cs="Sylfaen"/>
          <w:sz w:val="28"/>
          <w:szCs w:val="28"/>
          <w:lang w:val="hy-AM"/>
        </w:rPr>
        <w:t>ամէն։</w:t>
      </w:r>
    </w:p>
    <w:p w14:paraId="7AD1BF60" w14:textId="77777777" w:rsidR="00D55857" w:rsidRPr="0041607C" w:rsidRDefault="00D55857" w:rsidP="00D55857">
      <w:pPr>
        <w:rPr>
          <w:rFonts w:ascii="Sylfaen" w:hAnsi="Sylfaen"/>
          <w:sz w:val="28"/>
          <w:szCs w:val="28"/>
        </w:rPr>
      </w:pPr>
    </w:p>
    <w:p w14:paraId="5BA7B4FE" w14:textId="7B8B2750" w:rsidR="00D55857" w:rsidRPr="0041607C" w:rsidRDefault="00D55857" w:rsidP="00D55857">
      <w:pPr>
        <w:ind w:left="5040" w:firstLine="720"/>
        <w:rPr>
          <w:rFonts w:ascii="Sylfaen" w:hAnsi="Sylfaen"/>
          <w:sz w:val="28"/>
          <w:szCs w:val="28"/>
        </w:rPr>
      </w:pPr>
      <w:r w:rsidRPr="0041607C">
        <w:rPr>
          <w:rFonts w:ascii="Sylfaen" w:hAnsi="Sylfaen" w:cs="Sylfaen"/>
          <w:sz w:val="28"/>
          <w:szCs w:val="28"/>
          <w:lang w:val="hy-AM"/>
        </w:rPr>
        <w:t xml:space="preserve">    Նարեկ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Եպս</w:t>
      </w:r>
      <w:r w:rsidRPr="0041607C">
        <w:rPr>
          <w:rFonts w:ascii="Sylfaen" w:hAnsi="Sylfaen"/>
          <w:sz w:val="28"/>
          <w:szCs w:val="28"/>
          <w:lang w:val="hy-AM"/>
        </w:rPr>
        <w:t xml:space="preserve">. </w:t>
      </w:r>
      <w:r w:rsidRPr="0041607C">
        <w:rPr>
          <w:rFonts w:ascii="Sylfaen" w:hAnsi="Sylfaen" w:cs="Sylfaen"/>
          <w:sz w:val="28"/>
          <w:szCs w:val="28"/>
          <w:lang w:val="hy-AM"/>
        </w:rPr>
        <w:t>Ալեէմէզեան</w:t>
      </w:r>
    </w:p>
    <w:p w14:paraId="2477EA59" w14:textId="350D2D35" w:rsidR="007D7895" w:rsidRDefault="00D55857" w:rsidP="00D55857">
      <w:r w:rsidRPr="0041607C">
        <w:rPr>
          <w:rFonts w:ascii="Sylfaen" w:hAnsi="Sylfaen" w:cs="Sylfaen"/>
          <w:sz w:val="28"/>
          <w:szCs w:val="28"/>
          <w:lang w:val="hy-AM"/>
        </w:rPr>
        <w:t xml:space="preserve">    </w:t>
      </w:r>
      <w:r>
        <w:rPr>
          <w:rFonts w:ascii="Sylfaen" w:hAnsi="Sylfaen" w:cs="Sylfaen"/>
          <w:sz w:val="28"/>
          <w:szCs w:val="28"/>
          <w:lang w:val="hy-AM"/>
        </w:rPr>
        <w:tab/>
      </w:r>
      <w:r>
        <w:rPr>
          <w:rFonts w:ascii="Sylfaen" w:hAnsi="Sylfaen" w:cs="Sylfaen"/>
          <w:sz w:val="28"/>
          <w:szCs w:val="28"/>
          <w:lang w:val="hy-AM"/>
        </w:rPr>
        <w:tab/>
      </w:r>
      <w:r>
        <w:rPr>
          <w:rFonts w:ascii="Sylfaen" w:hAnsi="Sylfaen" w:cs="Sylfaen"/>
          <w:sz w:val="28"/>
          <w:szCs w:val="28"/>
          <w:lang w:val="hy-AM"/>
        </w:rPr>
        <w:tab/>
      </w:r>
      <w:r>
        <w:rPr>
          <w:rFonts w:ascii="Sylfaen" w:hAnsi="Sylfaen" w:cs="Sylfaen"/>
          <w:sz w:val="28"/>
          <w:szCs w:val="28"/>
          <w:lang w:val="hy-AM"/>
        </w:rPr>
        <w:tab/>
      </w:r>
      <w:r>
        <w:rPr>
          <w:rFonts w:ascii="Sylfaen" w:hAnsi="Sylfaen" w:cs="Sylfaen"/>
          <w:sz w:val="28"/>
          <w:szCs w:val="28"/>
          <w:lang w:val="hy-AM"/>
        </w:rPr>
        <w:tab/>
      </w:r>
      <w:r>
        <w:rPr>
          <w:rFonts w:ascii="Sylfaen" w:hAnsi="Sylfaen" w:cs="Sylfaen"/>
          <w:sz w:val="28"/>
          <w:szCs w:val="28"/>
          <w:lang w:val="hy-AM"/>
        </w:rPr>
        <w:tab/>
      </w:r>
      <w:r>
        <w:rPr>
          <w:rFonts w:ascii="Sylfaen" w:hAnsi="Sylfaen" w:cs="Sylfaen"/>
          <w:sz w:val="28"/>
          <w:szCs w:val="28"/>
          <w:lang w:val="hy-AM"/>
        </w:rPr>
        <w:tab/>
      </w:r>
      <w:r>
        <w:rPr>
          <w:rFonts w:ascii="Sylfaen" w:hAnsi="Sylfaen" w:cs="Sylfaen"/>
          <w:sz w:val="28"/>
          <w:szCs w:val="28"/>
          <w:lang w:val="hy-AM"/>
        </w:rPr>
        <w:tab/>
      </w:r>
      <w:r w:rsidR="0073220A">
        <w:rPr>
          <w:rFonts w:ascii="Sylfaen" w:hAnsi="Sylfaen" w:cs="Sylfaen"/>
          <w:sz w:val="28"/>
          <w:szCs w:val="28"/>
          <w:lang w:val="hy-AM"/>
        </w:rPr>
        <w:t xml:space="preserve">    </w:t>
      </w:r>
      <w:r w:rsidRPr="0041607C">
        <w:rPr>
          <w:rFonts w:ascii="Sylfaen" w:hAnsi="Sylfaen" w:cs="Sylfaen"/>
          <w:sz w:val="28"/>
          <w:szCs w:val="28"/>
          <w:lang w:val="hy-AM"/>
        </w:rPr>
        <w:t>Հոգեւոր</w:t>
      </w:r>
      <w:r w:rsidRPr="0041607C">
        <w:rPr>
          <w:rFonts w:ascii="Sylfaen" w:hAnsi="Sylfaen"/>
          <w:sz w:val="28"/>
          <w:szCs w:val="28"/>
          <w:lang w:val="hy-AM"/>
        </w:rPr>
        <w:t xml:space="preserve"> </w:t>
      </w:r>
      <w:r w:rsidRPr="0041607C">
        <w:rPr>
          <w:rFonts w:ascii="Sylfaen" w:hAnsi="Sylfaen" w:cs="Sylfaen"/>
          <w:sz w:val="28"/>
          <w:szCs w:val="28"/>
          <w:lang w:val="hy-AM"/>
        </w:rPr>
        <w:t>Խորհրդատու</w:t>
      </w:r>
    </w:p>
    <w:sectPr w:rsidR="007D7895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57922A" w14:textId="77777777" w:rsidR="003D0B85" w:rsidRDefault="003D0B85" w:rsidP="0073220A">
      <w:r>
        <w:separator/>
      </w:r>
    </w:p>
  </w:endnote>
  <w:endnote w:type="continuationSeparator" w:id="0">
    <w:p w14:paraId="283CF8B5" w14:textId="77777777" w:rsidR="003D0B85" w:rsidRDefault="003D0B85" w:rsidP="00732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64702418"/>
      <w:docPartObj>
        <w:docPartGallery w:val="Page Numbers (Bottom of Page)"/>
        <w:docPartUnique/>
      </w:docPartObj>
    </w:sdtPr>
    <w:sdtContent>
      <w:p w14:paraId="40FA7C51" w14:textId="1BD12B55" w:rsidR="0073220A" w:rsidRDefault="0073220A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639C2FF" w14:textId="77777777" w:rsidR="0073220A" w:rsidRDefault="007322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31096801"/>
      <w:docPartObj>
        <w:docPartGallery w:val="Page Numbers (Bottom of Page)"/>
        <w:docPartUnique/>
      </w:docPartObj>
    </w:sdtPr>
    <w:sdtContent>
      <w:p w14:paraId="5BA684F2" w14:textId="36C427FB" w:rsidR="0073220A" w:rsidRDefault="0073220A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5FDDD0F7" w14:textId="77777777" w:rsidR="0073220A" w:rsidRDefault="007322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E936ED" w14:textId="77777777" w:rsidR="003D0B85" w:rsidRDefault="003D0B85" w:rsidP="0073220A">
      <w:r>
        <w:separator/>
      </w:r>
    </w:p>
  </w:footnote>
  <w:footnote w:type="continuationSeparator" w:id="0">
    <w:p w14:paraId="4D98D9BE" w14:textId="77777777" w:rsidR="003D0B85" w:rsidRDefault="003D0B85" w:rsidP="0073220A">
      <w:r>
        <w:continuationSeparator/>
      </w:r>
    </w:p>
  </w:footnote>
  <w:footnote w:id="1">
    <w:p w14:paraId="740B3C8C" w14:textId="7C6F5793" w:rsidR="00BE4118" w:rsidRDefault="00BE4118" w:rsidP="00EB338E">
      <w:pPr>
        <w:pStyle w:val="FootnoteText"/>
        <w:jc w:val="both"/>
        <w:rPr>
          <w:rFonts w:ascii="Sylfaen" w:hAnsi="Sylfaen"/>
          <w:szCs w:val="20"/>
        </w:rPr>
      </w:pPr>
      <w:r w:rsidRPr="00EB338E">
        <w:rPr>
          <w:rStyle w:val="FootnoteReference"/>
          <w:rFonts w:ascii="Sylfaen" w:hAnsi="Sylfaen"/>
        </w:rPr>
        <w:footnoteRef/>
      </w:r>
      <w:r w:rsidRPr="00EB338E">
        <w:rPr>
          <w:rFonts w:ascii="Sylfaen" w:hAnsi="Sylfaen"/>
        </w:rPr>
        <w:t xml:space="preserve"> </w:t>
      </w:r>
      <w:r w:rsidR="00EB338E" w:rsidRPr="00EB338E">
        <w:rPr>
          <w:rFonts w:ascii="Sylfaen" w:hAnsi="Sylfaen" w:cs="Sylfaen"/>
          <w:szCs w:val="20"/>
        </w:rPr>
        <w:t>Իսկ</w:t>
      </w:r>
      <w:r w:rsidR="00EB338E" w:rsidRPr="00EB338E">
        <w:rPr>
          <w:rFonts w:ascii="Sylfaen" w:hAnsi="Sylfaen"/>
          <w:szCs w:val="20"/>
        </w:rPr>
        <w:t xml:space="preserve"> </w:t>
      </w:r>
      <w:r w:rsidR="00EB338E" w:rsidRPr="00EB338E">
        <w:rPr>
          <w:rFonts w:ascii="Sylfaen" w:hAnsi="Sylfaen" w:cs="Sylfaen"/>
          <w:szCs w:val="20"/>
        </w:rPr>
        <w:t>ծունկը</w:t>
      </w:r>
      <w:r w:rsidR="00EB338E" w:rsidRPr="00EB338E">
        <w:rPr>
          <w:rFonts w:ascii="Sylfaen" w:hAnsi="Sylfaen"/>
          <w:szCs w:val="20"/>
        </w:rPr>
        <w:t xml:space="preserve"> </w:t>
      </w:r>
      <w:r w:rsidR="00EB338E" w:rsidRPr="00EB338E">
        <w:rPr>
          <w:rFonts w:ascii="Sylfaen" w:hAnsi="Sylfaen" w:cs="Sylfaen"/>
          <w:szCs w:val="20"/>
        </w:rPr>
        <w:t>խոնարհեցնելը</w:t>
      </w:r>
      <w:r w:rsidR="00EB338E" w:rsidRPr="00EB338E">
        <w:rPr>
          <w:rFonts w:ascii="Sylfaen" w:hAnsi="Sylfaen"/>
          <w:szCs w:val="20"/>
        </w:rPr>
        <w:t xml:space="preserve"> </w:t>
      </w:r>
      <w:r w:rsidR="00EB338E" w:rsidRPr="00EB338E">
        <w:rPr>
          <w:rFonts w:ascii="Sylfaen" w:hAnsi="Sylfaen" w:cs="Sylfaen"/>
          <w:szCs w:val="20"/>
        </w:rPr>
        <w:t>ութը</w:t>
      </w:r>
      <w:r w:rsidR="00EB338E" w:rsidRPr="00EB338E">
        <w:rPr>
          <w:rFonts w:ascii="Sylfaen" w:hAnsi="Sylfaen"/>
          <w:szCs w:val="20"/>
        </w:rPr>
        <w:t xml:space="preserve"> </w:t>
      </w:r>
      <w:r w:rsidR="00EB338E" w:rsidRPr="00EB338E">
        <w:rPr>
          <w:rFonts w:ascii="Sylfaen" w:hAnsi="Sylfaen" w:cs="Sylfaen"/>
          <w:szCs w:val="20"/>
        </w:rPr>
        <w:t>պատճառներ</w:t>
      </w:r>
      <w:r w:rsidR="00EB338E" w:rsidRPr="00EB338E">
        <w:rPr>
          <w:rFonts w:ascii="Sylfaen" w:hAnsi="Sylfaen"/>
          <w:szCs w:val="20"/>
        </w:rPr>
        <w:t xml:space="preserve"> </w:t>
      </w:r>
      <w:r w:rsidR="00EB338E" w:rsidRPr="00EB338E">
        <w:rPr>
          <w:rFonts w:ascii="Sylfaen" w:hAnsi="Sylfaen" w:cs="Sylfaen"/>
          <w:szCs w:val="20"/>
        </w:rPr>
        <w:t>ունի</w:t>
      </w:r>
      <w:r w:rsidR="00EB338E" w:rsidRPr="00EB338E">
        <w:rPr>
          <w:rFonts w:ascii="Sylfaen" w:hAnsi="Sylfaen"/>
          <w:szCs w:val="20"/>
        </w:rPr>
        <w:t>.</w:t>
      </w:r>
    </w:p>
    <w:p w14:paraId="41320FA4" w14:textId="77777777" w:rsidR="003D3A5B" w:rsidRPr="00EB338E" w:rsidRDefault="003D3A5B" w:rsidP="003D3A5B">
      <w:pPr>
        <w:ind w:firstLine="720"/>
        <w:jc w:val="both"/>
        <w:rPr>
          <w:rFonts w:ascii="Sylfaen" w:hAnsi="Sylfaen"/>
          <w:sz w:val="20"/>
          <w:szCs w:val="20"/>
        </w:rPr>
      </w:pPr>
      <w:r w:rsidRPr="00EB338E">
        <w:rPr>
          <w:rFonts w:ascii="Sylfaen" w:hAnsi="Sylfaen" w:cs="Sylfaen"/>
          <w:sz w:val="20"/>
          <w:szCs w:val="20"/>
        </w:rPr>
        <w:t>Առաջին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աղօթողը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պարտաւոր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է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ինքզինք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խոնարհեցնել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իր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մեղաւոր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տկար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ըլլալը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հաստատել</w:t>
      </w:r>
      <w:r w:rsidRPr="00EB338E">
        <w:rPr>
          <w:rFonts w:ascii="Sylfaen" w:hAnsi="Sylfaen"/>
          <w:sz w:val="20"/>
          <w:szCs w:val="20"/>
        </w:rPr>
        <w:t xml:space="preserve">. </w:t>
      </w:r>
      <w:r w:rsidRPr="00EB338E">
        <w:rPr>
          <w:rFonts w:ascii="Sylfaen" w:hAnsi="Sylfaen" w:cs="Sylfaen"/>
          <w:sz w:val="20"/>
          <w:szCs w:val="20"/>
        </w:rPr>
        <w:t>ինչպէս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կարդանք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Աստուծոյ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խօսքին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մէջ՝</w:t>
      </w:r>
      <w:r w:rsidRPr="00EB338E">
        <w:rPr>
          <w:rFonts w:ascii="Sylfaen" w:hAnsi="Sylfaen"/>
          <w:sz w:val="20"/>
          <w:szCs w:val="20"/>
        </w:rPr>
        <w:t xml:space="preserve"> «</w:t>
      </w:r>
      <w:r w:rsidRPr="00EB338E">
        <w:rPr>
          <w:rFonts w:ascii="Sylfaen" w:hAnsi="Sylfaen" w:cs="Sylfaen"/>
          <w:sz w:val="20"/>
          <w:szCs w:val="20"/>
        </w:rPr>
        <w:t>Տառապեցայ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ամեն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օր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խոնարհեցայ</w:t>
      </w:r>
      <w:r w:rsidRPr="00EB338E">
        <w:rPr>
          <w:rFonts w:ascii="Sylfaen" w:hAnsi="Sylfaen"/>
          <w:sz w:val="20"/>
          <w:szCs w:val="20"/>
        </w:rPr>
        <w:t>»</w:t>
      </w:r>
      <w:r w:rsidRPr="00EB338E">
        <w:rPr>
          <w:rFonts w:ascii="Sylfaen" w:hAnsi="Sylfaen" w:cs="Sylfaen"/>
          <w:sz w:val="20"/>
          <w:szCs w:val="20"/>
        </w:rPr>
        <w:t>։</w:t>
      </w:r>
      <w:r w:rsidRPr="00EB338E">
        <w:rPr>
          <w:rFonts w:ascii="Sylfaen" w:hAnsi="Sylfaen"/>
          <w:sz w:val="20"/>
          <w:szCs w:val="20"/>
        </w:rPr>
        <w:t xml:space="preserve"> </w:t>
      </w:r>
    </w:p>
    <w:p w14:paraId="388ECFEF" w14:textId="509C9C58" w:rsidR="003D3A5B" w:rsidRPr="00EB338E" w:rsidRDefault="003D3A5B" w:rsidP="003D3A5B">
      <w:pPr>
        <w:ind w:firstLine="720"/>
        <w:jc w:val="both"/>
        <w:rPr>
          <w:rFonts w:ascii="Sylfaen" w:hAnsi="Sylfaen"/>
          <w:sz w:val="20"/>
          <w:szCs w:val="20"/>
        </w:rPr>
      </w:pPr>
      <w:r w:rsidRPr="00EB338E">
        <w:rPr>
          <w:rFonts w:ascii="Sylfaen" w:hAnsi="Sylfaen" w:cs="Sylfaen"/>
          <w:sz w:val="20"/>
          <w:szCs w:val="20"/>
        </w:rPr>
        <w:t>Երկրորդ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երկու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ծունկերը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գետին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դնելը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ցոյց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կու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տայ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թէ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աղօթողը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պարտաւոր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է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Աստուծոյ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առջեւ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հոգիով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մարմինով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խոնարհելու</w:t>
      </w:r>
      <w:r w:rsidRPr="00EB338E">
        <w:rPr>
          <w:rFonts w:ascii="Sylfaen" w:hAnsi="Sylfaen"/>
          <w:sz w:val="20"/>
          <w:szCs w:val="20"/>
        </w:rPr>
        <w:t xml:space="preserve">. </w:t>
      </w:r>
      <w:r w:rsidRPr="00EB338E">
        <w:rPr>
          <w:rFonts w:ascii="Sylfaen" w:hAnsi="Sylfaen" w:cs="Sylfaen"/>
          <w:sz w:val="20"/>
          <w:szCs w:val="20"/>
        </w:rPr>
        <w:t>ով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որ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միայն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մէկ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ծունկով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ծռի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Աստուծոյ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առջեւ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կը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նշանակէ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թէ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միայն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մարմինով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խոնարհի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հոգիով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խորամանկէ։</w:t>
      </w:r>
      <w:r w:rsidRPr="00EB338E">
        <w:rPr>
          <w:rFonts w:ascii="Sylfaen" w:hAnsi="Sylfaen"/>
          <w:sz w:val="20"/>
          <w:szCs w:val="20"/>
        </w:rPr>
        <w:t xml:space="preserve"> </w:t>
      </w:r>
    </w:p>
    <w:p w14:paraId="59CBD6FE" w14:textId="2326CD7D" w:rsidR="003D3A5B" w:rsidRPr="00EB338E" w:rsidRDefault="003D3A5B" w:rsidP="003D3A5B">
      <w:pPr>
        <w:ind w:firstLine="720"/>
        <w:jc w:val="both"/>
        <w:rPr>
          <w:rFonts w:ascii="Sylfaen" w:hAnsi="Sylfaen"/>
          <w:sz w:val="20"/>
          <w:szCs w:val="20"/>
        </w:rPr>
      </w:pPr>
      <w:r w:rsidRPr="00EB338E">
        <w:rPr>
          <w:rFonts w:ascii="Sylfaen" w:hAnsi="Sylfaen" w:cs="Sylfaen"/>
          <w:sz w:val="20"/>
          <w:szCs w:val="20"/>
        </w:rPr>
        <w:t>Երրորդ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ինչպէս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որ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երբ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մարմնաւոր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թագաւորներուն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խնդրանք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պիտի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ներկայացնենք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ծունկի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կու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գանք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նոյնպէս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ալ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մեր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հոգեւոր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խնդրանքներուն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համար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ծունկի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պէտք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է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գանք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երկնաւոր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թագաւորին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առջեւ</w:t>
      </w:r>
      <w:r w:rsidRPr="00EB338E">
        <w:rPr>
          <w:rFonts w:ascii="Sylfaen" w:hAnsi="Sylfaen"/>
          <w:sz w:val="20"/>
          <w:szCs w:val="20"/>
        </w:rPr>
        <w:t xml:space="preserve">. </w:t>
      </w:r>
      <w:r w:rsidRPr="00EB338E">
        <w:rPr>
          <w:rFonts w:ascii="Sylfaen" w:hAnsi="Sylfaen" w:cs="Sylfaen"/>
          <w:sz w:val="20"/>
          <w:szCs w:val="20"/>
        </w:rPr>
        <w:t>ինչպէս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Թագաւորներու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Չորրորդ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Գիրքին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մէջ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կարդանք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Սողոմոնի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համար՝</w:t>
      </w:r>
      <w:r w:rsidRPr="00EB338E">
        <w:rPr>
          <w:rFonts w:ascii="Sylfaen" w:hAnsi="Sylfaen"/>
          <w:sz w:val="20"/>
          <w:szCs w:val="20"/>
        </w:rPr>
        <w:t xml:space="preserve"> «</w:t>
      </w:r>
      <w:r w:rsidRPr="00EB338E">
        <w:rPr>
          <w:rFonts w:ascii="Sylfaen" w:hAnsi="Sylfaen" w:cs="Sylfaen"/>
          <w:sz w:val="20"/>
          <w:szCs w:val="20"/>
        </w:rPr>
        <w:t>Ծունկի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եկած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թագաւորը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ոտքի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ելաւ</w:t>
      </w:r>
      <w:r w:rsidRPr="00EB338E">
        <w:rPr>
          <w:rFonts w:ascii="Sylfaen" w:hAnsi="Sylfaen"/>
          <w:sz w:val="20"/>
          <w:szCs w:val="20"/>
        </w:rPr>
        <w:t>»</w:t>
      </w:r>
      <w:r w:rsidRPr="00EB338E">
        <w:rPr>
          <w:rFonts w:ascii="Sylfaen" w:hAnsi="Sylfaen" w:cs="Sylfaen"/>
          <w:sz w:val="20"/>
          <w:szCs w:val="20"/>
        </w:rPr>
        <w:t>։</w:t>
      </w:r>
    </w:p>
    <w:p w14:paraId="7C03BFF0" w14:textId="77777777" w:rsidR="003D3A5B" w:rsidRPr="00EB338E" w:rsidRDefault="003D3A5B" w:rsidP="003D3A5B">
      <w:pPr>
        <w:ind w:firstLine="720"/>
        <w:jc w:val="both"/>
        <w:rPr>
          <w:rFonts w:ascii="Sylfaen" w:hAnsi="Sylfaen"/>
          <w:sz w:val="20"/>
          <w:szCs w:val="20"/>
        </w:rPr>
      </w:pPr>
      <w:r w:rsidRPr="00EB338E">
        <w:rPr>
          <w:rFonts w:ascii="Sylfaen" w:hAnsi="Sylfaen" w:cs="Sylfaen"/>
          <w:sz w:val="20"/>
          <w:szCs w:val="20"/>
        </w:rPr>
        <w:t>Չորրորդ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երբ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մէկը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գետին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ինկած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ըլլայ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նախ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ծունկի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կու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գայ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որպէսզի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վեր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ելլէ</w:t>
      </w:r>
      <w:r w:rsidRPr="00EB338E">
        <w:rPr>
          <w:rFonts w:ascii="Sylfaen" w:hAnsi="Sylfaen"/>
          <w:sz w:val="20"/>
          <w:szCs w:val="20"/>
        </w:rPr>
        <w:t xml:space="preserve">. </w:t>
      </w:r>
      <w:r w:rsidRPr="00EB338E">
        <w:rPr>
          <w:rFonts w:ascii="Sylfaen" w:hAnsi="Sylfaen" w:cs="Sylfaen"/>
          <w:sz w:val="20"/>
          <w:szCs w:val="20"/>
        </w:rPr>
        <w:t>նոյնպէս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ալ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մենք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մեր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ձեռքերուն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սկզբնական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ներգործական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մեղքերով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կործանելէ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ետք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աղօթական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ձեռքերով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ծունկի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կու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գանք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մեղքերու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գլորումէն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բարձրանանք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ըսելով՝</w:t>
      </w:r>
      <w:r w:rsidRPr="00EB338E">
        <w:rPr>
          <w:rFonts w:ascii="Sylfaen" w:hAnsi="Sylfaen"/>
          <w:sz w:val="20"/>
          <w:szCs w:val="20"/>
        </w:rPr>
        <w:t xml:space="preserve"> «</w:t>
      </w:r>
      <w:r w:rsidRPr="00EB338E">
        <w:rPr>
          <w:rFonts w:ascii="Sylfaen" w:hAnsi="Sylfaen" w:cs="Sylfaen"/>
          <w:sz w:val="20"/>
          <w:szCs w:val="20"/>
        </w:rPr>
        <w:t>Տէր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իմ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անձս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բանտէն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հանէ</w:t>
      </w:r>
      <w:r w:rsidRPr="00EB338E">
        <w:rPr>
          <w:rFonts w:ascii="Sylfaen" w:hAnsi="Sylfaen"/>
          <w:sz w:val="20"/>
          <w:szCs w:val="20"/>
        </w:rPr>
        <w:t>»</w:t>
      </w:r>
      <w:r w:rsidRPr="00EB338E">
        <w:rPr>
          <w:rFonts w:ascii="Sylfaen" w:hAnsi="Sylfaen" w:cs="Sylfaen"/>
          <w:sz w:val="20"/>
          <w:szCs w:val="20"/>
        </w:rPr>
        <w:t>։</w:t>
      </w:r>
    </w:p>
    <w:p w14:paraId="36E74915" w14:textId="2C13DA0A" w:rsidR="003D3A5B" w:rsidRPr="00EB338E" w:rsidRDefault="003D3A5B" w:rsidP="003D3A5B">
      <w:pPr>
        <w:ind w:firstLine="720"/>
        <w:jc w:val="both"/>
        <w:rPr>
          <w:rFonts w:ascii="Sylfaen" w:hAnsi="Sylfaen"/>
          <w:sz w:val="20"/>
          <w:szCs w:val="20"/>
        </w:rPr>
      </w:pPr>
      <w:r w:rsidRPr="00EB338E">
        <w:rPr>
          <w:rFonts w:ascii="Sylfaen" w:hAnsi="Sylfaen" w:cs="Sylfaen"/>
          <w:sz w:val="20"/>
          <w:szCs w:val="20"/>
        </w:rPr>
        <w:t>Հինգերորդ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ինչպէս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որ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երբ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մէկը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ճամբորդութեան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ընթացքին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երբ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աւազակներու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հանդիպի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ծունկի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կու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գայ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նետը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արձակելով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թշնամիները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վանէ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նոյնպէս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ալ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մենք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պարտաւոր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ենք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իմացական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աւազակներուն՝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դեւերուն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հետ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այդպէս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վարուիլ</w:t>
      </w:r>
      <w:r w:rsidRPr="00EB338E">
        <w:rPr>
          <w:rFonts w:ascii="Sylfaen" w:hAnsi="Sylfaen"/>
          <w:sz w:val="20"/>
          <w:szCs w:val="20"/>
        </w:rPr>
        <w:t xml:space="preserve">. </w:t>
      </w:r>
      <w:r w:rsidRPr="00EB338E">
        <w:rPr>
          <w:rFonts w:ascii="Sylfaen" w:hAnsi="Sylfaen" w:cs="Sylfaen"/>
          <w:sz w:val="20"/>
          <w:szCs w:val="20"/>
        </w:rPr>
        <w:t>ինչպէս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Պօղոս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Առաքեալ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հաստատէ՝</w:t>
      </w:r>
      <w:r w:rsidRPr="00EB338E">
        <w:rPr>
          <w:rFonts w:ascii="Sylfaen" w:hAnsi="Sylfaen"/>
          <w:sz w:val="20"/>
          <w:szCs w:val="20"/>
        </w:rPr>
        <w:t xml:space="preserve"> «</w:t>
      </w:r>
      <w:r w:rsidRPr="00EB338E">
        <w:rPr>
          <w:rFonts w:ascii="Sylfaen" w:hAnsi="Sylfaen" w:cs="Sylfaen"/>
          <w:sz w:val="20"/>
          <w:szCs w:val="20"/>
        </w:rPr>
        <w:t>Մեր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պատերազմը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մարմինի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արիւնի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պատերազմ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չէ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այլ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չարութեան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իշխանութիւններուն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պետութ</w:t>
      </w:r>
      <w:r w:rsidR="00E33E9A">
        <w:rPr>
          <w:rFonts w:ascii="Sylfaen" w:hAnsi="Sylfaen" w:cs="Sylfaen"/>
          <w:sz w:val="20"/>
          <w:szCs w:val="20"/>
        </w:rPr>
        <w:t>-</w:t>
      </w:r>
      <w:r w:rsidRPr="00EB338E">
        <w:rPr>
          <w:rFonts w:ascii="Sylfaen" w:hAnsi="Sylfaen" w:cs="Sylfaen"/>
          <w:sz w:val="20"/>
          <w:szCs w:val="20"/>
        </w:rPr>
        <w:t>իւններուն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դէմ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է</w:t>
      </w:r>
      <w:r w:rsidRPr="00EB338E">
        <w:rPr>
          <w:rFonts w:ascii="Sylfaen" w:hAnsi="Sylfaen"/>
          <w:sz w:val="20"/>
          <w:szCs w:val="20"/>
        </w:rPr>
        <w:t>»</w:t>
      </w:r>
      <w:r w:rsidRPr="00EB338E">
        <w:rPr>
          <w:rFonts w:ascii="Sylfaen" w:hAnsi="Sylfaen" w:cs="Sylfaen"/>
          <w:sz w:val="20"/>
          <w:szCs w:val="20"/>
        </w:rPr>
        <w:t>։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Ուրեմն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պէտք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է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ծունկի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գալ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մեր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մեղքերն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ու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զղջումը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մեր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առջեւ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պարպել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նետ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արձակել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Սատանային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մեր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ձեռքերը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վեր</w:t>
      </w:r>
      <w:r w:rsidRPr="00EB338E">
        <w:rPr>
          <w:rFonts w:ascii="Sylfaen" w:hAnsi="Sylfaen"/>
          <w:sz w:val="20"/>
          <w:szCs w:val="20"/>
        </w:rPr>
        <w:t>-</w:t>
      </w:r>
      <w:r w:rsidRPr="00EB338E">
        <w:rPr>
          <w:rFonts w:ascii="Sylfaen" w:hAnsi="Sylfaen" w:cs="Sylfaen"/>
          <w:sz w:val="20"/>
          <w:szCs w:val="20"/>
        </w:rPr>
        <w:t>վար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շարժել</w:t>
      </w:r>
      <w:r w:rsidRPr="00EB338E">
        <w:rPr>
          <w:rFonts w:ascii="Sylfaen" w:hAnsi="Sylfaen"/>
          <w:sz w:val="20"/>
          <w:szCs w:val="20"/>
        </w:rPr>
        <w:t xml:space="preserve">, </w:t>
      </w:r>
      <w:r w:rsidRPr="00EB338E">
        <w:rPr>
          <w:rFonts w:ascii="Sylfaen" w:hAnsi="Sylfaen" w:cs="Sylfaen"/>
          <w:sz w:val="20"/>
          <w:szCs w:val="20"/>
        </w:rPr>
        <w:t>մեր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կուրծքերը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ծեծել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սատկեցնել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Սատանան</w:t>
      </w:r>
      <w:r w:rsidRPr="00EB338E">
        <w:rPr>
          <w:rFonts w:ascii="Sylfaen" w:hAnsi="Sylfaen"/>
          <w:sz w:val="20"/>
          <w:szCs w:val="20"/>
        </w:rPr>
        <w:t xml:space="preserve">. </w:t>
      </w:r>
      <w:r w:rsidRPr="00EB338E">
        <w:rPr>
          <w:rFonts w:ascii="Sylfaen" w:hAnsi="Sylfaen" w:cs="Sylfaen"/>
          <w:sz w:val="20"/>
          <w:szCs w:val="20"/>
        </w:rPr>
        <w:t>ինչպէս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կարդանք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Աստուծոյ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խօսքին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մէջ՝</w:t>
      </w:r>
      <w:r w:rsidRPr="00EB338E">
        <w:rPr>
          <w:rFonts w:ascii="Sylfaen" w:hAnsi="Sylfaen"/>
          <w:sz w:val="20"/>
          <w:szCs w:val="20"/>
        </w:rPr>
        <w:t xml:space="preserve"> «</w:t>
      </w:r>
      <w:r w:rsidRPr="00EB338E">
        <w:rPr>
          <w:rFonts w:ascii="Sylfaen" w:hAnsi="Sylfaen" w:cs="Sylfaen"/>
          <w:sz w:val="20"/>
          <w:szCs w:val="20"/>
        </w:rPr>
        <w:t>Ամբարտաւաններուն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գլուխները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նետով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ճզմեցիր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մինչեւ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ծովուն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խորերը</w:t>
      </w:r>
      <w:r w:rsidRPr="00EB338E">
        <w:rPr>
          <w:rFonts w:ascii="Sylfaen" w:hAnsi="Sylfaen"/>
          <w:sz w:val="20"/>
          <w:szCs w:val="20"/>
        </w:rPr>
        <w:t xml:space="preserve"> </w:t>
      </w:r>
      <w:r w:rsidRPr="00EB338E">
        <w:rPr>
          <w:rFonts w:ascii="Sylfaen" w:hAnsi="Sylfaen" w:cs="Sylfaen"/>
          <w:sz w:val="20"/>
          <w:szCs w:val="20"/>
        </w:rPr>
        <w:t>ընկղմեցան</w:t>
      </w:r>
      <w:r w:rsidRPr="00EB338E">
        <w:rPr>
          <w:rFonts w:ascii="Sylfaen" w:hAnsi="Sylfaen"/>
          <w:sz w:val="20"/>
          <w:szCs w:val="20"/>
        </w:rPr>
        <w:t>»</w:t>
      </w:r>
      <w:r w:rsidRPr="00EB338E">
        <w:rPr>
          <w:rFonts w:ascii="Sylfaen" w:hAnsi="Sylfaen" w:cs="Sylfaen"/>
          <w:sz w:val="20"/>
          <w:szCs w:val="20"/>
        </w:rPr>
        <w:t>։</w:t>
      </w:r>
    </w:p>
    <w:p w14:paraId="6B714310" w14:textId="77777777" w:rsidR="00E33E9A" w:rsidRPr="003D3A5B" w:rsidRDefault="00E33E9A" w:rsidP="00E33E9A">
      <w:pPr>
        <w:ind w:firstLine="720"/>
        <w:jc w:val="both"/>
        <w:rPr>
          <w:rFonts w:ascii="Sylfaen" w:hAnsi="Sylfaen"/>
          <w:sz w:val="20"/>
          <w:szCs w:val="20"/>
        </w:rPr>
      </w:pPr>
      <w:r w:rsidRPr="003D3A5B">
        <w:rPr>
          <w:rFonts w:ascii="Sylfaen" w:hAnsi="Sylfaen" w:cs="Sylfaen"/>
          <w:sz w:val="20"/>
          <w:szCs w:val="20"/>
        </w:rPr>
        <w:t>Վեցերորդ</w:t>
      </w:r>
      <w:r w:rsidRPr="003D3A5B">
        <w:rPr>
          <w:rFonts w:ascii="Sylfaen" w:hAnsi="Sylfaen"/>
          <w:sz w:val="20"/>
          <w:szCs w:val="20"/>
        </w:rPr>
        <w:t xml:space="preserve">, </w:t>
      </w:r>
      <w:r w:rsidRPr="003D3A5B">
        <w:rPr>
          <w:rFonts w:ascii="Sylfaen" w:hAnsi="Sylfaen" w:cs="Sylfaen"/>
          <w:sz w:val="20"/>
          <w:szCs w:val="20"/>
        </w:rPr>
        <w:t>ծունկի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գալը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ցոյց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կու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տայ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թէ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հող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էինք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եւ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դարձեալ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հող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պիտի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դառնանք՝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ըստ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Աստուծոյ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անխափանելի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վճիռին։</w:t>
      </w:r>
    </w:p>
    <w:p w14:paraId="7326BCF0" w14:textId="77777777" w:rsidR="00E33E9A" w:rsidRPr="003D3A5B" w:rsidRDefault="00E33E9A" w:rsidP="00E33E9A">
      <w:pPr>
        <w:ind w:firstLine="720"/>
        <w:jc w:val="both"/>
        <w:rPr>
          <w:rFonts w:ascii="Sylfaen" w:hAnsi="Sylfaen"/>
          <w:sz w:val="20"/>
          <w:szCs w:val="20"/>
        </w:rPr>
      </w:pPr>
      <w:r w:rsidRPr="003D3A5B">
        <w:rPr>
          <w:rFonts w:ascii="Sylfaen" w:hAnsi="Sylfaen" w:cs="Sylfaen"/>
          <w:sz w:val="20"/>
          <w:szCs w:val="20"/>
        </w:rPr>
        <w:t>Եօթներորդ</w:t>
      </w:r>
      <w:r w:rsidRPr="003D3A5B">
        <w:rPr>
          <w:rFonts w:ascii="Sylfaen" w:hAnsi="Sylfaen"/>
          <w:sz w:val="20"/>
          <w:szCs w:val="20"/>
        </w:rPr>
        <w:t xml:space="preserve">, </w:t>
      </w:r>
      <w:r w:rsidRPr="003D3A5B">
        <w:rPr>
          <w:rFonts w:ascii="Sylfaen" w:hAnsi="Sylfaen" w:cs="Sylfaen"/>
          <w:sz w:val="20"/>
          <w:szCs w:val="20"/>
        </w:rPr>
        <w:t>ոտքերով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դէպի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ծառը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քալեցինք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եւ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մեղք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գործեցինք</w:t>
      </w:r>
      <w:r w:rsidRPr="003D3A5B">
        <w:rPr>
          <w:rFonts w:ascii="Sylfaen" w:hAnsi="Sylfaen"/>
          <w:sz w:val="20"/>
          <w:szCs w:val="20"/>
        </w:rPr>
        <w:t xml:space="preserve">. </w:t>
      </w:r>
      <w:r w:rsidRPr="003D3A5B">
        <w:rPr>
          <w:rFonts w:ascii="Sylfaen" w:hAnsi="Sylfaen" w:cs="Sylfaen"/>
          <w:sz w:val="20"/>
          <w:szCs w:val="20"/>
        </w:rPr>
        <w:t>հիմա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ծունկի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գալով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մեղքերուն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քայլերը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կը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կապենք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եւ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մեր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ոտքերը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դէպի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բարին</w:t>
      </w:r>
      <w:r w:rsidRPr="003D3A5B">
        <w:rPr>
          <w:rFonts w:ascii="Sylfaen" w:hAnsi="Sylfaen"/>
          <w:sz w:val="20"/>
          <w:szCs w:val="20"/>
        </w:rPr>
        <w:t xml:space="preserve"> կ՚ո</w:t>
      </w:r>
      <w:r w:rsidRPr="003D3A5B">
        <w:rPr>
          <w:rFonts w:ascii="Sylfaen" w:hAnsi="Sylfaen" w:cs="Sylfaen"/>
          <w:sz w:val="20"/>
          <w:szCs w:val="20"/>
        </w:rPr>
        <w:t>ւղղենք</w:t>
      </w:r>
      <w:r w:rsidRPr="003D3A5B">
        <w:rPr>
          <w:rFonts w:ascii="Sylfaen" w:hAnsi="Sylfaen"/>
          <w:sz w:val="20"/>
          <w:szCs w:val="20"/>
        </w:rPr>
        <w:t xml:space="preserve">. </w:t>
      </w:r>
      <w:r w:rsidRPr="003D3A5B">
        <w:rPr>
          <w:rFonts w:ascii="Sylfaen" w:hAnsi="Sylfaen" w:cs="Sylfaen"/>
          <w:sz w:val="20"/>
          <w:szCs w:val="20"/>
        </w:rPr>
        <w:t>ինչպէս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կը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կարդանք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Աստուծոյ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խօսքին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 xml:space="preserve">մէջ՝ </w:t>
      </w:r>
      <w:r w:rsidRPr="003D3A5B">
        <w:rPr>
          <w:rFonts w:ascii="Sylfaen" w:hAnsi="Sylfaen"/>
          <w:sz w:val="20"/>
          <w:szCs w:val="20"/>
        </w:rPr>
        <w:t>«</w:t>
      </w:r>
      <w:r w:rsidRPr="003D3A5B">
        <w:rPr>
          <w:rFonts w:ascii="Sylfaen" w:hAnsi="Sylfaen" w:cs="Sylfaen"/>
          <w:sz w:val="20"/>
          <w:szCs w:val="20"/>
        </w:rPr>
        <w:t>Պատուիրաններուդ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ճամբաներէն</w:t>
      </w:r>
      <w:r w:rsidRPr="003D3A5B">
        <w:rPr>
          <w:rFonts w:ascii="Sylfaen" w:hAnsi="Sylfaen"/>
          <w:sz w:val="20"/>
          <w:szCs w:val="20"/>
        </w:rPr>
        <w:t xml:space="preserve"> </w:t>
      </w:r>
      <w:r w:rsidRPr="003D3A5B">
        <w:rPr>
          <w:rFonts w:ascii="Sylfaen" w:hAnsi="Sylfaen" w:cs="Sylfaen"/>
          <w:sz w:val="20"/>
          <w:szCs w:val="20"/>
        </w:rPr>
        <w:t>քալեցի</w:t>
      </w:r>
      <w:r w:rsidRPr="003D3A5B">
        <w:rPr>
          <w:rFonts w:ascii="Sylfaen" w:hAnsi="Sylfaen"/>
          <w:sz w:val="20"/>
          <w:szCs w:val="20"/>
        </w:rPr>
        <w:t>»</w:t>
      </w:r>
      <w:r w:rsidRPr="003D3A5B">
        <w:rPr>
          <w:rFonts w:ascii="Sylfaen" w:hAnsi="Sylfaen" w:cs="Sylfaen"/>
          <w:sz w:val="20"/>
          <w:szCs w:val="20"/>
        </w:rPr>
        <w:t>։</w:t>
      </w:r>
    </w:p>
    <w:p w14:paraId="220BFE93" w14:textId="22A5EF02" w:rsidR="003D3A5B" w:rsidRDefault="00E33E9A" w:rsidP="00E33E9A">
      <w:pPr>
        <w:pStyle w:val="FootnoteText"/>
        <w:ind w:firstLine="720"/>
        <w:jc w:val="both"/>
        <w:rPr>
          <w:rFonts w:ascii="Sylfaen" w:hAnsi="Sylfaen" w:cs="Sylfaen"/>
          <w:szCs w:val="20"/>
        </w:rPr>
      </w:pPr>
      <w:r w:rsidRPr="003D3A5B">
        <w:rPr>
          <w:rFonts w:ascii="Sylfaen" w:hAnsi="Sylfaen" w:cs="Sylfaen"/>
          <w:szCs w:val="20"/>
        </w:rPr>
        <w:t>Ութերորդ</w:t>
      </w:r>
      <w:r w:rsidRPr="003D3A5B">
        <w:rPr>
          <w:rFonts w:ascii="Sylfaen" w:hAnsi="Sylfaen"/>
          <w:szCs w:val="20"/>
        </w:rPr>
        <w:t xml:space="preserve">, </w:t>
      </w:r>
      <w:r w:rsidRPr="003D3A5B">
        <w:rPr>
          <w:rFonts w:ascii="Sylfaen" w:hAnsi="Sylfaen" w:cs="Sylfaen"/>
          <w:szCs w:val="20"/>
        </w:rPr>
        <w:t>ծունկի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գալ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կը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նշանակէ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թէ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պարտաւոր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ենք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մեր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հոգին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եւ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մարմինը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միաժամանակ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խոնարհեցնել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Աստուծոյ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օրէնքներուն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լուծին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տակ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եւ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աջ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ու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ձախ</w:t>
      </w:r>
      <w:r w:rsidRPr="003D3A5B">
        <w:rPr>
          <w:rFonts w:ascii="Sylfaen" w:hAnsi="Sylfaen"/>
          <w:szCs w:val="20"/>
        </w:rPr>
        <w:t xml:space="preserve"> </w:t>
      </w:r>
      <w:r w:rsidRPr="003D3A5B">
        <w:rPr>
          <w:rFonts w:ascii="Sylfaen" w:hAnsi="Sylfaen" w:cs="Sylfaen"/>
          <w:szCs w:val="20"/>
        </w:rPr>
        <w:t>չխոտորիլ։</w:t>
      </w:r>
    </w:p>
    <w:p w14:paraId="0236ED62" w14:textId="56C3B79F" w:rsidR="00871874" w:rsidRPr="00871874" w:rsidRDefault="00871874" w:rsidP="00987555">
      <w:pPr>
        <w:ind w:firstLine="720"/>
        <w:jc w:val="both"/>
        <w:rPr>
          <w:rFonts w:ascii="Sylfaen" w:hAnsi="Sylfaen"/>
          <w:sz w:val="20"/>
          <w:szCs w:val="20"/>
        </w:rPr>
      </w:pPr>
      <w:r w:rsidRPr="00871874">
        <w:rPr>
          <w:rFonts w:ascii="Sylfaen" w:hAnsi="Sylfaen" w:cs="Sylfaen"/>
          <w:sz w:val="20"/>
          <w:szCs w:val="20"/>
        </w:rPr>
        <w:t>Հոս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նաեւ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կը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խօսի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մեր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ձեռքերը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առ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Աստուած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բարձրացնելու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անհրաժեշտութեան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մասին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եւ</w:t>
      </w:r>
      <w:r w:rsidRPr="00871874">
        <w:rPr>
          <w:rFonts w:ascii="Sylfaen" w:hAnsi="Sylfaen"/>
          <w:sz w:val="20"/>
          <w:szCs w:val="20"/>
        </w:rPr>
        <w:t xml:space="preserve"> կ՚ը</w:t>
      </w:r>
      <w:r w:rsidRPr="00871874">
        <w:rPr>
          <w:rFonts w:ascii="Sylfaen" w:hAnsi="Sylfaen" w:cs="Sylfaen"/>
          <w:sz w:val="20"/>
          <w:szCs w:val="20"/>
        </w:rPr>
        <w:t>սէ</w:t>
      </w:r>
      <w:r w:rsidRPr="00871874">
        <w:rPr>
          <w:rFonts w:ascii="Sylfaen" w:hAnsi="Sylfaen"/>
          <w:sz w:val="20"/>
          <w:szCs w:val="20"/>
        </w:rPr>
        <w:t xml:space="preserve">. </w:t>
      </w:r>
      <w:r w:rsidRPr="00871874">
        <w:rPr>
          <w:rFonts w:ascii="Sylfaen" w:hAnsi="Sylfaen" w:cs="Sylfaen"/>
          <w:sz w:val="20"/>
          <w:szCs w:val="20"/>
        </w:rPr>
        <w:t>Հինգ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պատճառներ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կան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մեր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ձեռքերը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առ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Աստուած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բարձրացնելու.</w:t>
      </w:r>
      <w:r w:rsidRPr="00871874">
        <w:rPr>
          <w:rFonts w:ascii="Sylfaen" w:hAnsi="Sylfaen"/>
          <w:sz w:val="20"/>
          <w:szCs w:val="20"/>
        </w:rPr>
        <w:t xml:space="preserve"> </w:t>
      </w:r>
    </w:p>
    <w:p w14:paraId="103D8346" w14:textId="77777777" w:rsidR="00871874" w:rsidRPr="00871874" w:rsidRDefault="00871874" w:rsidP="00871874">
      <w:pPr>
        <w:ind w:firstLine="720"/>
        <w:jc w:val="both"/>
        <w:rPr>
          <w:rFonts w:ascii="Sylfaen" w:hAnsi="Sylfaen"/>
          <w:sz w:val="20"/>
          <w:szCs w:val="20"/>
        </w:rPr>
      </w:pPr>
      <w:r w:rsidRPr="00871874">
        <w:rPr>
          <w:rFonts w:ascii="Sylfaen" w:hAnsi="Sylfaen" w:cs="Sylfaen"/>
          <w:sz w:val="20"/>
          <w:szCs w:val="20"/>
        </w:rPr>
        <w:t>Առաջին</w:t>
      </w:r>
      <w:r w:rsidRPr="00871874">
        <w:rPr>
          <w:rFonts w:ascii="Sylfaen" w:hAnsi="Sylfaen"/>
          <w:sz w:val="20"/>
          <w:szCs w:val="20"/>
        </w:rPr>
        <w:t xml:space="preserve">, </w:t>
      </w:r>
      <w:r w:rsidRPr="00871874">
        <w:rPr>
          <w:rFonts w:ascii="Sylfaen" w:hAnsi="Sylfaen" w:cs="Sylfaen"/>
          <w:sz w:val="20"/>
          <w:szCs w:val="20"/>
        </w:rPr>
        <w:t>ցոյց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կու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տայ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թէ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ձեռքերով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քաղեցինք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պտուղը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եւ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մեղք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գործեցինք</w:t>
      </w:r>
      <w:r w:rsidRPr="00871874">
        <w:rPr>
          <w:rFonts w:ascii="Sylfaen" w:hAnsi="Sylfaen"/>
          <w:sz w:val="20"/>
          <w:szCs w:val="20"/>
        </w:rPr>
        <w:t xml:space="preserve">. </w:t>
      </w:r>
      <w:r w:rsidRPr="00871874">
        <w:rPr>
          <w:rFonts w:ascii="Sylfaen" w:hAnsi="Sylfaen" w:cs="Sylfaen"/>
          <w:sz w:val="20"/>
          <w:szCs w:val="20"/>
        </w:rPr>
        <w:t>արդ</w:t>
      </w:r>
      <w:r w:rsidRPr="00871874">
        <w:rPr>
          <w:rFonts w:ascii="Sylfaen" w:hAnsi="Sylfaen"/>
          <w:sz w:val="20"/>
          <w:szCs w:val="20"/>
        </w:rPr>
        <w:t xml:space="preserve">, </w:t>
      </w:r>
      <w:r w:rsidRPr="00871874">
        <w:rPr>
          <w:rFonts w:ascii="Sylfaen" w:hAnsi="Sylfaen" w:cs="Sylfaen"/>
          <w:sz w:val="20"/>
          <w:szCs w:val="20"/>
        </w:rPr>
        <w:t>նշան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կու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տանք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Աստուծոյ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որ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այլեւս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պիտի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չմեղանչենք։</w:t>
      </w:r>
      <w:r w:rsidRPr="00871874">
        <w:rPr>
          <w:rFonts w:ascii="Sylfaen" w:hAnsi="Sylfaen"/>
          <w:sz w:val="20"/>
          <w:szCs w:val="20"/>
        </w:rPr>
        <w:t xml:space="preserve"> </w:t>
      </w:r>
    </w:p>
    <w:p w14:paraId="22E1D087" w14:textId="12FA662C" w:rsidR="00871874" w:rsidRPr="00871874" w:rsidRDefault="00871874" w:rsidP="00871874">
      <w:pPr>
        <w:ind w:firstLine="720"/>
        <w:jc w:val="both"/>
        <w:rPr>
          <w:rFonts w:ascii="Sylfaen" w:hAnsi="Sylfaen"/>
          <w:sz w:val="20"/>
          <w:szCs w:val="20"/>
        </w:rPr>
      </w:pPr>
      <w:r w:rsidRPr="00871874">
        <w:rPr>
          <w:rFonts w:ascii="Sylfaen" w:hAnsi="Sylfaen" w:cs="Sylfaen"/>
          <w:sz w:val="20"/>
          <w:szCs w:val="20"/>
        </w:rPr>
        <w:t>Երկրորդ</w:t>
      </w:r>
      <w:r w:rsidRPr="00871874">
        <w:rPr>
          <w:rFonts w:ascii="Sylfaen" w:hAnsi="Sylfaen"/>
          <w:sz w:val="20"/>
          <w:szCs w:val="20"/>
        </w:rPr>
        <w:t xml:space="preserve">, </w:t>
      </w:r>
      <w:r w:rsidRPr="00871874">
        <w:rPr>
          <w:rFonts w:ascii="Sylfaen" w:hAnsi="Sylfaen" w:cs="Sylfaen"/>
          <w:sz w:val="20"/>
          <w:szCs w:val="20"/>
        </w:rPr>
        <w:t>մեր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ձեռքերը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հաճոյացան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պտուղը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քաղած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ատեն</w:t>
      </w:r>
      <w:r w:rsidRPr="00871874">
        <w:rPr>
          <w:rFonts w:ascii="Sylfaen" w:hAnsi="Sylfaen"/>
          <w:sz w:val="20"/>
          <w:szCs w:val="20"/>
        </w:rPr>
        <w:t xml:space="preserve">, </w:t>
      </w:r>
      <w:r w:rsidRPr="00871874">
        <w:rPr>
          <w:rFonts w:ascii="Sylfaen" w:hAnsi="Sylfaen" w:cs="Sylfaen"/>
          <w:sz w:val="20"/>
          <w:szCs w:val="20"/>
        </w:rPr>
        <w:t>իսկ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հիմա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վեր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բարձրանալով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կը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չարչարուին։</w:t>
      </w:r>
      <w:r w:rsidRPr="00871874">
        <w:rPr>
          <w:rFonts w:ascii="Sylfaen" w:hAnsi="Sylfaen"/>
          <w:sz w:val="20"/>
          <w:szCs w:val="20"/>
        </w:rPr>
        <w:t xml:space="preserve"> </w:t>
      </w:r>
    </w:p>
    <w:p w14:paraId="4C098915" w14:textId="77777777" w:rsidR="00871874" w:rsidRPr="00871874" w:rsidRDefault="00871874" w:rsidP="00871874">
      <w:pPr>
        <w:ind w:firstLine="720"/>
        <w:jc w:val="both"/>
        <w:rPr>
          <w:rFonts w:ascii="Sylfaen" w:hAnsi="Sylfaen"/>
          <w:sz w:val="20"/>
          <w:szCs w:val="20"/>
        </w:rPr>
      </w:pPr>
      <w:r w:rsidRPr="00871874">
        <w:rPr>
          <w:rFonts w:ascii="Sylfaen" w:hAnsi="Sylfaen" w:cs="Sylfaen"/>
          <w:sz w:val="20"/>
          <w:szCs w:val="20"/>
        </w:rPr>
        <w:t>Երրորդ</w:t>
      </w:r>
      <w:r w:rsidRPr="00871874">
        <w:rPr>
          <w:rFonts w:ascii="Sylfaen" w:hAnsi="Sylfaen"/>
          <w:sz w:val="20"/>
          <w:szCs w:val="20"/>
        </w:rPr>
        <w:t xml:space="preserve">, </w:t>
      </w:r>
      <w:r w:rsidRPr="00871874">
        <w:rPr>
          <w:rFonts w:ascii="Sylfaen" w:hAnsi="Sylfaen" w:cs="Sylfaen"/>
          <w:sz w:val="20"/>
          <w:szCs w:val="20"/>
        </w:rPr>
        <w:t>մեր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ձեռքերը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վեր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բարձրացնելով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Աստուծոյ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կը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դիմենք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որ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մեզ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մեր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ձեռքերէն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բռնէ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եւ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ոտքի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կանգնեցնէ՝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այնպէս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ինչպէս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ընկղմածը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ձեռքը</w:t>
      </w:r>
      <w:r w:rsidRPr="00871874">
        <w:rPr>
          <w:rFonts w:ascii="Sylfaen" w:hAnsi="Sylfaen"/>
          <w:sz w:val="20"/>
          <w:szCs w:val="20"/>
        </w:rPr>
        <w:t xml:space="preserve"> կ՚ե</w:t>
      </w:r>
      <w:r w:rsidRPr="00871874">
        <w:rPr>
          <w:rFonts w:ascii="Sylfaen" w:hAnsi="Sylfaen" w:cs="Sylfaen"/>
          <w:sz w:val="20"/>
          <w:szCs w:val="20"/>
        </w:rPr>
        <w:t>րկարէ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որպէսզի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մարդիկ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զինք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վեր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վերցնեն</w:t>
      </w:r>
      <w:r w:rsidRPr="00871874">
        <w:rPr>
          <w:rFonts w:ascii="Sylfaen" w:hAnsi="Sylfaen"/>
          <w:sz w:val="20"/>
          <w:szCs w:val="20"/>
        </w:rPr>
        <w:t xml:space="preserve">. </w:t>
      </w:r>
      <w:r w:rsidRPr="00871874">
        <w:rPr>
          <w:rFonts w:ascii="Sylfaen" w:hAnsi="Sylfaen" w:cs="Sylfaen"/>
          <w:sz w:val="20"/>
          <w:szCs w:val="20"/>
        </w:rPr>
        <w:t>ինչպէս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Դաւիթ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ալ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Աստուծոյ</w:t>
      </w:r>
      <w:r w:rsidRPr="00871874">
        <w:rPr>
          <w:rFonts w:ascii="Sylfaen" w:hAnsi="Sylfaen"/>
          <w:sz w:val="20"/>
          <w:szCs w:val="20"/>
        </w:rPr>
        <w:t xml:space="preserve"> կ՚ը</w:t>
      </w:r>
      <w:r w:rsidRPr="00871874">
        <w:rPr>
          <w:rFonts w:ascii="Sylfaen" w:hAnsi="Sylfaen" w:cs="Sylfaen"/>
          <w:sz w:val="20"/>
          <w:szCs w:val="20"/>
        </w:rPr>
        <w:t>սէ՝</w:t>
      </w:r>
      <w:r w:rsidRPr="00871874">
        <w:rPr>
          <w:rFonts w:ascii="Sylfaen" w:hAnsi="Sylfaen"/>
          <w:sz w:val="20"/>
          <w:szCs w:val="20"/>
        </w:rPr>
        <w:t xml:space="preserve"> «</w:t>
      </w:r>
      <w:r w:rsidRPr="00871874">
        <w:rPr>
          <w:rFonts w:ascii="Sylfaen" w:hAnsi="Sylfaen" w:cs="Sylfaen"/>
          <w:sz w:val="20"/>
          <w:szCs w:val="20"/>
        </w:rPr>
        <w:t>Աջ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ձեռքէս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բռնեցիր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եւ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քու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պատուիրաններուդ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մէջ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տարիր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զիս</w:t>
      </w:r>
      <w:r w:rsidRPr="00871874">
        <w:rPr>
          <w:rFonts w:ascii="Sylfaen" w:hAnsi="Sylfaen"/>
          <w:sz w:val="20"/>
          <w:szCs w:val="20"/>
        </w:rPr>
        <w:t>»</w:t>
      </w:r>
      <w:r w:rsidRPr="00871874">
        <w:rPr>
          <w:rFonts w:ascii="Sylfaen" w:hAnsi="Sylfaen" w:cs="Sylfaen"/>
          <w:sz w:val="20"/>
          <w:szCs w:val="20"/>
        </w:rPr>
        <w:t>։</w:t>
      </w:r>
      <w:r w:rsidRPr="00871874">
        <w:rPr>
          <w:rFonts w:ascii="Sylfaen" w:hAnsi="Sylfaen"/>
          <w:sz w:val="20"/>
          <w:szCs w:val="20"/>
        </w:rPr>
        <w:t xml:space="preserve"> </w:t>
      </w:r>
    </w:p>
    <w:p w14:paraId="24DCD3C1" w14:textId="2B2E624E" w:rsidR="00871874" w:rsidRPr="00871874" w:rsidRDefault="00871874" w:rsidP="00871874">
      <w:pPr>
        <w:ind w:firstLine="720"/>
        <w:jc w:val="both"/>
        <w:rPr>
          <w:rFonts w:ascii="Sylfaen" w:hAnsi="Sylfaen"/>
          <w:sz w:val="20"/>
          <w:szCs w:val="20"/>
        </w:rPr>
      </w:pPr>
      <w:r w:rsidRPr="00871874">
        <w:rPr>
          <w:rFonts w:ascii="Sylfaen" w:hAnsi="Sylfaen" w:cs="Sylfaen"/>
          <w:sz w:val="20"/>
          <w:szCs w:val="20"/>
        </w:rPr>
        <w:t>Չորրորդ</w:t>
      </w:r>
      <w:r w:rsidRPr="00871874">
        <w:rPr>
          <w:rFonts w:ascii="Sylfaen" w:hAnsi="Sylfaen"/>
          <w:sz w:val="20"/>
          <w:szCs w:val="20"/>
        </w:rPr>
        <w:t xml:space="preserve">, </w:t>
      </w:r>
      <w:r w:rsidRPr="00871874">
        <w:rPr>
          <w:rFonts w:ascii="Sylfaen" w:hAnsi="Sylfaen" w:cs="Sylfaen"/>
          <w:sz w:val="20"/>
          <w:szCs w:val="20"/>
        </w:rPr>
        <w:t>կը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խրատէ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որ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ոչ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միայն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խօսքով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այլ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նաեւ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գործով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պէտք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է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զԱստուած</w:t>
      </w:r>
      <w:r w:rsidRPr="00871874">
        <w:rPr>
          <w:rFonts w:ascii="Sylfaen" w:hAnsi="Sylfaen"/>
          <w:sz w:val="20"/>
          <w:szCs w:val="20"/>
        </w:rPr>
        <w:t xml:space="preserve"> </w:t>
      </w:r>
      <w:r w:rsidRPr="00871874">
        <w:rPr>
          <w:rFonts w:ascii="Sylfaen" w:hAnsi="Sylfaen" w:cs="Sylfaen"/>
          <w:sz w:val="20"/>
          <w:szCs w:val="20"/>
        </w:rPr>
        <w:t>պաշտենք։</w:t>
      </w:r>
      <w:r w:rsidRPr="00871874">
        <w:rPr>
          <w:rFonts w:ascii="Sylfaen" w:hAnsi="Sylfaen"/>
          <w:sz w:val="20"/>
          <w:szCs w:val="20"/>
        </w:rPr>
        <w:t xml:space="preserve"> </w:t>
      </w:r>
    </w:p>
    <w:p w14:paraId="6D9EBD80" w14:textId="2D6822D5" w:rsidR="00871874" w:rsidRPr="00EB338E" w:rsidRDefault="00871874" w:rsidP="00871874">
      <w:pPr>
        <w:pStyle w:val="FootnoteText"/>
        <w:ind w:firstLine="720"/>
        <w:jc w:val="both"/>
        <w:rPr>
          <w:rFonts w:ascii="Sylfaen" w:hAnsi="Sylfaen"/>
          <w:lang w:val="hy-AM"/>
        </w:rPr>
      </w:pPr>
      <w:r w:rsidRPr="00871874">
        <w:rPr>
          <w:rFonts w:ascii="Sylfaen" w:hAnsi="Sylfaen" w:cs="Sylfaen"/>
          <w:szCs w:val="20"/>
        </w:rPr>
        <w:t>Հինգերորդ</w:t>
      </w:r>
      <w:r w:rsidRPr="00871874">
        <w:rPr>
          <w:rFonts w:ascii="Sylfaen" w:hAnsi="Sylfaen"/>
          <w:szCs w:val="20"/>
        </w:rPr>
        <w:t xml:space="preserve">, </w:t>
      </w:r>
      <w:r w:rsidRPr="00871874">
        <w:rPr>
          <w:rFonts w:ascii="Sylfaen" w:hAnsi="Sylfaen" w:cs="Sylfaen"/>
          <w:szCs w:val="20"/>
        </w:rPr>
        <w:t>ինչպէս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որ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նուէր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մը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ստանալու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համար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մեր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ձեռքերը</w:t>
      </w:r>
      <w:r w:rsidRPr="00871874">
        <w:rPr>
          <w:rFonts w:ascii="Sylfaen" w:hAnsi="Sylfaen"/>
          <w:szCs w:val="20"/>
        </w:rPr>
        <w:t xml:space="preserve"> կ՚ե</w:t>
      </w:r>
      <w:r w:rsidRPr="00871874">
        <w:rPr>
          <w:rFonts w:ascii="Sylfaen" w:hAnsi="Sylfaen" w:cs="Sylfaen"/>
          <w:szCs w:val="20"/>
        </w:rPr>
        <w:t>րկարենք</w:t>
      </w:r>
      <w:r w:rsidRPr="00871874">
        <w:rPr>
          <w:rFonts w:ascii="Sylfaen" w:hAnsi="Sylfaen"/>
          <w:szCs w:val="20"/>
        </w:rPr>
        <w:t xml:space="preserve">, </w:t>
      </w:r>
      <w:r w:rsidRPr="00871874">
        <w:rPr>
          <w:rFonts w:ascii="Sylfaen" w:hAnsi="Sylfaen" w:cs="Sylfaen"/>
          <w:szCs w:val="20"/>
        </w:rPr>
        <w:t>նոյնը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նաեւ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հոգեւոր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նուէր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առնելու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համար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պէտք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է</w:t>
      </w:r>
      <w:r w:rsidRPr="00871874">
        <w:rPr>
          <w:rFonts w:ascii="Sylfaen" w:hAnsi="Sylfaen"/>
          <w:szCs w:val="20"/>
        </w:rPr>
        <w:t xml:space="preserve"> </w:t>
      </w:r>
      <w:r w:rsidRPr="00871874">
        <w:rPr>
          <w:rFonts w:ascii="Sylfaen" w:hAnsi="Sylfaen" w:cs="Sylfaen"/>
          <w:szCs w:val="20"/>
        </w:rPr>
        <w:t>կատարենք։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57"/>
    <w:rsid w:val="00157BF2"/>
    <w:rsid w:val="00275494"/>
    <w:rsid w:val="003D0B85"/>
    <w:rsid w:val="003D3A5B"/>
    <w:rsid w:val="003D7CBC"/>
    <w:rsid w:val="005102C0"/>
    <w:rsid w:val="005824C9"/>
    <w:rsid w:val="006A28C4"/>
    <w:rsid w:val="00710F0B"/>
    <w:rsid w:val="0073220A"/>
    <w:rsid w:val="007D7895"/>
    <w:rsid w:val="00871874"/>
    <w:rsid w:val="00987555"/>
    <w:rsid w:val="00B41865"/>
    <w:rsid w:val="00BE4118"/>
    <w:rsid w:val="00D323B8"/>
    <w:rsid w:val="00D55857"/>
    <w:rsid w:val="00E33E9A"/>
    <w:rsid w:val="00EB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E5593"/>
  <w15:chartTrackingRefBased/>
  <w15:docId w15:val="{5691AAD5-835F-F441-B92B-5BA3EF0FC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57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5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58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558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D558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D5585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D5585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D5585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D5585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8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558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5585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5585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D5585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D5585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D5585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D5585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D5585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8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85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D5585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D5585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8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8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8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85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8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85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85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55857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D55857"/>
  </w:style>
  <w:style w:type="character" w:customStyle="1" w:styleId="nowrap">
    <w:name w:val="nowrap"/>
    <w:basedOn w:val="DefaultParagraphFont"/>
    <w:rsid w:val="00D55857"/>
  </w:style>
  <w:style w:type="paragraph" w:styleId="NoSpacing">
    <w:name w:val="No Spacing"/>
    <w:uiPriority w:val="1"/>
    <w:qFormat/>
    <w:rsid w:val="00D55857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D55857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55857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D55857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D55857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D558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55857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D5585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55857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D55857"/>
    <w:rPr>
      <w:vertAlign w:val="superscript"/>
    </w:rPr>
  </w:style>
  <w:style w:type="paragraph" w:styleId="Footer">
    <w:name w:val="footer"/>
    <w:basedOn w:val="Normal"/>
    <w:link w:val="FooterChar"/>
    <w:uiPriority w:val="99"/>
    <w:rsid w:val="00D55857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55857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D55857"/>
    <w:rPr>
      <w:color w:val="0000FF"/>
      <w:u w:val="single"/>
    </w:rPr>
  </w:style>
  <w:style w:type="character" w:styleId="Strong">
    <w:name w:val="Strong"/>
    <w:basedOn w:val="DefaultParagraphFont"/>
    <w:qFormat/>
    <w:rsid w:val="00D55857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D55857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55857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D55857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D55857"/>
  </w:style>
  <w:style w:type="paragraph" w:customStyle="1" w:styleId="left">
    <w:name w:val="left"/>
    <w:basedOn w:val="Normal"/>
    <w:rsid w:val="00D55857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D55857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D55857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D55857"/>
  </w:style>
  <w:style w:type="character" w:styleId="Emphasis">
    <w:name w:val="Emphasis"/>
    <w:basedOn w:val="DefaultParagraphFont"/>
    <w:uiPriority w:val="20"/>
    <w:qFormat/>
    <w:rsid w:val="00D55857"/>
    <w:rPr>
      <w:i/>
      <w:iCs/>
    </w:rPr>
  </w:style>
  <w:style w:type="paragraph" w:customStyle="1" w:styleId="CharCharCharChar">
    <w:name w:val="Char Char Char Char"/>
    <w:basedOn w:val="Normal"/>
    <w:rsid w:val="00D55857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D55857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D55857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D55857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D55857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D55857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D5585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55857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5585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55857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D55857"/>
    <w:pPr>
      <w:shd w:val="pct10" w:color="auto" w:fill="auto"/>
    </w:pPr>
  </w:style>
  <w:style w:type="paragraph" w:customStyle="1" w:styleId="BasicParagraph">
    <w:name w:val="[Basic Paragraph]"/>
    <w:basedOn w:val="Normal"/>
    <w:rsid w:val="00D55857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D55857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D55857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D55857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D55857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D55857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55857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D5585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D55857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D55857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D55857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D55857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D55857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D55857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D55857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D55857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D55857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D55857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D55857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D55857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D55857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D55857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5857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D55857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D55857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558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55857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D55857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D55857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D55857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D55857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D55857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D55857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D55857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D55857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D55857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D55857"/>
    <w:rPr>
      <w:sz w:val="16"/>
      <w:szCs w:val="16"/>
    </w:rPr>
  </w:style>
  <w:style w:type="paragraph" w:customStyle="1" w:styleId="F3">
    <w:name w:val="F3"/>
    <w:basedOn w:val="Normal"/>
    <w:qFormat/>
    <w:rsid w:val="00D55857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D55857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D55857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D55857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D55857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D55857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D55857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D55857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D55857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D55857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D55857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D55857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D55857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D55857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D55857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D5585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D55857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D55857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D5585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D55857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D5585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D55857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D55857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D55857"/>
  </w:style>
  <w:style w:type="character" w:customStyle="1" w:styleId="mw-editsection">
    <w:name w:val="mw-editsection"/>
    <w:rsid w:val="00D55857"/>
  </w:style>
  <w:style w:type="character" w:customStyle="1" w:styleId="mw-editsection-bracket">
    <w:name w:val="mw-editsection-bracket"/>
    <w:rsid w:val="00D55857"/>
  </w:style>
  <w:style w:type="character" w:customStyle="1" w:styleId="mw-editsection-divider">
    <w:name w:val="mw-editsection-divider"/>
    <w:rsid w:val="00D55857"/>
  </w:style>
  <w:style w:type="table" w:customStyle="1" w:styleId="LightShading1">
    <w:name w:val="Light Shading1"/>
    <w:basedOn w:val="TableNormal"/>
    <w:uiPriority w:val="60"/>
    <w:rsid w:val="00D55857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D5585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D55857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D55857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D55857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D55857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D55857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D55857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D5585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D55857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D55857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D55857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D55857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D55857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D55857"/>
    <w:pPr>
      <w:spacing w:before="100" w:beforeAutospacing="1" w:after="100" w:afterAutospacing="1"/>
    </w:pPr>
  </w:style>
  <w:style w:type="character" w:customStyle="1" w:styleId="im">
    <w:name w:val="im"/>
    <w:rsid w:val="00D55857"/>
  </w:style>
  <w:style w:type="paragraph" w:customStyle="1" w:styleId="Report-Arm">
    <w:name w:val="Report-Arm."/>
    <w:basedOn w:val="Normal"/>
    <w:rsid w:val="00D55857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D55857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D55857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D55857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D55857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D55857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D5585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D55857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D55857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D5585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D5585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D55857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D55857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D55857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D55857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D55857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D55857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D5585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D55857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D55857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D55857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D55857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D55857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D5585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D55857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D55857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D55857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D55857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D5585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D55857"/>
  </w:style>
  <w:style w:type="paragraph" w:styleId="EndnoteText">
    <w:name w:val="endnote text"/>
    <w:basedOn w:val="Normal"/>
    <w:link w:val="EndnoteTextChar"/>
    <w:semiHidden/>
    <w:rsid w:val="00D55857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D55857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D55857"/>
  </w:style>
  <w:style w:type="character" w:customStyle="1" w:styleId="verse">
    <w:name w:val="verse"/>
    <w:rsid w:val="00D55857"/>
  </w:style>
  <w:style w:type="paragraph" w:customStyle="1" w:styleId="numbering">
    <w:name w:val="numbering"/>
    <w:basedOn w:val="KHMP-TALK"/>
    <w:uiPriority w:val="99"/>
    <w:qFormat/>
    <w:rsid w:val="00D55857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D55857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D5585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D55857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D5585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D55857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D55857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D55857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D5585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D55857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D55857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D55857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D55857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D55857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D55857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D55857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D55857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D55857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D55857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D55857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D55857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D55857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D55857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D55857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D55857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D55857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D55857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D5585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D5585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D55857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D55857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D55857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D55857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D5585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D55857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D5585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D55857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D55857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D5585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D55857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D55857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D55857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D55857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D55857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D55857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D55857"/>
    <w:pPr>
      <w:numPr>
        <w:numId w:val="1"/>
      </w:numPr>
    </w:pPr>
  </w:style>
  <w:style w:type="paragraph" w:styleId="Revision">
    <w:name w:val="Revision"/>
    <w:hidden/>
    <w:uiPriority w:val="99"/>
    <w:semiHidden/>
    <w:rsid w:val="00D55857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D55857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D55857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D55857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D55857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D55857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D55857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D55857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D5585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D55857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D55857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D5585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D55857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D55857"/>
  </w:style>
  <w:style w:type="character" w:customStyle="1" w:styleId="KHMP-TALKChar">
    <w:name w:val="KHMP-TALK Char"/>
    <w:link w:val="KHMP-TALK"/>
    <w:rsid w:val="00D55857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D55857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D55857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D5585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D55857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D55857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D55857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D55857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D558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65DD1F-8237-F940-9F8F-837B01ECC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1574</Words>
  <Characters>8977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2026-07-14T15:06:00Z</dcterms:created>
  <dcterms:modified xsi:type="dcterms:W3CDTF">2026-07-14T15:20:00Z</dcterms:modified>
</cp:coreProperties>
</file>