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93DFAB" w14:textId="77777777" w:rsidR="00166220" w:rsidRPr="005743AA" w:rsidRDefault="00166220" w:rsidP="00166220">
      <w:pPr>
        <w:jc w:val="center"/>
        <w:rPr>
          <w:rFonts w:ascii="Sylfaen" w:hAnsi="Sylfaen"/>
          <w:sz w:val="32"/>
          <w:szCs w:val="32"/>
        </w:rPr>
      </w:pPr>
      <w:r w:rsidRPr="005743AA">
        <w:rPr>
          <w:rFonts w:ascii="Sylfaen" w:hAnsi="Sylfaen"/>
          <w:sz w:val="32"/>
          <w:szCs w:val="32"/>
        </w:rPr>
        <w:t>ՀԱՅԱՍՏԱՆԻ ՀԱՆՐԱՊԵՏՈՒԹԻՒՆԸ ՍԻՆԿԱՓՈՒՐԻ</w:t>
      </w:r>
    </w:p>
    <w:p w14:paraId="2FF888CD" w14:textId="77777777" w:rsidR="00166220" w:rsidRPr="005743AA" w:rsidRDefault="00166220" w:rsidP="00166220">
      <w:pPr>
        <w:jc w:val="center"/>
        <w:rPr>
          <w:rFonts w:ascii="Sylfaen" w:hAnsi="Sylfaen"/>
          <w:sz w:val="32"/>
          <w:szCs w:val="32"/>
        </w:rPr>
      </w:pPr>
      <w:r w:rsidRPr="005743AA">
        <w:rPr>
          <w:rFonts w:ascii="Sylfaen" w:hAnsi="Sylfaen"/>
          <w:sz w:val="32"/>
          <w:szCs w:val="32"/>
        </w:rPr>
        <w:t>ՀԱՆՐԱՊԵՏՈՒԹԵՆԷՆ ՕՐԻՆԱԿ ՊԷՏՔ Է ԱՌՆԷ</w:t>
      </w:r>
    </w:p>
    <w:p w14:paraId="6CA4E69A" w14:textId="77777777" w:rsidR="00166220" w:rsidRPr="005743AA" w:rsidRDefault="00166220" w:rsidP="00166220">
      <w:pPr>
        <w:jc w:val="both"/>
        <w:rPr>
          <w:rFonts w:ascii="Sylfaen" w:hAnsi="Sylfaen"/>
          <w:sz w:val="28"/>
          <w:szCs w:val="28"/>
        </w:rPr>
      </w:pPr>
      <w:r w:rsidRPr="005743AA">
        <w:rPr>
          <w:rFonts w:ascii="Sylfaen" w:hAnsi="Sylfaen"/>
          <w:sz w:val="28"/>
          <w:szCs w:val="28"/>
        </w:rPr>
        <w:t> </w:t>
      </w:r>
    </w:p>
    <w:p w14:paraId="0D2FA2C0" w14:textId="77777777" w:rsidR="00166220" w:rsidRPr="005743AA" w:rsidRDefault="00166220" w:rsidP="00166220">
      <w:pPr>
        <w:jc w:val="both"/>
        <w:rPr>
          <w:rFonts w:ascii="Sylfaen" w:hAnsi="Sylfaen"/>
          <w:sz w:val="28"/>
          <w:szCs w:val="28"/>
        </w:rPr>
      </w:pPr>
      <w:r w:rsidRPr="005743AA">
        <w:rPr>
          <w:rFonts w:ascii="Sylfaen" w:hAnsi="Sylfaen"/>
          <w:sz w:val="28"/>
          <w:szCs w:val="28"/>
        </w:rPr>
        <w:t>         Սինկափուրի օդակայանի գրախանութը Սինկափուրի մասին գիրք կը փնտռեմ եւ աչքիս կը զարնէ Lee Kuan Yew-ի </w:t>
      </w:r>
      <w:r w:rsidRPr="005743AA">
        <w:rPr>
          <w:rFonts w:ascii="Sylfaen" w:hAnsi="Sylfaen"/>
          <w:i/>
          <w:iCs/>
          <w:sz w:val="28"/>
          <w:szCs w:val="28"/>
        </w:rPr>
        <w:t>One Man’s View of the World</w:t>
      </w:r>
      <w:r w:rsidRPr="005743AA">
        <w:rPr>
          <w:rFonts w:ascii="Sylfaen" w:hAnsi="Sylfaen"/>
          <w:sz w:val="28"/>
          <w:szCs w:val="28"/>
        </w:rPr>
        <w:t>-ը։ </w:t>
      </w:r>
    </w:p>
    <w:p w14:paraId="77835C84" w14:textId="77777777" w:rsidR="00166220" w:rsidRPr="005743AA" w:rsidRDefault="00166220" w:rsidP="00166220">
      <w:pPr>
        <w:ind w:firstLine="720"/>
        <w:jc w:val="both"/>
        <w:rPr>
          <w:rFonts w:ascii="Sylfaen" w:hAnsi="Sylfaen"/>
          <w:sz w:val="28"/>
          <w:szCs w:val="28"/>
        </w:rPr>
      </w:pPr>
      <w:r w:rsidRPr="005743AA">
        <w:rPr>
          <w:rFonts w:ascii="Sylfaen" w:hAnsi="Sylfaen"/>
          <w:sz w:val="28"/>
          <w:szCs w:val="28"/>
        </w:rPr>
        <w:t>Կը գնեմ եւ մեծ յափշտակութեամբ կը կարդամ զայն։</w:t>
      </w:r>
    </w:p>
    <w:p w14:paraId="058119B6" w14:textId="77777777" w:rsidR="00166220" w:rsidRPr="005743AA" w:rsidRDefault="00166220" w:rsidP="00166220">
      <w:pPr>
        <w:ind w:firstLine="720"/>
        <w:jc w:val="both"/>
        <w:rPr>
          <w:rFonts w:ascii="Sylfaen" w:hAnsi="Sylfaen"/>
          <w:sz w:val="28"/>
          <w:szCs w:val="28"/>
        </w:rPr>
      </w:pPr>
      <w:r w:rsidRPr="005743AA">
        <w:rPr>
          <w:rFonts w:ascii="Sylfaen" w:hAnsi="Sylfaen"/>
          <w:sz w:val="28"/>
          <w:szCs w:val="28"/>
        </w:rPr>
        <w:t>Հեղինակը ծնած է 1923-ին, երբ Սինկափուր Բրիտանական Կայս</w:t>
      </w:r>
      <w:r>
        <w:rPr>
          <w:rFonts w:ascii="Sylfaen" w:hAnsi="Sylfaen"/>
          <w:sz w:val="28"/>
          <w:szCs w:val="28"/>
        </w:rPr>
        <w:t>-</w:t>
      </w:r>
      <w:r w:rsidRPr="005743AA">
        <w:rPr>
          <w:rFonts w:ascii="Sylfaen" w:hAnsi="Sylfaen"/>
          <w:sz w:val="28"/>
          <w:szCs w:val="28"/>
        </w:rPr>
        <w:t>րութեան մաս կը կազմէր։ Ան իր պատանեկութիւնը անցուցած է Սինկափուրի ճաբոնական ներխուժումի ենթարկուած օրերուն։ Երկրորդ Համաշխարհային Պատերազմէն ետք, ան Գէմպրիճի Համալսարանը յաճախած է եւ «բացառիկ ուսանողի» յիշատակութեամբ իրաւաբանական վկայականի տիրացած։ 1959-ին Սինկափուր ինքնավար դարձած է եւ ան եղած է առաջին վարչապետը ու 1965-ին իր հայրենիքը անկախութեան առաջնորդած։ Մինչեւ 1990 շարունակած է վարչապետութիւնը վարել եւ ապա մինչեւ 2011 կառավարական դահլիճին մաս կազմած՝ աւագ նախարարի պաշտօնով։ Ան 2013-ին գրած է </w:t>
      </w:r>
      <w:r w:rsidRPr="005743AA">
        <w:rPr>
          <w:rFonts w:ascii="Sylfaen" w:hAnsi="Sylfaen"/>
          <w:i/>
          <w:iCs/>
          <w:sz w:val="28"/>
          <w:szCs w:val="28"/>
        </w:rPr>
        <w:t>One Man’s View of the World</w:t>
      </w:r>
      <w:r w:rsidRPr="005743AA">
        <w:rPr>
          <w:rFonts w:ascii="Sylfaen" w:hAnsi="Sylfaen"/>
          <w:sz w:val="28"/>
          <w:szCs w:val="28"/>
        </w:rPr>
        <w:t>-ը։ Իր մեծագոյն իրագործումը հանդիսացած է </w:t>
      </w:r>
      <w:r w:rsidRPr="005743AA">
        <w:rPr>
          <w:rFonts w:ascii="Sylfaen" w:hAnsi="Sylfaen"/>
          <w:b/>
          <w:bCs/>
          <w:sz w:val="28"/>
          <w:szCs w:val="28"/>
        </w:rPr>
        <w:t>ԱՆԿԱՇԱՌԱԿԵՐՈՒԹԵԱՆ ՍԿԶԲՈՒՆՔԻՆ ՎՐԱՅ ՀԻՄՆՈՒԱԾ</w:t>
      </w:r>
      <w:r w:rsidRPr="005743AA">
        <w:rPr>
          <w:rFonts w:ascii="Sylfaen" w:hAnsi="Sylfaen"/>
          <w:sz w:val="28"/>
          <w:szCs w:val="28"/>
        </w:rPr>
        <w:t> Սինկափուրը Երրորդ Աշխարհէն Առաջին Աշխարհ առաջնորդել եւ համեստ նաւահանգիստէ համաշ</w:t>
      </w:r>
      <w:r>
        <w:rPr>
          <w:rFonts w:ascii="Sylfaen" w:hAnsi="Sylfaen"/>
          <w:sz w:val="28"/>
          <w:szCs w:val="28"/>
        </w:rPr>
        <w:t>-</w:t>
      </w:r>
      <w:r w:rsidRPr="005743AA">
        <w:rPr>
          <w:rFonts w:ascii="Sylfaen" w:hAnsi="Sylfaen"/>
          <w:sz w:val="28"/>
          <w:szCs w:val="28"/>
        </w:rPr>
        <w:t>խարհայնացած մայրաքաղաքի վերածել։</w:t>
      </w:r>
    </w:p>
    <w:p w14:paraId="44C401DB" w14:textId="77777777" w:rsidR="00166220" w:rsidRPr="005743AA" w:rsidRDefault="00166220" w:rsidP="00166220">
      <w:pPr>
        <w:jc w:val="both"/>
        <w:rPr>
          <w:rFonts w:ascii="Sylfaen" w:hAnsi="Sylfaen"/>
          <w:sz w:val="28"/>
          <w:szCs w:val="28"/>
        </w:rPr>
      </w:pPr>
      <w:r w:rsidRPr="005743AA">
        <w:rPr>
          <w:rFonts w:ascii="Sylfaen" w:hAnsi="Sylfaen"/>
          <w:sz w:val="28"/>
          <w:szCs w:val="28"/>
        </w:rPr>
        <w:t> </w:t>
      </w:r>
    </w:p>
    <w:p w14:paraId="2E8804E1" w14:textId="77777777" w:rsidR="00166220" w:rsidRPr="005743AA" w:rsidRDefault="00166220" w:rsidP="00166220">
      <w:pPr>
        <w:jc w:val="center"/>
        <w:rPr>
          <w:rFonts w:ascii="Sylfaen" w:hAnsi="Sylfaen"/>
          <w:sz w:val="28"/>
          <w:szCs w:val="28"/>
        </w:rPr>
      </w:pPr>
      <w:r w:rsidRPr="005743AA">
        <w:rPr>
          <w:rFonts w:ascii="Sylfaen" w:hAnsi="Sylfaen"/>
          <w:sz w:val="28"/>
          <w:szCs w:val="28"/>
        </w:rPr>
        <w:t>* * *</w:t>
      </w:r>
    </w:p>
    <w:p w14:paraId="332FE8CE" w14:textId="77777777" w:rsidR="00166220" w:rsidRPr="005743AA" w:rsidRDefault="00166220" w:rsidP="00166220">
      <w:pPr>
        <w:jc w:val="both"/>
        <w:rPr>
          <w:rFonts w:ascii="Sylfaen" w:hAnsi="Sylfaen"/>
          <w:sz w:val="28"/>
          <w:szCs w:val="28"/>
        </w:rPr>
      </w:pPr>
      <w:r w:rsidRPr="005743AA">
        <w:rPr>
          <w:rFonts w:ascii="Sylfaen" w:hAnsi="Sylfaen"/>
          <w:sz w:val="28"/>
          <w:szCs w:val="28"/>
        </w:rPr>
        <w:t> </w:t>
      </w:r>
    </w:p>
    <w:p w14:paraId="50030219" w14:textId="77777777" w:rsidR="00166220" w:rsidRPr="005743AA" w:rsidRDefault="00166220" w:rsidP="00166220">
      <w:pPr>
        <w:ind w:firstLine="720"/>
        <w:jc w:val="both"/>
        <w:rPr>
          <w:rFonts w:ascii="Sylfaen" w:hAnsi="Sylfaen"/>
          <w:sz w:val="28"/>
          <w:szCs w:val="28"/>
        </w:rPr>
      </w:pPr>
      <w:r w:rsidRPr="005743AA">
        <w:rPr>
          <w:rFonts w:ascii="Sylfaen" w:hAnsi="Sylfaen"/>
          <w:sz w:val="28"/>
          <w:szCs w:val="28"/>
        </w:rPr>
        <w:t>Սինկափուր 63 կղզիներէ բաղկացած եւ Սինկափուր մայրաքա-ղաքով հարաւ-արեւելեան Ասիոյ մէջ գտնուող փոքր հանրապետութիւն մըն է, որ, 1963-ին, Բրիտանական Կայսրութենէն անջատուելէ ետք, նախ Մալեզիոյ մաս կազմած է եւ ապա, 1965-ին, անկախացած եւ Հոնկ Քոնկի, Հարաւային Քորիայի ու Թայուանի հետ «Ասիոյ Չորս Վագրերէն» մին դարձած։ Ան տարուէ տարի, ծովը լեցնելով, իր տարածութիւնը կ</w:t>
      </w:r>
      <w:r>
        <w:rPr>
          <w:rFonts w:ascii="Sylfaen" w:hAnsi="Sylfaen"/>
          <w:sz w:val="28"/>
          <w:szCs w:val="28"/>
        </w:rPr>
        <w:t>՚</w:t>
      </w:r>
      <w:r w:rsidRPr="005743AA">
        <w:rPr>
          <w:rFonts w:ascii="Sylfaen" w:hAnsi="Sylfaen"/>
          <w:sz w:val="28"/>
          <w:szCs w:val="28"/>
        </w:rPr>
        <w:t>ըն</w:t>
      </w:r>
      <w:r>
        <w:rPr>
          <w:rFonts w:ascii="Sylfaen" w:hAnsi="Sylfaen"/>
          <w:sz w:val="28"/>
          <w:szCs w:val="28"/>
        </w:rPr>
        <w:t>-</w:t>
      </w:r>
      <w:r w:rsidRPr="005743AA">
        <w:rPr>
          <w:rFonts w:ascii="Sylfaen" w:hAnsi="Sylfaen"/>
          <w:sz w:val="28"/>
          <w:szCs w:val="28"/>
        </w:rPr>
        <w:t>դարձակէ։ 1960-ական թուականներուն անոր տարածքը 581.5 քառակուսի քիլոմեթր էր. ան այսօր 716.1 քառակուսի քիլոմեթր է։</w:t>
      </w:r>
    </w:p>
    <w:p w14:paraId="1E745C11" w14:textId="77777777" w:rsidR="00166220" w:rsidRPr="005743AA" w:rsidRDefault="00166220" w:rsidP="00166220">
      <w:pPr>
        <w:ind w:firstLine="720"/>
        <w:jc w:val="both"/>
        <w:rPr>
          <w:rFonts w:ascii="Sylfaen" w:hAnsi="Sylfaen"/>
          <w:sz w:val="28"/>
          <w:szCs w:val="28"/>
        </w:rPr>
      </w:pPr>
      <w:r w:rsidRPr="005743AA">
        <w:rPr>
          <w:rFonts w:ascii="Sylfaen" w:hAnsi="Sylfaen"/>
          <w:sz w:val="28"/>
          <w:szCs w:val="28"/>
        </w:rPr>
        <w:t xml:space="preserve">Սինկափուր աշխարհի ամենէն առաջնակարգ վաճառականական քաղաքներէն մին կը համարուի, միաժամանակ չորրորդ մեծագոյն </w:t>
      </w:r>
      <w:r w:rsidRPr="005743AA">
        <w:rPr>
          <w:rFonts w:ascii="Sylfaen" w:hAnsi="Sylfaen"/>
          <w:sz w:val="28"/>
          <w:szCs w:val="28"/>
        </w:rPr>
        <w:lastRenderedPageBreak/>
        <w:t>ֆինանսական կեդրոնն ու հինգ ամենաբանուկ նաւահանգիստներէն մին։ Անոր բազմաճիւղ եւ համաշխարհայնացած տնտեսութիւնը հիմն</w:t>
      </w:r>
      <w:r>
        <w:rPr>
          <w:rFonts w:ascii="Sylfaen" w:hAnsi="Sylfaen"/>
          <w:sz w:val="28"/>
          <w:szCs w:val="28"/>
        </w:rPr>
        <w:t>ո</w:t>
      </w:r>
      <w:r w:rsidRPr="005743AA">
        <w:rPr>
          <w:rFonts w:ascii="Sylfaen" w:hAnsi="Sylfaen"/>
          <w:sz w:val="28"/>
          <w:szCs w:val="28"/>
        </w:rPr>
        <w:t>ւած է վաճառականութեան եւ արտադրողականութեան վրայ։ Անոր բնակիչները աշխարհի երրորդ բարձրագոյն եկամուտը ունեցողներն են։ Ան ուսման, առողջապահութեան, կառավարական թափանցիկութեան եւ տնտե</w:t>
      </w:r>
      <w:r>
        <w:rPr>
          <w:rFonts w:ascii="Sylfaen" w:hAnsi="Sylfaen"/>
          <w:sz w:val="28"/>
          <w:szCs w:val="28"/>
        </w:rPr>
        <w:t>-</w:t>
      </w:r>
      <w:r w:rsidRPr="005743AA">
        <w:rPr>
          <w:rFonts w:ascii="Sylfaen" w:hAnsi="Sylfaen"/>
          <w:sz w:val="28"/>
          <w:szCs w:val="28"/>
        </w:rPr>
        <w:t>սական մրցակցութեան մէջ բարձրագոյն տեղերէն մին կը գրաւէ միջազ</w:t>
      </w:r>
      <w:r>
        <w:rPr>
          <w:rFonts w:ascii="Sylfaen" w:hAnsi="Sylfaen"/>
          <w:sz w:val="28"/>
          <w:szCs w:val="28"/>
        </w:rPr>
        <w:t>-</w:t>
      </w:r>
      <w:r w:rsidRPr="005743AA">
        <w:rPr>
          <w:rFonts w:ascii="Sylfaen" w:hAnsi="Sylfaen"/>
          <w:sz w:val="28"/>
          <w:szCs w:val="28"/>
        </w:rPr>
        <w:t>գային մակարդակի վրայ։ </w:t>
      </w:r>
    </w:p>
    <w:p w14:paraId="70FCA9A0" w14:textId="77777777" w:rsidR="00166220" w:rsidRPr="005743AA" w:rsidRDefault="00166220" w:rsidP="00166220">
      <w:pPr>
        <w:ind w:firstLine="720"/>
        <w:jc w:val="both"/>
        <w:rPr>
          <w:rFonts w:ascii="Sylfaen" w:hAnsi="Sylfaen"/>
          <w:sz w:val="28"/>
          <w:szCs w:val="28"/>
        </w:rPr>
      </w:pPr>
      <w:r w:rsidRPr="005743AA">
        <w:rPr>
          <w:rFonts w:ascii="Sylfaen" w:hAnsi="Sylfaen"/>
          <w:sz w:val="28"/>
          <w:szCs w:val="28"/>
        </w:rPr>
        <w:t>Սինկափուրի բնակչութեան 75 տոկոսը չինացի է, իսկ շօշափելի փոքրամասնութիւններ են մալեզիացիները, հնդիկներն ու եւրո-ասիացիները։ Ան ունի չորս պաշտօնական լեզու՝ անգլերէն, մալայերէն, չինարէնի մանտարին բարբառը եւ հնդկերէնի թամիլ բարբառը։ Ան բազմամշակութային երկիր մըն է։</w:t>
      </w:r>
    </w:p>
    <w:p w14:paraId="28045AD5" w14:textId="77777777" w:rsidR="00166220" w:rsidRPr="005743AA" w:rsidRDefault="00166220" w:rsidP="00166220">
      <w:pPr>
        <w:ind w:firstLine="720"/>
        <w:jc w:val="both"/>
        <w:rPr>
          <w:rFonts w:ascii="Sylfaen" w:hAnsi="Sylfaen"/>
          <w:sz w:val="28"/>
          <w:szCs w:val="28"/>
        </w:rPr>
      </w:pPr>
      <w:r w:rsidRPr="005743AA">
        <w:rPr>
          <w:rFonts w:ascii="Sylfaen" w:hAnsi="Sylfaen"/>
          <w:sz w:val="28"/>
          <w:szCs w:val="28"/>
        </w:rPr>
        <w:t>«Սինկափուր» բառը կը սերի մալայերէնէ եւ «Առիւծի Քաղաք» կը նշանակէ, որ արիութիւն եւ մենատիրութիւն կը խորհրդանշէ։ Սինկա-փուրի առաջին բնակիչները Յ.Ք. Բ. դարուն հոս բնակութիւն հաստատած են։ 1965-ին, երբ Սինկափուր անկախացած է, անոր հողին վրայ գտնուող բոլոր անձերը քաղաքացիութիւն ստացած են։ </w:t>
      </w:r>
    </w:p>
    <w:p w14:paraId="4A1D7306" w14:textId="77777777" w:rsidR="00166220" w:rsidRPr="005743AA" w:rsidRDefault="00166220" w:rsidP="00166220">
      <w:pPr>
        <w:ind w:firstLine="720"/>
        <w:jc w:val="both"/>
        <w:rPr>
          <w:rFonts w:ascii="Sylfaen" w:hAnsi="Sylfaen"/>
          <w:sz w:val="28"/>
          <w:szCs w:val="28"/>
        </w:rPr>
      </w:pPr>
      <w:r w:rsidRPr="005743AA">
        <w:rPr>
          <w:rFonts w:ascii="Sylfaen" w:hAnsi="Sylfaen"/>
          <w:sz w:val="28"/>
          <w:szCs w:val="28"/>
        </w:rPr>
        <w:t>2008-ին Սինկափուր եւ Հոնկ Քոնկ լաւագոյն դատախազական դրոյթները ունեցող երկիրները նկատուած են։ </w:t>
      </w:r>
    </w:p>
    <w:p w14:paraId="66D27841" w14:textId="77777777" w:rsidR="00166220" w:rsidRPr="005743AA" w:rsidRDefault="00166220" w:rsidP="00166220">
      <w:pPr>
        <w:ind w:firstLine="720"/>
        <w:jc w:val="both"/>
        <w:rPr>
          <w:rFonts w:ascii="Sylfaen" w:hAnsi="Sylfaen"/>
          <w:sz w:val="28"/>
          <w:szCs w:val="28"/>
        </w:rPr>
      </w:pPr>
      <w:r w:rsidRPr="005743AA">
        <w:rPr>
          <w:rFonts w:ascii="Sylfaen" w:hAnsi="Sylfaen"/>
          <w:sz w:val="28"/>
          <w:szCs w:val="28"/>
        </w:rPr>
        <w:t>2011-ին Սինկափուր կարգապահութեան եւ ապահովութեան, փտա</w:t>
      </w:r>
      <w:r>
        <w:rPr>
          <w:rFonts w:ascii="Sylfaen" w:hAnsi="Sylfaen"/>
          <w:sz w:val="28"/>
          <w:szCs w:val="28"/>
        </w:rPr>
        <w:t>-</w:t>
      </w:r>
      <w:r w:rsidRPr="005743AA">
        <w:rPr>
          <w:rFonts w:ascii="Sylfaen" w:hAnsi="Sylfaen"/>
          <w:sz w:val="28"/>
          <w:szCs w:val="28"/>
        </w:rPr>
        <w:t>ծութեան բացակայութեան ու ոճրագործութեան դէմ պայքարի բացառիկ երկիրներէն մին դասուած է։ </w:t>
      </w:r>
    </w:p>
    <w:p w14:paraId="335C55F7" w14:textId="77777777" w:rsidR="00166220" w:rsidRPr="005743AA" w:rsidRDefault="00166220" w:rsidP="00166220">
      <w:pPr>
        <w:ind w:firstLine="720"/>
        <w:jc w:val="both"/>
        <w:rPr>
          <w:rFonts w:ascii="Sylfaen" w:hAnsi="Sylfaen"/>
          <w:sz w:val="28"/>
          <w:szCs w:val="28"/>
        </w:rPr>
      </w:pPr>
      <w:r w:rsidRPr="005743AA">
        <w:rPr>
          <w:rFonts w:ascii="Sylfaen" w:hAnsi="Sylfaen"/>
          <w:sz w:val="28"/>
          <w:szCs w:val="28"/>
        </w:rPr>
        <w:t>Սինկափուրի տնտեսութիւնը կը յատկանշուի ազատ շուկայով, նորարարութեամբ, մրցակցութեամբ եւ բարեկամական փոխ-յարաբե-րութեամբ։ Ան աշխարհի 14-րդ մեծագոյն արտածող եւ 15-րդ մեծագոյն ներածող երկիրն է։</w:t>
      </w:r>
    </w:p>
    <w:p w14:paraId="785AC456" w14:textId="77777777" w:rsidR="00166220" w:rsidRPr="005743AA" w:rsidRDefault="00166220" w:rsidP="00166220">
      <w:pPr>
        <w:ind w:firstLine="720"/>
        <w:jc w:val="both"/>
        <w:rPr>
          <w:rFonts w:ascii="Sylfaen" w:hAnsi="Sylfaen"/>
          <w:sz w:val="28"/>
          <w:szCs w:val="28"/>
        </w:rPr>
      </w:pPr>
      <w:r w:rsidRPr="005743AA">
        <w:rPr>
          <w:rFonts w:ascii="Sylfaen" w:hAnsi="Sylfaen"/>
          <w:sz w:val="28"/>
          <w:szCs w:val="28"/>
        </w:rPr>
        <w:t>Սինկափուր, Նոր Զելանտայի եւ Սկանտինաւեան Երկիրներու հետ, աշխարհի նուազագոյն փտածութիւնը ունեցող երկիրներէն կը նկատուի։</w:t>
      </w:r>
    </w:p>
    <w:p w14:paraId="4D2B0EC1" w14:textId="77777777" w:rsidR="00166220" w:rsidRPr="005743AA" w:rsidRDefault="00166220" w:rsidP="00166220">
      <w:pPr>
        <w:jc w:val="both"/>
        <w:rPr>
          <w:rFonts w:ascii="Sylfaen" w:hAnsi="Sylfaen"/>
          <w:sz w:val="28"/>
          <w:szCs w:val="28"/>
        </w:rPr>
      </w:pPr>
      <w:r w:rsidRPr="005743AA">
        <w:rPr>
          <w:rFonts w:ascii="Sylfaen" w:hAnsi="Sylfaen"/>
          <w:sz w:val="28"/>
          <w:szCs w:val="28"/>
        </w:rPr>
        <w:t>Սինկափուր, իր աշխարհագրական դիրքով, փտածութենէ զերծ իրա</w:t>
      </w:r>
      <w:r>
        <w:rPr>
          <w:rFonts w:ascii="Sylfaen" w:hAnsi="Sylfaen"/>
          <w:sz w:val="28"/>
          <w:szCs w:val="28"/>
        </w:rPr>
        <w:t>-</w:t>
      </w:r>
      <w:r w:rsidRPr="005743AA">
        <w:rPr>
          <w:rFonts w:ascii="Sylfaen" w:hAnsi="Sylfaen"/>
          <w:sz w:val="28"/>
          <w:szCs w:val="28"/>
        </w:rPr>
        <w:t>վիճակով, վարպետ աշխատաւորութեամբ, ցած տուրքերով եւ յառաջ</w:t>
      </w:r>
      <w:r>
        <w:rPr>
          <w:rFonts w:ascii="Sylfaen" w:hAnsi="Sylfaen"/>
          <w:sz w:val="28"/>
          <w:szCs w:val="28"/>
        </w:rPr>
        <w:t>-</w:t>
      </w:r>
      <w:r w:rsidRPr="005743AA">
        <w:rPr>
          <w:rFonts w:ascii="Sylfaen" w:hAnsi="Sylfaen"/>
          <w:sz w:val="28"/>
          <w:szCs w:val="28"/>
        </w:rPr>
        <w:t>դիմած դրուածքով, մեծաթիւ օտար ներդրումներ կը ներգրաւէ։ Աւելի քան</w:t>
      </w:r>
      <w:r>
        <w:rPr>
          <w:rFonts w:ascii="Sylfaen" w:hAnsi="Sylfaen"/>
          <w:sz w:val="28"/>
          <w:szCs w:val="28"/>
        </w:rPr>
        <w:t xml:space="preserve"> </w:t>
      </w:r>
      <w:r w:rsidRPr="005743AA">
        <w:rPr>
          <w:rFonts w:ascii="Sylfaen" w:hAnsi="Sylfaen"/>
          <w:sz w:val="28"/>
          <w:szCs w:val="28"/>
        </w:rPr>
        <w:t>7000 ամերիկեան, ճաբոնական եւ եւրոպական միջազգային տնտեսական ընկերութիւններ հաստատուած են</w:t>
      </w:r>
      <w:r>
        <w:rPr>
          <w:rFonts w:ascii="Sylfaen" w:hAnsi="Sylfaen"/>
          <w:sz w:val="28"/>
          <w:szCs w:val="28"/>
        </w:rPr>
        <w:t xml:space="preserve"> </w:t>
      </w:r>
      <w:r w:rsidRPr="005743AA">
        <w:rPr>
          <w:rFonts w:ascii="Sylfaen" w:hAnsi="Sylfaen"/>
          <w:sz w:val="28"/>
          <w:szCs w:val="28"/>
        </w:rPr>
        <w:t>Սինկափուրի մէջ. առաւել՝ 1500 հնդկական եւ 1500 չինական։</w:t>
      </w:r>
      <w:r>
        <w:rPr>
          <w:rFonts w:ascii="Sylfaen" w:hAnsi="Sylfaen"/>
          <w:sz w:val="28"/>
          <w:szCs w:val="28"/>
        </w:rPr>
        <w:t xml:space="preserve"> </w:t>
      </w:r>
      <w:r w:rsidRPr="005743AA">
        <w:rPr>
          <w:rFonts w:ascii="Sylfaen" w:hAnsi="Sylfaen"/>
          <w:sz w:val="28"/>
          <w:szCs w:val="28"/>
        </w:rPr>
        <w:t>Սինկափուրի գործաւորներուն</w:t>
      </w:r>
      <w:r>
        <w:rPr>
          <w:rFonts w:ascii="Sylfaen" w:hAnsi="Sylfaen"/>
          <w:sz w:val="28"/>
          <w:szCs w:val="28"/>
        </w:rPr>
        <w:t xml:space="preserve"> </w:t>
      </w:r>
      <w:r w:rsidRPr="005743AA">
        <w:rPr>
          <w:rFonts w:ascii="Sylfaen" w:hAnsi="Sylfaen"/>
          <w:sz w:val="28"/>
          <w:szCs w:val="28"/>
        </w:rPr>
        <w:t xml:space="preserve">44 առ հարիւրը ոչ-սինկափուրցիներ են։ 15 տարեկանէն վեր աշխատաւոր </w:t>
      </w:r>
      <w:r w:rsidRPr="005743AA">
        <w:rPr>
          <w:rFonts w:ascii="Sylfaen" w:hAnsi="Sylfaen"/>
          <w:sz w:val="28"/>
          <w:szCs w:val="28"/>
        </w:rPr>
        <w:lastRenderedPageBreak/>
        <w:t>դասակարգի գործազուրկներու թիւը 2 առ հարիւր է Սինկափուրի մէջ։ Սինկափուրի գործաւորները շաբաթը</w:t>
      </w:r>
      <w:r>
        <w:rPr>
          <w:rFonts w:ascii="Sylfaen" w:hAnsi="Sylfaen"/>
          <w:sz w:val="28"/>
          <w:szCs w:val="28"/>
        </w:rPr>
        <w:t xml:space="preserve"> </w:t>
      </w:r>
      <w:r w:rsidRPr="005743AA">
        <w:rPr>
          <w:rFonts w:ascii="Sylfaen" w:hAnsi="Sylfaen"/>
          <w:sz w:val="28"/>
          <w:szCs w:val="28"/>
        </w:rPr>
        <w:t>45 ժամ կ</w:t>
      </w:r>
      <w:r>
        <w:rPr>
          <w:rFonts w:ascii="Sylfaen" w:hAnsi="Sylfaen"/>
          <w:sz w:val="28"/>
          <w:szCs w:val="28"/>
          <w:lang w:val="hy-AM"/>
        </w:rPr>
        <w:t>՚</w:t>
      </w:r>
      <w:r w:rsidRPr="005743AA">
        <w:rPr>
          <w:rFonts w:ascii="Sylfaen" w:hAnsi="Sylfaen"/>
          <w:sz w:val="28"/>
          <w:szCs w:val="28"/>
        </w:rPr>
        <w:t>աշխատին, որ յարա</w:t>
      </w:r>
      <w:r>
        <w:rPr>
          <w:rFonts w:ascii="Sylfaen" w:hAnsi="Sylfaen"/>
          <w:sz w:val="28"/>
          <w:szCs w:val="28"/>
        </w:rPr>
        <w:t>-</w:t>
      </w:r>
      <w:r w:rsidRPr="005743AA">
        <w:rPr>
          <w:rFonts w:ascii="Sylfaen" w:hAnsi="Sylfaen"/>
          <w:sz w:val="28"/>
          <w:szCs w:val="28"/>
        </w:rPr>
        <w:t>բերաբար շատ մը երկիրներու երկար է։ Չորս գործաւորէն երեքը կ</w:t>
      </w:r>
      <w:r>
        <w:rPr>
          <w:rFonts w:ascii="Sylfaen" w:hAnsi="Sylfaen"/>
          <w:sz w:val="28"/>
          <w:szCs w:val="28"/>
        </w:rPr>
        <w:t>՚</w:t>
      </w:r>
      <w:r w:rsidRPr="005743AA">
        <w:rPr>
          <w:rFonts w:ascii="Sylfaen" w:hAnsi="Sylfaen"/>
          <w:sz w:val="28"/>
          <w:szCs w:val="28"/>
        </w:rPr>
        <w:t>ըսէ, թէ ինք իր կատարած գործով հպարտ է եւ աշխատասիրութիւնը զինք ինքնավստահ կը դարձնէ։</w:t>
      </w:r>
    </w:p>
    <w:p w14:paraId="07E1D12B" w14:textId="77777777" w:rsidR="00166220" w:rsidRPr="005743AA" w:rsidRDefault="00166220" w:rsidP="00166220">
      <w:pPr>
        <w:ind w:firstLine="720"/>
        <w:jc w:val="both"/>
        <w:rPr>
          <w:rFonts w:ascii="Sylfaen" w:hAnsi="Sylfaen"/>
          <w:sz w:val="28"/>
          <w:szCs w:val="28"/>
        </w:rPr>
      </w:pPr>
      <w:r w:rsidRPr="005743AA">
        <w:rPr>
          <w:rFonts w:ascii="Sylfaen" w:hAnsi="Sylfaen"/>
          <w:sz w:val="28"/>
          <w:szCs w:val="28"/>
        </w:rPr>
        <w:t>Զբօսաշրջիկութիւնը կարեւոր տեղ կը գրաւէ</w:t>
      </w:r>
      <w:r>
        <w:rPr>
          <w:rFonts w:ascii="Sylfaen" w:hAnsi="Sylfaen"/>
          <w:sz w:val="28"/>
          <w:szCs w:val="28"/>
        </w:rPr>
        <w:t xml:space="preserve"> </w:t>
      </w:r>
      <w:r w:rsidRPr="005743AA">
        <w:rPr>
          <w:rFonts w:ascii="Sylfaen" w:hAnsi="Sylfaen"/>
          <w:sz w:val="28"/>
          <w:szCs w:val="28"/>
        </w:rPr>
        <w:t>Սինկափուրի</w:t>
      </w:r>
      <w:r>
        <w:rPr>
          <w:rFonts w:ascii="Sylfaen" w:hAnsi="Sylfaen"/>
          <w:sz w:val="28"/>
          <w:szCs w:val="28"/>
        </w:rPr>
        <w:t xml:space="preserve"> </w:t>
      </w:r>
      <w:r w:rsidRPr="005743AA">
        <w:rPr>
          <w:rFonts w:ascii="Sylfaen" w:hAnsi="Sylfaen"/>
          <w:sz w:val="28"/>
          <w:szCs w:val="28"/>
        </w:rPr>
        <w:t>տնտե</w:t>
      </w:r>
      <w:r>
        <w:rPr>
          <w:rFonts w:ascii="Sylfaen" w:hAnsi="Sylfaen"/>
          <w:sz w:val="28"/>
          <w:szCs w:val="28"/>
        </w:rPr>
        <w:t>-</w:t>
      </w:r>
      <w:r w:rsidRPr="005743AA">
        <w:rPr>
          <w:rFonts w:ascii="Sylfaen" w:hAnsi="Sylfaen"/>
          <w:sz w:val="28"/>
          <w:szCs w:val="28"/>
        </w:rPr>
        <w:t>սութեան մէջ։ 2007-ին 10.2 միլիոն զբօսաշրջիկ Սինկափուր այցելած է։</w:t>
      </w:r>
    </w:p>
    <w:p w14:paraId="7D2203EF" w14:textId="77777777" w:rsidR="00166220" w:rsidRPr="005743AA" w:rsidRDefault="00166220" w:rsidP="00166220">
      <w:pPr>
        <w:ind w:firstLine="720"/>
        <w:jc w:val="both"/>
        <w:rPr>
          <w:rFonts w:ascii="Sylfaen" w:hAnsi="Sylfaen"/>
          <w:sz w:val="28"/>
          <w:szCs w:val="28"/>
        </w:rPr>
      </w:pPr>
      <w:r w:rsidRPr="005743AA">
        <w:rPr>
          <w:rFonts w:ascii="Sylfaen" w:hAnsi="Sylfaen"/>
          <w:sz w:val="28"/>
          <w:szCs w:val="28"/>
        </w:rPr>
        <w:t>Աշխարհի միլիոնատէրէրու մեծամասնութիւնը Սինկափուրի մէջ կ</w:t>
      </w:r>
      <w:r>
        <w:rPr>
          <w:rFonts w:ascii="Sylfaen" w:hAnsi="Sylfaen"/>
          <w:sz w:val="28"/>
          <w:szCs w:val="28"/>
        </w:rPr>
        <w:t>՚</w:t>
      </w:r>
      <w:r w:rsidRPr="005743AA">
        <w:rPr>
          <w:rFonts w:ascii="Sylfaen" w:hAnsi="Sylfaen"/>
          <w:sz w:val="28"/>
          <w:szCs w:val="28"/>
        </w:rPr>
        <w:t>ապրի։ Վեց ընտանիքէն մէկը նուազագոյնը 1 միլիոն հնչուն տոլար ունի, առանց հաշուելու անոր ունեցած կալուածները, գործառնութիւններն ու արժէքաւոր իրերը, որոնք եւս եթէ գումարենք՝ միլիոնատէրերու թիւը զգալի աճ կ</w:t>
      </w:r>
      <w:r>
        <w:rPr>
          <w:rFonts w:ascii="Sylfaen" w:hAnsi="Sylfaen"/>
          <w:sz w:val="28"/>
          <w:szCs w:val="28"/>
        </w:rPr>
        <w:t>՚</w:t>
      </w:r>
      <w:r w:rsidRPr="005743AA">
        <w:rPr>
          <w:rFonts w:ascii="Sylfaen" w:hAnsi="Sylfaen"/>
          <w:sz w:val="28"/>
          <w:szCs w:val="28"/>
        </w:rPr>
        <w:t>արձանագրէ, որովհետեւ Սինկափուրի մէջ</w:t>
      </w:r>
      <w:r>
        <w:rPr>
          <w:rFonts w:ascii="Sylfaen" w:hAnsi="Sylfaen"/>
          <w:sz w:val="28"/>
          <w:szCs w:val="28"/>
        </w:rPr>
        <w:t xml:space="preserve"> </w:t>
      </w:r>
      <w:r w:rsidRPr="005743AA">
        <w:rPr>
          <w:rFonts w:ascii="Sylfaen" w:hAnsi="Sylfaen"/>
          <w:sz w:val="28"/>
          <w:szCs w:val="28"/>
        </w:rPr>
        <w:t>կալուածները</w:t>
      </w:r>
      <w:r>
        <w:rPr>
          <w:rFonts w:ascii="Sylfaen" w:hAnsi="Sylfaen"/>
          <w:sz w:val="28"/>
          <w:szCs w:val="28"/>
        </w:rPr>
        <w:t xml:space="preserve"> </w:t>
      </w:r>
      <w:r w:rsidRPr="005743AA">
        <w:rPr>
          <w:rFonts w:ascii="Sylfaen" w:hAnsi="Sylfaen"/>
          <w:sz w:val="28"/>
          <w:szCs w:val="28"/>
        </w:rPr>
        <w:t>եւս</w:t>
      </w:r>
      <w:r>
        <w:rPr>
          <w:rFonts w:ascii="Sylfaen" w:hAnsi="Sylfaen"/>
          <w:sz w:val="28"/>
          <w:szCs w:val="28"/>
        </w:rPr>
        <w:t xml:space="preserve"> </w:t>
      </w:r>
      <w:r w:rsidRPr="005743AA">
        <w:rPr>
          <w:rFonts w:ascii="Sylfaen" w:hAnsi="Sylfaen"/>
          <w:sz w:val="28"/>
          <w:szCs w:val="28"/>
        </w:rPr>
        <w:t>աշխարհի ամենէն սուղերէն կը նկատուին։</w:t>
      </w:r>
    </w:p>
    <w:p w14:paraId="1CFDD333" w14:textId="77777777" w:rsidR="00166220" w:rsidRPr="005743AA" w:rsidRDefault="00166220" w:rsidP="00166220">
      <w:pPr>
        <w:ind w:firstLine="720"/>
        <w:jc w:val="both"/>
        <w:rPr>
          <w:rFonts w:ascii="Sylfaen" w:hAnsi="Sylfaen"/>
          <w:sz w:val="28"/>
          <w:szCs w:val="28"/>
        </w:rPr>
      </w:pPr>
      <w:r w:rsidRPr="005743AA">
        <w:rPr>
          <w:rFonts w:ascii="Sylfaen" w:hAnsi="Sylfaen"/>
          <w:sz w:val="28"/>
          <w:szCs w:val="28"/>
        </w:rPr>
        <w:t>Սինկափուրի մէջ ծայրայեղ աղքատութիւն գոյութիւն չունի։ Փոխան ընկերային օժանդակութեան, կառավարութիւնը որդեգրած է այն սկզբունքը, թէ իւրաքանչիւր սերունդ պէտք է իր հանգստեան թոշակը խնայէ իր առատ եկամուտէն։</w:t>
      </w:r>
    </w:p>
    <w:p w14:paraId="509C0A3E" w14:textId="77777777" w:rsidR="00166220" w:rsidRPr="005743AA" w:rsidRDefault="00166220" w:rsidP="00166220">
      <w:pPr>
        <w:ind w:firstLine="720"/>
        <w:jc w:val="both"/>
        <w:rPr>
          <w:rFonts w:ascii="Sylfaen" w:hAnsi="Sylfaen"/>
          <w:sz w:val="28"/>
          <w:szCs w:val="28"/>
        </w:rPr>
      </w:pPr>
      <w:r w:rsidRPr="005743AA">
        <w:rPr>
          <w:rFonts w:ascii="Sylfaen" w:hAnsi="Sylfaen"/>
          <w:sz w:val="28"/>
          <w:szCs w:val="28"/>
        </w:rPr>
        <w:t>Սինկափուր 175 երկիրներու հետ դիւանագիտական յարաբե-րութիւն ունի։ </w:t>
      </w:r>
    </w:p>
    <w:p w14:paraId="0D41C7A4" w14:textId="77777777" w:rsidR="00166220" w:rsidRPr="005743AA" w:rsidRDefault="00166220" w:rsidP="00166220">
      <w:pPr>
        <w:ind w:firstLine="720"/>
        <w:jc w:val="both"/>
        <w:rPr>
          <w:rFonts w:ascii="Sylfaen" w:hAnsi="Sylfaen"/>
          <w:sz w:val="28"/>
          <w:szCs w:val="28"/>
        </w:rPr>
      </w:pPr>
      <w:r w:rsidRPr="005743AA">
        <w:rPr>
          <w:rFonts w:ascii="Sylfaen" w:hAnsi="Sylfaen"/>
          <w:sz w:val="28"/>
          <w:szCs w:val="28"/>
        </w:rPr>
        <w:t>Սինկափուրի բանակը ճարտարագիտականօրէն հարաւ-արեւել-եան Ասիոյ ամենէն արդիականացած բանակն է։ 18 տարեկանը թեւակո-խած այրեր պարտադրաբար կը ծառայեն բանակին։ Եթէ անոնք իրենց համալսարանական ուսումը շարունակել կը փափաքին, կրնան աւելի ուշ բանակային ծառայութեան մտնել։</w:t>
      </w:r>
    </w:p>
    <w:p w14:paraId="2F948D43" w14:textId="77777777" w:rsidR="00166220" w:rsidRPr="005743AA" w:rsidRDefault="00166220" w:rsidP="00166220">
      <w:pPr>
        <w:ind w:firstLine="720"/>
        <w:jc w:val="both"/>
        <w:rPr>
          <w:rFonts w:ascii="Sylfaen" w:hAnsi="Sylfaen"/>
          <w:sz w:val="28"/>
          <w:szCs w:val="28"/>
        </w:rPr>
      </w:pPr>
      <w:r w:rsidRPr="005743AA">
        <w:rPr>
          <w:rFonts w:ascii="Sylfaen" w:hAnsi="Sylfaen"/>
          <w:sz w:val="28"/>
          <w:szCs w:val="28"/>
        </w:rPr>
        <w:t>2012-ին Սինկափուր 5.312 միլիոն բնակիչ ունէր, որոնցմէ 62 առ հարիւրը սինկափուրահպատակներ էին եւ 38 առ հարիւրը՝ օտարա</w:t>
      </w:r>
      <w:r>
        <w:rPr>
          <w:rFonts w:ascii="Sylfaen" w:hAnsi="Sylfaen"/>
          <w:sz w:val="28"/>
          <w:szCs w:val="28"/>
        </w:rPr>
        <w:t>-</w:t>
      </w:r>
      <w:r w:rsidRPr="005743AA">
        <w:rPr>
          <w:rFonts w:ascii="Sylfaen" w:hAnsi="Sylfaen"/>
          <w:sz w:val="28"/>
          <w:szCs w:val="28"/>
        </w:rPr>
        <w:t>հ</w:t>
      </w:r>
      <w:r>
        <w:rPr>
          <w:rFonts w:ascii="Sylfaen" w:hAnsi="Sylfaen"/>
          <w:sz w:val="28"/>
          <w:szCs w:val="28"/>
        </w:rPr>
        <w:t>ը</w:t>
      </w:r>
      <w:r w:rsidRPr="005743AA">
        <w:rPr>
          <w:rFonts w:ascii="Sylfaen" w:hAnsi="Sylfaen"/>
          <w:sz w:val="28"/>
          <w:szCs w:val="28"/>
        </w:rPr>
        <w:t>պատակ գործաւոր կամ ուսանող մնայուն բնակիչներ։ Իւրաքանչիւր ընտանիք 3.5 անձէ կը բաղկանար։</w:t>
      </w:r>
    </w:p>
    <w:p w14:paraId="70FBFD08" w14:textId="77777777" w:rsidR="00166220" w:rsidRPr="005743AA" w:rsidRDefault="00166220" w:rsidP="00166220">
      <w:pPr>
        <w:ind w:firstLine="720"/>
        <w:jc w:val="both"/>
        <w:rPr>
          <w:rFonts w:ascii="Sylfaen" w:hAnsi="Sylfaen"/>
          <w:sz w:val="28"/>
          <w:szCs w:val="28"/>
        </w:rPr>
      </w:pPr>
      <w:r w:rsidRPr="005743AA">
        <w:rPr>
          <w:rFonts w:ascii="Sylfaen" w:hAnsi="Sylfaen"/>
          <w:sz w:val="28"/>
          <w:szCs w:val="28"/>
        </w:rPr>
        <w:t>Սինկափուրի բնակչութեան 33 առ հարիւրը պուտտայական է եւ ամենամեծ համեմատութիւնը կը կազմէ. ապա կու գան քրիստոնեաները, իսլամները, թաոյականներն ու հինտուները։ Բնակչութեան 17 առ հա</w:t>
      </w:r>
      <w:r>
        <w:rPr>
          <w:rFonts w:ascii="Sylfaen" w:hAnsi="Sylfaen"/>
          <w:sz w:val="28"/>
          <w:szCs w:val="28"/>
        </w:rPr>
        <w:t>-</w:t>
      </w:r>
      <w:r w:rsidRPr="005743AA">
        <w:rPr>
          <w:rFonts w:ascii="Sylfaen" w:hAnsi="Sylfaen"/>
          <w:sz w:val="28"/>
          <w:szCs w:val="28"/>
        </w:rPr>
        <w:t>րիւրը կրօնական պատկանելիութիւն չունի։ </w:t>
      </w:r>
    </w:p>
    <w:p w14:paraId="0E2716DE" w14:textId="77777777" w:rsidR="00166220" w:rsidRPr="005743AA" w:rsidRDefault="00166220" w:rsidP="00166220">
      <w:pPr>
        <w:ind w:firstLine="720"/>
        <w:jc w:val="both"/>
        <w:rPr>
          <w:rFonts w:ascii="Sylfaen" w:hAnsi="Sylfaen"/>
          <w:sz w:val="28"/>
          <w:szCs w:val="28"/>
        </w:rPr>
      </w:pPr>
      <w:r w:rsidRPr="005743AA">
        <w:rPr>
          <w:rFonts w:ascii="Sylfaen" w:hAnsi="Sylfaen"/>
          <w:sz w:val="28"/>
          <w:szCs w:val="28"/>
        </w:rPr>
        <w:t>Ցեղային, կրօնական եւ մշակութային ներդաշնակութիւնը սինկա-փուրեան ընկերութեան ամենէն արտայայտիչ յատկանիշերէն մին է։ 1990-</w:t>
      </w:r>
      <w:r w:rsidRPr="005743AA">
        <w:rPr>
          <w:rFonts w:ascii="Sylfaen" w:hAnsi="Sylfaen"/>
          <w:sz w:val="28"/>
          <w:szCs w:val="28"/>
        </w:rPr>
        <w:lastRenderedPageBreak/>
        <w:t>ական թուականներէն սկսեալ Սինկափուր Արեւելքի եւ Արեւմուտքի արուեստի հանդիպման կէտը դարձած է։</w:t>
      </w:r>
    </w:p>
    <w:p w14:paraId="0CA4F8FA" w14:textId="77777777" w:rsidR="00166220" w:rsidRPr="005743AA" w:rsidRDefault="00166220" w:rsidP="00166220">
      <w:pPr>
        <w:ind w:firstLine="720"/>
        <w:jc w:val="both"/>
        <w:rPr>
          <w:rFonts w:ascii="Sylfaen" w:hAnsi="Sylfaen"/>
          <w:sz w:val="28"/>
          <w:szCs w:val="28"/>
        </w:rPr>
      </w:pPr>
      <w:r w:rsidRPr="005743AA">
        <w:rPr>
          <w:rFonts w:ascii="Sylfaen" w:hAnsi="Sylfaen"/>
          <w:sz w:val="28"/>
          <w:szCs w:val="28"/>
        </w:rPr>
        <w:t>Սինկափուրցի այրին երկարակեցութիւնը 80 տարեկան է եւ կնոջ՝ 85 տարեկան։ Երկարակեցութեան մարզին մէջ Սինկափուր չորրորդ տեղը կը գրաւէ ամբողջ աշխարհի մէջ։ Մաքուր ջուրն ու կենցաղային տարրական կարիքները ամբողջ բնակչութեան հասանելի են։ Սինկափուր Ասիոյ մէջ կեանքի լաւագոյն մակարդակը ունեցող երկիրն է, աշխարհի 11-րդը եւ ամենէն համաշխարհայնացածը։  </w:t>
      </w:r>
    </w:p>
    <w:p w14:paraId="2FF03662" w14:textId="77777777" w:rsidR="00166220" w:rsidRPr="005743AA" w:rsidRDefault="00166220" w:rsidP="00166220">
      <w:pPr>
        <w:ind w:firstLine="720"/>
        <w:jc w:val="both"/>
        <w:rPr>
          <w:rFonts w:ascii="Sylfaen" w:hAnsi="Sylfaen"/>
          <w:sz w:val="28"/>
          <w:szCs w:val="28"/>
        </w:rPr>
      </w:pPr>
      <w:r w:rsidRPr="005743AA">
        <w:rPr>
          <w:rFonts w:ascii="Sylfaen" w:hAnsi="Sylfaen"/>
          <w:sz w:val="28"/>
          <w:szCs w:val="28"/>
        </w:rPr>
        <w:t>Թմրեցուցիչի գործածութիւնը նուազագոյն աստիճանի վրայ կը գտնուի։ Թմրեցուցիչ գործածողներուն հանդէպ օրէնքը անգութ է եւ զանոնք մահուան կը դատապարտէ։</w:t>
      </w:r>
    </w:p>
    <w:p w14:paraId="2D6323D8" w14:textId="77777777" w:rsidR="00166220" w:rsidRPr="005743AA" w:rsidRDefault="00166220" w:rsidP="00166220">
      <w:pPr>
        <w:ind w:firstLine="720"/>
        <w:jc w:val="both"/>
        <w:rPr>
          <w:rFonts w:ascii="Sylfaen" w:hAnsi="Sylfaen"/>
          <w:sz w:val="28"/>
          <w:szCs w:val="28"/>
        </w:rPr>
      </w:pPr>
      <w:r w:rsidRPr="005743AA">
        <w:rPr>
          <w:rFonts w:ascii="Sylfaen" w:hAnsi="Sylfaen"/>
          <w:sz w:val="28"/>
          <w:szCs w:val="28"/>
        </w:rPr>
        <w:t>Սինկափուրի նշանաբանն է. «Յառա՛ջ, Սինկափուր»։</w:t>
      </w:r>
    </w:p>
    <w:p w14:paraId="4F62F1EE" w14:textId="77777777" w:rsidR="00166220" w:rsidRPr="005743AA" w:rsidRDefault="00166220" w:rsidP="00166220">
      <w:pPr>
        <w:jc w:val="both"/>
        <w:rPr>
          <w:rFonts w:ascii="Sylfaen" w:hAnsi="Sylfaen"/>
          <w:sz w:val="28"/>
          <w:szCs w:val="28"/>
        </w:rPr>
      </w:pPr>
      <w:r w:rsidRPr="005743AA">
        <w:rPr>
          <w:rFonts w:ascii="Sylfaen" w:hAnsi="Sylfaen"/>
          <w:sz w:val="28"/>
          <w:szCs w:val="28"/>
        </w:rPr>
        <w:t> </w:t>
      </w:r>
    </w:p>
    <w:p w14:paraId="21E816D9" w14:textId="77777777" w:rsidR="00166220" w:rsidRPr="005743AA" w:rsidRDefault="00166220" w:rsidP="00166220">
      <w:pPr>
        <w:jc w:val="center"/>
        <w:rPr>
          <w:rFonts w:ascii="Sylfaen" w:hAnsi="Sylfaen"/>
          <w:sz w:val="28"/>
          <w:szCs w:val="28"/>
        </w:rPr>
      </w:pPr>
      <w:r w:rsidRPr="005743AA">
        <w:rPr>
          <w:rFonts w:ascii="Sylfaen" w:hAnsi="Sylfaen"/>
          <w:sz w:val="28"/>
          <w:szCs w:val="28"/>
        </w:rPr>
        <w:t>* * *</w:t>
      </w:r>
    </w:p>
    <w:p w14:paraId="5FC13F13" w14:textId="77777777" w:rsidR="00166220" w:rsidRPr="005743AA" w:rsidRDefault="00166220" w:rsidP="00166220">
      <w:pPr>
        <w:jc w:val="both"/>
        <w:rPr>
          <w:rFonts w:ascii="Sylfaen" w:hAnsi="Sylfaen"/>
          <w:sz w:val="28"/>
          <w:szCs w:val="28"/>
        </w:rPr>
      </w:pPr>
      <w:r w:rsidRPr="005743AA">
        <w:rPr>
          <w:rFonts w:ascii="Sylfaen" w:hAnsi="Sylfaen"/>
          <w:sz w:val="28"/>
          <w:szCs w:val="28"/>
        </w:rPr>
        <w:t> </w:t>
      </w:r>
    </w:p>
    <w:p w14:paraId="139D973E" w14:textId="77777777" w:rsidR="00166220" w:rsidRPr="005743AA" w:rsidRDefault="00166220" w:rsidP="00166220">
      <w:pPr>
        <w:ind w:firstLine="720"/>
        <w:jc w:val="both"/>
        <w:rPr>
          <w:rFonts w:ascii="Sylfaen" w:hAnsi="Sylfaen"/>
          <w:sz w:val="28"/>
          <w:szCs w:val="28"/>
        </w:rPr>
      </w:pPr>
      <w:r w:rsidRPr="005743AA">
        <w:rPr>
          <w:rFonts w:ascii="Sylfaen" w:hAnsi="Sylfaen"/>
          <w:sz w:val="28"/>
          <w:szCs w:val="28"/>
        </w:rPr>
        <w:t>Lee Kuan Yew իր </w:t>
      </w:r>
      <w:r w:rsidRPr="005743AA">
        <w:rPr>
          <w:rFonts w:ascii="Sylfaen" w:hAnsi="Sylfaen"/>
          <w:i/>
          <w:iCs/>
          <w:sz w:val="28"/>
          <w:szCs w:val="28"/>
        </w:rPr>
        <w:t>One Man’s View of the World</w:t>
      </w:r>
      <w:r w:rsidRPr="005743AA">
        <w:rPr>
          <w:rFonts w:ascii="Sylfaen" w:hAnsi="Sylfaen"/>
          <w:sz w:val="28"/>
          <w:szCs w:val="28"/>
        </w:rPr>
        <w:t> գիրքին Սինկափուրի յատկացուած բաժնին մէջ հետեւեալ մտածումները կը փոխանցէ.</w:t>
      </w:r>
    </w:p>
    <w:p w14:paraId="1FBFE91C" w14:textId="77777777" w:rsidR="00166220" w:rsidRDefault="00166220" w:rsidP="00166220">
      <w:pPr>
        <w:pStyle w:val="ListParagraph"/>
        <w:numPr>
          <w:ilvl w:val="0"/>
          <w:numId w:val="1"/>
        </w:numPr>
        <w:jc w:val="both"/>
        <w:rPr>
          <w:rFonts w:ascii="Sylfaen" w:hAnsi="Sylfaen"/>
          <w:sz w:val="28"/>
          <w:szCs w:val="28"/>
        </w:rPr>
      </w:pPr>
      <w:r w:rsidRPr="005743AA">
        <w:rPr>
          <w:rFonts w:ascii="Sylfaen" w:hAnsi="Sylfaen"/>
          <w:sz w:val="28"/>
          <w:szCs w:val="28"/>
        </w:rPr>
        <w:t>Սինկափուրի յաջողութեան գաղտնիքը երեք կէտերէ կը բաղկանայ. առաջին, Սինկափուր ապրելու եւ աշխատելու աշխարհի ամե</w:t>
      </w:r>
      <w:r>
        <w:rPr>
          <w:rFonts w:ascii="Sylfaen" w:hAnsi="Sylfaen"/>
          <w:sz w:val="28"/>
          <w:szCs w:val="28"/>
        </w:rPr>
        <w:t>-</w:t>
      </w:r>
      <w:r w:rsidRPr="005743AA">
        <w:rPr>
          <w:rFonts w:ascii="Sylfaen" w:hAnsi="Sylfaen"/>
          <w:sz w:val="28"/>
          <w:szCs w:val="28"/>
        </w:rPr>
        <w:t>նապահով վայրն է. երկրորդ, ան իր բոլոր քաղաքացիներուն հանդէպ հաւասարութեան սկզբունքը որդեգրած է եւ երրորդ, ան իր յաջորդական սերունդներուն նոյն յաջող ընթացքը կ՚երաշխաւորէ։</w:t>
      </w:r>
    </w:p>
    <w:p w14:paraId="205EAADE" w14:textId="77777777" w:rsidR="00166220" w:rsidRDefault="00166220" w:rsidP="00166220">
      <w:pPr>
        <w:pStyle w:val="ListParagraph"/>
        <w:numPr>
          <w:ilvl w:val="0"/>
          <w:numId w:val="1"/>
        </w:numPr>
        <w:jc w:val="both"/>
        <w:rPr>
          <w:rFonts w:ascii="Sylfaen" w:hAnsi="Sylfaen"/>
          <w:sz w:val="28"/>
          <w:szCs w:val="28"/>
        </w:rPr>
      </w:pPr>
      <w:r w:rsidRPr="005743AA">
        <w:rPr>
          <w:rFonts w:ascii="Sylfaen" w:hAnsi="Sylfaen"/>
          <w:sz w:val="28"/>
          <w:szCs w:val="28"/>
        </w:rPr>
        <w:t>Սինկափուր, որպէս քառուղիի վրայ գտնուող երիտասարդ երկիր, նոր մարտահրաւէրներ կը դիմագրաւէ։ Սինկափուրցիներ ուրախ չեն, որ օտարներուն թիւը զգալիօրէն կ՚աճի Սինկափուրի մէջ.</w:t>
      </w:r>
      <w:r>
        <w:rPr>
          <w:rFonts w:ascii="Sylfaen" w:hAnsi="Sylfaen"/>
          <w:sz w:val="28"/>
          <w:szCs w:val="28"/>
        </w:rPr>
        <w:t xml:space="preserve"> </w:t>
      </w:r>
      <w:r w:rsidRPr="005743AA">
        <w:rPr>
          <w:rFonts w:ascii="Sylfaen" w:hAnsi="Sylfaen"/>
          <w:sz w:val="28"/>
          <w:szCs w:val="28"/>
          <w:lang w:val="hy-AM"/>
        </w:rPr>
        <w:t>ս</w:t>
      </w:r>
      <w:r w:rsidRPr="005743AA">
        <w:rPr>
          <w:rFonts w:ascii="Sylfaen" w:hAnsi="Sylfaen"/>
          <w:sz w:val="28"/>
          <w:szCs w:val="28"/>
        </w:rPr>
        <w:t>ակայն, առանց ներգաղթող գործաւորներու մեր երկիրը չի՛ կրնար վերապրիլ, որովհետեւ մեր ծնունդներուն թիւը շատ նուազած է։ Բարձր ուսման տիրացած կիներ արդարօրէն կը նախընտրեն իրենց ասպարէզին մէջ իրագործումներ արձանագրել եւ որպէսզի ըն</w:t>
      </w:r>
      <w:r>
        <w:rPr>
          <w:rFonts w:ascii="Sylfaen" w:hAnsi="Sylfaen"/>
          <w:sz w:val="28"/>
          <w:szCs w:val="28"/>
        </w:rPr>
        <w:t>-</w:t>
      </w:r>
      <w:r w:rsidRPr="005743AA">
        <w:rPr>
          <w:rFonts w:ascii="Sylfaen" w:hAnsi="Sylfaen"/>
          <w:sz w:val="28"/>
          <w:szCs w:val="28"/>
        </w:rPr>
        <w:t>տանիքը չտուժէ, միայն մէկ զաւակ կը բերեն։</w:t>
      </w:r>
    </w:p>
    <w:p w14:paraId="6ACDDC5D" w14:textId="77777777" w:rsidR="00166220" w:rsidRDefault="00166220" w:rsidP="00166220">
      <w:pPr>
        <w:pStyle w:val="ListParagraph"/>
        <w:numPr>
          <w:ilvl w:val="0"/>
          <w:numId w:val="1"/>
        </w:numPr>
        <w:jc w:val="both"/>
        <w:rPr>
          <w:rFonts w:ascii="Sylfaen" w:hAnsi="Sylfaen"/>
          <w:sz w:val="28"/>
          <w:szCs w:val="28"/>
        </w:rPr>
      </w:pPr>
      <w:r w:rsidRPr="005743AA">
        <w:rPr>
          <w:rFonts w:ascii="Sylfaen" w:hAnsi="Sylfaen"/>
          <w:sz w:val="28"/>
          <w:szCs w:val="28"/>
        </w:rPr>
        <w:t>Սինկափուր ինքզինքին չի՛ կրնար արտօնել, որ միջակ կարո-ղութեամբ քաղաքագէտներ երկիրը կառավարեն։ Մի միայն մեր լաւագոյն ուժերը պէտք է երկրի ղեկը ստանձնեն։</w:t>
      </w:r>
    </w:p>
    <w:p w14:paraId="768BD431" w14:textId="77777777" w:rsidR="00166220" w:rsidRDefault="00166220" w:rsidP="00166220">
      <w:pPr>
        <w:pStyle w:val="ListParagraph"/>
        <w:numPr>
          <w:ilvl w:val="0"/>
          <w:numId w:val="1"/>
        </w:numPr>
        <w:jc w:val="both"/>
        <w:rPr>
          <w:rFonts w:ascii="Sylfaen" w:hAnsi="Sylfaen"/>
          <w:sz w:val="28"/>
          <w:szCs w:val="28"/>
        </w:rPr>
      </w:pPr>
      <w:r w:rsidRPr="005743AA">
        <w:rPr>
          <w:rFonts w:ascii="Sylfaen" w:hAnsi="Sylfaen"/>
          <w:sz w:val="28"/>
          <w:szCs w:val="28"/>
        </w:rPr>
        <w:t xml:space="preserve">Անկախութենէն ի վեր մեր արձանագրած յաջողութիւնները այսօր եւս ի զօրու եւ աճող են, որովհետեւ ունինք լաւ ուսում ստացած ու </w:t>
      </w:r>
      <w:r w:rsidRPr="005743AA">
        <w:rPr>
          <w:rFonts w:ascii="Sylfaen" w:hAnsi="Sylfaen"/>
          <w:sz w:val="28"/>
          <w:szCs w:val="28"/>
        </w:rPr>
        <w:lastRenderedPageBreak/>
        <w:t>անգլերէնը որպէս առաջին լեզու եւ չինարէնը որպէս երկրորդ լեզու գործածող պարկեշտ աշխատաւորներ, բոլորը հաւասարապէս դատող օրէնք, ամեն մարզի մէջ աշխարհի ամենէն արդիական ճարտարագիտութիւնը, կառավարութեան մէջ թափանցիկութիւն եւ անկաշառակերութիւն ու վաճառականութեան մէջ առանց մտահո</w:t>
      </w:r>
      <w:r>
        <w:rPr>
          <w:rFonts w:ascii="Sylfaen" w:hAnsi="Sylfaen"/>
          <w:sz w:val="28"/>
          <w:szCs w:val="28"/>
        </w:rPr>
        <w:t>-</w:t>
      </w:r>
      <w:r w:rsidRPr="005743AA">
        <w:rPr>
          <w:rFonts w:ascii="Sylfaen" w:hAnsi="Sylfaen"/>
          <w:sz w:val="28"/>
          <w:szCs w:val="28"/>
        </w:rPr>
        <w:t>գութեան աշխատելու դրութիւն։</w:t>
      </w:r>
    </w:p>
    <w:p w14:paraId="6D58581B" w14:textId="77777777" w:rsidR="00166220" w:rsidRDefault="00166220" w:rsidP="00166220">
      <w:pPr>
        <w:pStyle w:val="ListParagraph"/>
        <w:numPr>
          <w:ilvl w:val="0"/>
          <w:numId w:val="1"/>
        </w:numPr>
        <w:jc w:val="both"/>
        <w:rPr>
          <w:rFonts w:ascii="Sylfaen" w:hAnsi="Sylfaen"/>
          <w:sz w:val="28"/>
          <w:szCs w:val="28"/>
        </w:rPr>
      </w:pPr>
      <w:r w:rsidRPr="005743AA">
        <w:rPr>
          <w:rFonts w:ascii="Sylfaen" w:hAnsi="Sylfaen"/>
          <w:sz w:val="28"/>
          <w:szCs w:val="28"/>
        </w:rPr>
        <w:t>Հիմա, երբ մահուան սեմին կը գտնուիմ, կեանքիս ամենամեծ գոհունակութիւնը այն է, որ սքանչելի գործակիցներ ունեցայ եւ միասնաբար Սինկափուրը արժանաւոր, փտածութենէ զուրկ եւ հոս բնակող բոլոր ցեղերուն համար սիրելի երկիր մը դարձուցինք։ Վստահ եմ, որ ան այսպէ՛ս ալ պիտի մնայ։</w:t>
      </w:r>
    </w:p>
    <w:p w14:paraId="7138EAD5" w14:textId="77777777" w:rsidR="00166220" w:rsidRDefault="00166220" w:rsidP="00166220">
      <w:pPr>
        <w:pStyle w:val="ListParagraph"/>
        <w:numPr>
          <w:ilvl w:val="0"/>
          <w:numId w:val="1"/>
        </w:numPr>
        <w:jc w:val="both"/>
        <w:rPr>
          <w:rFonts w:ascii="Sylfaen" w:hAnsi="Sylfaen"/>
          <w:sz w:val="28"/>
          <w:szCs w:val="28"/>
        </w:rPr>
      </w:pPr>
      <w:r w:rsidRPr="005743AA">
        <w:rPr>
          <w:rFonts w:ascii="Sylfaen" w:hAnsi="Sylfaen"/>
          <w:sz w:val="28"/>
          <w:szCs w:val="28"/>
        </w:rPr>
        <w:t>Նայինք մեր դրացի երկիրներուն, ուր կաշառակերութիւնը վարա-կած է բոլորը։ Մենք Սինկափուրի մէջ մարդիկը իրենց արժանիքով կը գնահատենք եւ ո՛չ թէ իրենց ցեղային, լեզուական կամ կրօնական պատկանելիութեամբ։ Խտրականութիւնը տեղ չունի մեր մօտ։ Այս պատճառաւ ալ Սինկափուրը տարբեր է իր դրացի երկիրներէն եւ կաշառակերութիւնը տեղ չի՛ կրնար ունենալ մեր երկրին մէջ։</w:t>
      </w:r>
    </w:p>
    <w:p w14:paraId="2F95E44B" w14:textId="77777777" w:rsidR="00166220" w:rsidRDefault="00166220" w:rsidP="00166220">
      <w:pPr>
        <w:pStyle w:val="ListParagraph"/>
        <w:numPr>
          <w:ilvl w:val="0"/>
          <w:numId w:val="1"/>
        </w:numPr>
        <w:jc w:val="both"/>
        <w:rPr>
          <w:rFonts w:ascii="Sylfaen" w:hAnsi="Sylfaen"/>
          <w:sz w:val="28"/>
          <w:szCs w:val="28"/>
        </w:rPr>
      </w:pPr>
      <w:r w:rsidRPr="005743AA">
        <w:rPr>
          <w:rFonts w:ascii="Sylfaen" w:hAnsi="Sylfaen"/>
          <w:sz w:val="28"/>
          <w:szCs w:val="28"/>
        </w:rPr>
        <w:t>Մենք մեր ժողովուրդը խոստումներով չօրօրեցինք. այլ անոր վստահութիւնը շահեցանք եւ կառավարութիւն ու ժողովուրդ գոր</w:t>
      </w:r>
      <w:r>
        <w:rPr>
          <w:rFonts w:ascii="Sylfaen" w:hAnsi="Sylfaen"/>
          <w:sz w:val="28"/>
          <w:szCs w:val="28"/>
        </w:rPr>
        <w:t>-</w:t>
      </w:r>
      <w:r w:rsidRPr="005743AA">
        <w:rPr>
          <w:rFonts w:ascii="Sylfaen" w:hAnsi="Sylfaen"/>
          <w:sz w:val="28"/>
          <w:szCs w:val="28"/>
        </w:rPr>
        <w:t>ծակցութեամբ հոս հասցուցինք Սինկափուրը։ </w:t>
      </w:r>
    </w:p>
    <w:p w14:paraId="2463CEEA" w14:textId="77777777" w:rsidR="00166220" w:rsidRPr="005743AA" w:rsidRDefault="00166220" w:rsidP="00166220">
      <w:pPr>
        <w:pStyle w:val="ListParagraph"/>
        <w:numPr>
          <w:ilvl w:val="0"/>
          <w:numId w:val="1"/>
        </w:numPr>
        <w:jc w:val="both"/>
        <w:rPr>
          <w:rFonts w:ascii="Sylfaen" w:hAnsi="Sylfaen"/>
          <w:sz w:val="28"/>
          <w:szCs w:val="28"/>
        </w:rPr>
      </w:pPr>
      <w:r w:rsidRPr="005743AA">
        <w:rPr>
          <w:rFonts w:ascii="Sylfaen" w:hAnsi="Sylfaen"/>
          <w:sz w:val="28"/>
          <w:szCs w:val="28"/>
        </w:rPr>
        <w:t>Քաղաքագէտին եւ ղեկավարին միջեւ մեծ տարբերութիւն կայ։ Քաղաքագէտը ամեն միջոցի կը դիմէ պաշտօնի տիրանալու համար եւ միշտ կը ճգնի իր աթոռը ապահովել։ Ղեկավարը առաքելութիւն ունի իրագործելիք. առաւել, ան այդ առաքելութիւնը ուրիշներուն փոխանցելու կոչումով կը գործէ։ Ես կեանքիս մեծ մասը հանրային ծառայութեան նուիրեցի եւ այս ընելուս համար չեմ զղջացած, որովհետեւ տեսայ, թէ վատառողջ կացութիւն մը կար եւ զայն սրբագրեցի։ Այսօր այնքա՜ն ուրախ եմ մեր արձանագրած բազմազան յաջողութիւններով։ Սակայն, զգո՛յշ, նոր սերունդը թող չմտածէ, թէ այլեւս ամեն բան հեզասահ կրնայ ընթանալ։ Եթէ կառավարութիւնը վատ մարդոց ձեռքը անցնի, ամեն բան գլխիվայր կը շրջի։   </w:t>
      </w:r>
    </w:p>
    <w:p w14:paraId="2405AD4B" w14:textId="77777777" w:rsidR="00166220" w:rsidRPr="005743AA" w:rsidRDefault="00166220" w:rsidP="00166220">
      <w:pPr>
        <w:jc w:val="both"/>
        <w:rPr>
          <w:rFonts w:ascii="Sylfaen" w:hAnsi="Sylfaen"/>
          <w:sz w:val="28"/>
          <w:szCs w:val="28"/>
        </w:rPr>
      </w:pPr>
      <w:r w:rsidRPr="005743AA">
        <w:rPr>
          <w:rFonts w:ascii="Sylfaen" w:hAnsi="Sylfaen"/>
          <w:sz w:val="28"/>
          <w:szCs w:val="28"/>
        </w:rPr>
        <w:t> </w:t>
      </w:r>
    </w:p>
    <w:p w14:paraId="08D5D843" w14:textId="77777777" w:rsidR="00166220" w:rsidRPr="005743AA" w:rsidRDefault="00166220" w:rsidP="00166220">
      <w:pPr>
        <w:jc w:val="center"/>
        <w:rPr>
          <w:rFonts w:ascii="Sylfaen" w:hAnsi="Sylfaen"/>
          <w:sz w:val="28"/>
          <w:szCs w:val="28"/>
        </w:rPr>
      </w:pPr>
      <w:r w:rsidRPr="005743AA">
        <w:rPr>
          <w:rFonts w:ascii="Sylfaen" w:hAnsi="Sylfaen"/>
          <w:sz w:val="28"/>
          <w:szCs w:val="28"/>
        </w:rPr>
        <w:t>* * *</w:t>
      </w:r>
    </w:p>
    <w:p w14:paraId="0ED636CB" w14:textId="77777777" w:rsidR="00166220" w:rsidRPr="005743AA" w:rsidRDefault="00166220" w:rsidP="00166220">
      <w:pPr>
        <w:jc w:val="both"/>
        <w:rPr>
          <w:rFonts w:ascii="Sylfaen" w:hAnsi="Sylfaen"/>
          <w:sz w:val="28"/>
          <w:szCs w:val="28"/>
        </w:rPr>
      </w:pPr>
      <w:r w:rsidRPr="005743AA">
        <w:rPr>
          <w:rFonts w:ascii="Sylfaen" w:hAnsi="Sylfaen"/>
          <w:sz w:val="28"/>
          <w:szCs w:val="28"/>
        </w:rPr>
        <w:t> </w:t>
      </w:r>
    </w:p>
    <w:p w14:paraId="4B00C2EB" w14:textId="77777777" w:rsidR="00166220" w:rsidRPr="005743AA" w:rsidRDefault="00166220" w:rsidP="00166220">
      <w:pPr>
        <w:ind w:firstLine="720"/>
        <w:jc w:val="both"/>
        <w:rPr>
          <w:rFonts w:ascii="Sylfaen" w:hAnsi="Sylfaen"/>
          <w:sz w:val="28"/>
          <w:szCs w:val="28"/>
        </w:rPr>
      </w:pPr>
      <w:r w:rsidRPr="005743AA">
        <w:rPr>
          <w:rFonts w:ascii="Sylfaen" w:hAnsi="Sylfaen"/>
          <w:sz w:val="28"/>
          <w:szCs w:val="28"/>
        </w:rPr>
        <w:lastRenderedPageBreak/>
        <w:t>Տէրունի ձայնը այսօր եւս կը պատգամէ բոլոր հայորդիներուս.</w:t>
      </w:r>
      <w:r>
        <w:rPr>
          <w:rFonts w:ascii="Sylfaen" w:hAnsi="Sylfaen"/>
          <w:sz w:val="28"/>
          <w:szCs w:val="28"/>
        </w:rPr>
        <w:t xml:space="preserve"> </w:t>
      </w:r>
      <w:r w:rsidRPr="005743AA">
        <w:rPr>
          <w:rFonts w:ascii="Sylfaen" w:hAnsi="Sylfaen"/>
          <w:i/>
          <w:iCs/>
          <w:sz w:val="28"/>
          <w:szCs w:val="28"/>
        </w:rPr>
        <w:t>«Ականջ ունեցողը թող լսէ» </w:t>
      </w:r>
      <w:r w:rsidRPr="005743AA">
        <w:rPr>
          <w:rFonts w:ascii="Sylfaen" w:hAnsi="Sylfaen"/>
          <w:sz w:val="28"/>
          <w:szCs w:val="28"/>
        </w:rPr>
        <w:t>(Աւետարան ըստ Մատթէոսի 11.15)։</w:t>
      </w:r>
    </w:p>
    <w:p w14:paraId="77427B8C" w14:textId="77777777" w:rsidR="00166220" w:rsidRPr="005743AA" w:rsidRDefault="00166220" w:rsidP="00166220">
      <w:pPr>
        <w:jc w:val="both"/>
        <w:rPr>
          <w:rFonts w:ascii="Sylfaen" w:hAnsi="Sylfaen"/>
          <w:sz w:val="28"/>
          <w:szCs w:val="28"/>
        </w:rPr>
      </w:pPr>
      <w:r w:rsidRPr="005743AA">
        <w:rPr>
          <w:rFonts w:ascii="Sylfaen" w:hAnsi="Sylfaen"/>
          <w:sz w:val="28"/>
          <w:szCs w:val="28"/>
        </w:rPr>
        <w:t>         </w:t>
      </w:r>
      <w:r>
        <w:rPr>
          <w:rFonts w:ascii="Sylfaen" w:hAnsi="Sylfaen"/>
          <w:sz w:val="28"/>
          <w:szCs w:val="28"/>
        </w:rPr>
        <w:tab/>
      </w:r>
      <w:r w:rsidRPr="005743AA">
        <w:rPr>
          <w:rFonts w:ascii="Sylfaen" w:hAnsi="Sylfaen"/>
          <w:sz w:val="28"/>
          <w:szCs w:val="28"/>
        </w:rPr>
        <w:t>Հասարակաց շատ գիծեր կան Սինկափուրի եւ Հայաստանի միջեւ։ </w:t>
      </w:r>
    </w:p>
    <w:p w14:paraId="4C8AA351" w14:textId="77777777" w:rsidR="00166220" w:rsidRPr="005743AA" w:rsidRDefault="00166220" w:rsidP="00166220">
      <w:pPr>
        <w:ind w:firstLine="720"/>
        <w:jc w:val="both"/>
        <w:rPr>
          <w:rFonts w:ascii="Sylfaen" w:hAnsi="Sylfaen"/>
          <w:sz w:val="28"/>
          <w:szCs w:val="28"/>
        </w:rPr>
      </w:pPr>
      <w:r w:rsidRPr="005743AA">
        <w:rPr>
          <w:rFonts w:ascii="Sylfaen" w:hAnsi="Sylfaen"/>
          <w:sz w:val="28"/>
          <w:szCs w:val="28"/>
        </w:rPr>
        <w:t>Մե՛նք պէտք է ըլլանք մեր հայրենիքին տէրն ու ծառան։ </w:t>
      </w:r>
    </w:p>
    <w:p w14:paraId="7DA84532" w14:textId="77777777" w:rsidR="00166220" w:rsidRPr="005743AA" w:rsidRDefault="00166220" w:rsidP="00166220">
      <w:pPr>
        <w:ind w:firstLine="720"/>
        <w:jc w:val="both"/>
        <w:rPr>
          <w:rFonts w:ascii="Sylfaen" w:hAnsi="Sylfaen"/>
          <w:sz w:val="28"/>
          <w:szCs w:val="28"/>
        </w:rPr>
      </w:pPr>
      <w:r w:rsidRPr="005743AA">
        <w:rPr>
          <w:rFonts w:ascii="Sylfaen" w:hAnsi="Sylfaen"/>
          <w:sz w:val="28"/>
          <w:szCs w:val="28"/>
        </w:rPr>
        <w:t>Վկա՛յ Սինկափուրը։</w:t>
      </w:r>
    </w:p>
    <w:p w14:paraId="3B738926" w14:textId="77777777" w:rsidR="00166220" w:rsidRPr="005743AA" w:rsidRDefault="00166220" w:rsidP="00166220">
      <w:pPr>
        <w:jc w:val="both"/>
        <w:rPr>
          <w:rFonts w:ascii="Sylfaen" w:hAnsi="Sylfaen"/>
          <w:sz w:val="28"/>
          <w:szCs w:val="28"/>
        </w:rPr>
      </w:pPr>
      <w:r w:rsidRPr="005743AA">
        <w:rPr>
          <w:rFonts w:ascii="Sylfaen" w:hAnsi="Sylfaen"/>
          <w:sz w:val="28"/>
          <w:szCs w:val="28"/>
        </w:rPr>
        <w:t>         </w:t>
      </w:r>
      <w:r>
        <w:rPr>
          <w:rFonts w:ascii="Sylfaen" w:hAnsi="Sylfaen"/>
          <w:sz w:val="28"/>
          <w:szCs w:val="28"/>
        </w:rPr>
        <w:tab/>
      </w:r>
      <w:r w:rsidRPr="005743AA">
        <w:rPr>
          <w:rFonts w:ascii="Sylfaen" w:hAnsi="Sylfaen"/>
          <w:sz w:val="28"/>
          <w:szCs w:val="28"/>
        </w:rPr>
        <w:t>Պատրա՞ստ ենք Հայաստանով եւ սփիւռքով իրաւ հայրենակեր-տութեան ձեռնարկելու։</w:t>
      </w:r>
    </w:p>
    <w:p w14:paraId="5A61458E" w14:textId="77777777" w:rsidR="00166220" w:rsidRPr="005743AA" w:rsidRDefault="00166220" w:rsidP="00166220">
      <w:pPr>
        <w:jc w:val="both"/>
        <w:rPr>
          <w:rFonts w:ascii="Sylfaen" w:hAnsi="Sylfaen"/>
          <w:sz w:val="28"/>
          <w:szCs w:val="28"/>
        </w:rPr>
      </w:pPr>
      <w:r w:rsidRPr="005743AA">
        <w:rPr>
          <w:rFonts w:ascii="Sylfaen" w:hAnsi="Sylfaen"/>
          <w:sz w:val="28"/>
          <w:szCs w:val="28"/>
        </w:rPr>
        <w:t>         </w:t>
      </w:r>
      <w:r>
        <w:rPr>
          <w:rFonts w:ascii="Sylfaen" w:hAnsi="Sylfaen"/>
          <w:sz w:val="28"/>
          <w:szCs w:val="28"/>
        </w:rPr>
        <w:tab/>
      </w:r>
      <w:r w:rsidRPr="005743AA">
        <w:rPr>
          <w:rFonts w:ascii="Sylfaen" w:hAnsi="Sylfaen"/>
          <w:sz w:val="28"/>
          <w:szCs w:val="28"/>
        </w:rPr>
        <w:t>Պատասխանը մե՛նք պիտի տանք։</w:t>
      </w:r>
    </w:p>
    <w:p w14:paraId="60B62EC0" w14:textId="77777777" w:rsidR="00166220" w:rsidRPr="005743AA" w:rsidRDefault="00166220" w:rsidP="00166220">
      <w:pPr>
        <w:jc w:val="both"/>
        <w:rPr>
          <w:rFonts w:ascii="Sylfaen" w:hAnsi="Sylfaen"/>
          <w:sz w:val="28"/>
          <w:szCs w:val="28"/>
        </w:rPr>
      </w:pPr>
      <w:r w:rsidRPr="005743AA">
        <w:rPr>
          <w:rFonts w:ascii="Sylfaen" w:hAnsi="Sylfaen"/>
          <w:sz w:val="28"/>
          <w:szCs w:val="28"/>
        </w:rPr>
        <w:t>         </w:t>
      </w:r>
      <w:r>
        <w:rPr>
          <w:rFonts w:ascii="Sylfaen" w:hAnsi="Sylfaen"/>
          <w:sz w:val="28"/>
          <w:szCs w:val="28"/>
        </w:rPr>
        <w:tab/>
      </w:r>
      <w:r w:rsidRPr="005743AA">
        <w:rPr>
          <w:rFonts w:ascii="Sylfaen" w:hAnsi="Sylfaen"/>
          <w:sz w:val="28"/>
          <w:szCs w:val="28"/>
        </w:rPr>
        <w:t>Պատմութեան վճիռը դաժան է։ </w:t>
      </w:r>
    </w:p>
    <w:p w14:paraId="482C779B" w14:textId="77777777" w:rsidR="00166220" w:rsidRPr="005743AA" w:rsidRDefault="00166220" w:rsidP="00166220">
      <w:pPr>
        <w:ind w:firstLine="720"/>
        <w:jc w:val="both"/>
        <w:rPr>
          <w:rFonts w:ascii="Sylfaen" w:hAnsi="Sylfaen"/>
          <w:sz w:val="28"/>
          <w:szCs w:val="28"/>
        </w:rPr>
      </w:pPr>
      <w:r w:rsidRPr="005743AA">
        <w:rPr>
          <w:rFonts w:ascii="Sylfaen" w:hAnsi="Sylfaen"/>
          <w:sz w:val="28"/>
          <w:szCs w:val="28"/>
        </w:rPr>
        <w:t>Արթո՛ւն ըլլանք եւ արդարօրէն գործենք։</w:t>
      </w:r>
    </w:p>
    <w:p w14:paraId="6CF558D0" w14:textId="77777777" w:rsidR="00166220" w:rsidRPr="005743AA" w:rsidRDefault="00166220" w:rsidP="00166220">
      <w:pPr>
        <w:ind w:firstLine="720"/>
        <w:jc w:val="both"/>
        <w:rPr>
          <w:rFonts w:ascii="Sylfaen" w:hAnsi="Sylfaen"/>
          <w:sz w:val="28"/>
          <w:szCs w:val="28"/>
        </w:rPr>
      </w:pPr>
      <w:r w:rsidRPr="005743AA">
        <w:rPr>
          <w:rFonts w:ascii="Sylfaen" w:hAnsi="Sylfaen"/>
          <w:sz w:val="28"/>
          <w:szCs w:val="28"/>
        </w:rPr>
        <w:t>Վաղը կրնայ շատ ուշ ըլլալ…։</w:t>
      </w:r>
    </w:p>
    <w:p w14:paraId="1B5D05CC" w14:textId="77777777" w:rsidR="00166220" w:rsidRPr="005743AA" w:rsidRDefault="00166220" w:rsidP="00166220">
      <w:pPr>
        <w:jc w:val="both"/>
        <w:rPr>
          <w:rFonts w:ascii="Sylfaen" w:hAnsi="Sylfaen"/>
          <w:sz w:val="28"/>
          <w:szCs w:val="28"/>
        </w:rPr>
      </w:pPr>
      <w:r w:rsidRPr="005743AA">
        <w:rPr>
          <w:rFonts w:ascii="Sylfaen" w:hAnsi="Sylfaen"/>
          <w:sz w:val="28"/>
          <w:szCs w:val="28"/>
        </w:rPr>
        <w:t> </w:t>
      </w:r>
    </w:p>
    <w:p w14:paraId="5AB41BAE" w14:textId="77777777" w:rsidR="00166220" w:rsidRPr="005743AA" w:rsidRDefault="00166220" w:rsidP="00166220">
      <w:pPr>
        <w:jc w:val="both"/>
        <w:rPr>
          <w:rFonts w:ascii="Sylfaen" w:hAnsi="Sylfaen"/>
          <w:sz w:val="28"/>
          <w:szCs w:val="28"/>
        </w:rPr>
      </w:pPr>
      <w:r w:rsidRPr="005743AA">
        <w:rPr>
          <w:rFonts w:ascii="Sylfaen" w:hAnsi="Sylfaen"/>
          <w:sz w:val="28"/>
          <w:szCs w:val="28"/>
        </w:rPr>
        <w:t>Անթիլիաս, 20 Փետրուար 2014                                 </w:t>
      </w:r>
      <w:r>
        <w:rPr>
          <w:rFonts w:ascii="Sylfaen" w:hAnsi="Sylfaen"/>
          <w:sz w:val="28"/>
          <w:szCs w:val="28"/>
        </w:rPr>
        <w:t xml:space="preserve"> </w:t>
      </w:r>
      <w:r w:rsidRPr="005743AA">
        <w:rPr>
          <w:rFonts w:ascii="Sylfaen" w:hAnsi="Sylfaen"/>
          <w:sz w:val="28"/>
          <w:szCs w:val="28"/>
        </w:rPr>
        <w:t>Նարեկ Արք. Ալեէմէզեան</w:t>
      </w:r>
    </w:p>
    <w:p w14:paraId="765C6A38" w14:textId="77777777" w:rsidR="007D7895" w:rsidRDefault="007D7895"/>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DA9C78" w14:textId="77777777" w:rsidR="0017703A" w:rsidRDefault="0017703A" w:rsidP="00166220">
      <w:r>
        <w:separator/>
      </w:r>
    </w:p>
  </w:endnote>
  <w:endnote w:type="continuationSeparator" w:id="0">
    <w:p w14:paraId="62407FAA" w14:textId="77777777" w:rsidR="0017703A" w:rsidRDefault="0017703A" w:rsidP="00166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AM">
    <w:panose1 w:val="020B0604020202020204"/>
    <w:charset w:val="00"/>
    <w:family w:val="swiss"/>
    <w:pitch w:val="variable"/>
    <w:sig w:usb0="00000003" w:usb1="00000000" w:usb2="00000000" w:usb3="00000000" w:csb0="00000001"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20118007"/>
      <w:docPartObj>
        <w:docPartGallery w:val="Page Numbers (Bottom of Page)"/>
        <w:docPartUnique/>
      </w:docPartObj>
    </w:sdtPr>
    <w:sdtContent>
      <w:p w14:paraId="284DFF80" w14:textId="31B7E26D" w:rsidR="00166220" w:rsidRDefault="00166220"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2EE3AAF" w14:textId="77777777" w:rsidR="00166220" w:rsidRDefault="001662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06332389"/>
      <w:docPartObj>
        <w:docPartGallery w:val="Page Numbers (Bottom of Page)"/>
        <w:docPartUnique/>
      </w:docPartObj>
    </w:sdtPr>
    <w:sdtContent>
      <w:p w14:paraId="062F93E8" w14:textId="360785DC" w:rsidR="00166220" w:rsidRDefault="00166220"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3AEBE150" w14:textId="77777777" w:rsidR="00166220" w:rsidRDefault="001662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C0C8CB" w14:textId="77777777" w:rsidR="0017703A" w:rsidRDefault="0017703A" w:rsidP="00166220">
      <w:r>
        <w:separator/>
      </w:r>
    </w:p>
  </w:footnote>
  <w:footnote w:type="continuationSeparator" w:id="0">
    <w:p w14:paraId="25103153" w14:textId="77777777" w:rsidR="0017703A" w:rsidRDefault="0017703A" w:rsidP="001662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3760C55"/>
    <w:multiLevelType w:val="hybridMultilevel"/>
    <w:tmpl w:val="DCF0A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6730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220"/>
    <w:rsid w:val="00157BF2"/>
    <w:rsid w:val="00166220"/>
    <w:rsid w:val="0017703A"/>
    <w:rsid w:val="003D7CBC"/>
    <w:rsid w:val="005824C9"/>
    <w:rsid w:val="007D7895"/>
    <w:rsid w:val="00B41865"/>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0DA9B3D7"/>
  <w15:chartTrackingRefBased/>
  <w15:docId w15:val="{AC626EBA-3B24-2C4F-92F5-E5D851321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220"/>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1662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62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622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622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6622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6622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6622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6622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6622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62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62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622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622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6622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6622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6622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6622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6622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6622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6220"/>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16622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622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6622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66220"/>
    <w:rPr>
      <w:i/>
      <w:iCs/>
      <w:color w:val="404040" w:themeColor="text1" w:themeTint="BF"/>
    </w:rPr>
  </w:style>
  <w:style w:type="paragraph" w:styleId="ListParagraph">
    <w:name w:val="List Paragraph"/>
    <w:basedOn w:val="Normal"/>
    <w:uiPriority w:val="34"/>
    <w:qFormat/>
    <w:rsid w:val="00166220"/>
    <w:pPr>
      <w:ind w:left="720"/>
      <w:contextualSpacing/>
    </w:pPr>
  </w:style>
  <w:style w:type="character" w:styleId="IntenseEmphasis">
    <w:name w:val="Intense Emphasis"/>
    <w:basedOn w:val="DefaultParagraphFont"/>
    <w:uiPriority w:val="21"/>
    <w:qFormat/>
    <w:rsid w:val="00166220"/>
    <w:rPr>
      <w:i/>
      <w:iCs/>
      <w:color w:val="2F5496" w:themeColor="accent1" w:themeShade="BF"/>
    </w:rPr>
  </w:style>
  <w:style w:type="paragraph" w:styleId="IntenseQuote">
    <w:name w:val="Intense Quote"/>
    <w:basedOn w:val="Normal"/>
    <w:next w:val="Normal"/>
    <w:link w:val="IntenseQuoteChar"/>
    <w:uiPriority w:val="30"/>
    <w:qFormat/>
    <w:rsid w:val="001662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6220"/>
    <w:rPr>
      <w:i/>
      <w:iCs/>
      <w:color w:val="2F5496" w:themeColor="accent1" w:themeShade="BF"/>
    </w:rPr>
  </w:style>
  <w:style w:type="character" w:styleId="IntenseReference">
    <w:name w:val="Intense Reference"/>
    <w:basedOn w:val="DefaultParagraphFont"/>
    <w:uiPriority w:val="32"/>
    <w:qFormat/>
    <w:rsid w:val="00166220"/>
    <w:rPr>
      <w:b/>
      <w:bCs/>
      <w:smallCaps/>
      <w:color w:val="2F5496" w:themeColor="accent1" w:themeShade="BF"/>
      <w:spacing w:val="5"/>
    </w:rPr>
  </w:style>
  <w:style w:type="paragraph" w:styleId="Footer">
    <w:name w:val="footer"/>
    <w:basedOn w:val="Normal"/>
    <w:link w:val="FooterChar"/>
    <w:uiPriority w:val="99"/>
    <w:unhideWhenUsed/>
    <w:rsid w:val="00166220"/>
    <w:pPr>
      <w:tabs>
        <w:tab w:val="center" w:pos="4680"/>
        <w:tab w:val="right" w:pos="9360"/>
      </w:tabs>
    </w:pPr>
  </w:style>
  <w:style w:type="character" w:customStyle="1" w:styleId="FooterChar">
    <w:name w:val="Footer Char"/>
    <w:basedOn w:val="DefaultParagraphFont"/>
    <w:link w:val="Footer"/>
    <w:uiPriority w:val="99"/>
    <w:rsid w:val="00166220"/>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1662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1381</Words>
  <Characters>7875</Characters>
  <Application>Microsoft Office Word</Application>
  <DocSecurity>0</DocSecurity>
  <Lines>65</Lines>
  <Paragraphs>18</Paragraphs>
  <ScaleCrop>false</ScaleCrop>
  <Company/>
  <LinksUpToDate>false</LinksUpToDate>
  <CharactersWithSpaces>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2026-07-20T20:52:00Z</dcterms:created>
  <dcterms:modified xsi:type="dcterms:W3CDTF">2026-07-20T20:53:00Z</dcterms:modified>
</cp:coreProperties>
</file>