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0D3306" w14:textId="77777777" w:rsidR="00216429" w:rsidRPr="006A7F0C" w:rsidRDefault="00216429" w:rsidP="00216429">
      <w:pPr>
        <w:pageBreakBefore/>
        <w:rPr>
          <w:rFonts w:ascii="Sylfaen" w:hAnsi="Sylfaen"/>
          <w:b/>
          <w:bCs/>
          <w:u w:val="single"/>
          <w:lang w:val="hy-AM"/>
        </w:rPr>
      </w:pPr>
      <w:r w:rsidRPr="006A7F0C">
        <w:rPr>
          <w:rFonts w:ascii="Sylfaen" w:hAnsi="Sylfaen"/>
          <w:b/>
          <w:bCs/>
          <w:u w:val="single"/>
          <w:lang w:val="hy-AM"/>
        </w:rPr>
        <w:t>Անդրադարձ</w:t>
      </w:r>
    </w:p>
    <w:p w14:paraId="736B72D9" w14:textId="77777777" w:rsidR="00216429" w:rsidRPr="00DA3C27" w:rsidRDefault="00216429" w:rsidP="00216429">
      <w:pPr>
        <w:rPr>
          <w:rFonts w:ascii="Sylfaen" w:hAnsi="Sylfaen"/>
          <w:sz w:val="28"/>
          <w:szCs w:val="28"/>
          <w:lang w:val="hy-AM"/>
        </w:rPr>
      </w:pPr>
    </w:p>
    <w:p w14:paraId="7C21F0D4" w14:textId="77777777" w:rsidR="00216429" w:rsidRPr="00DA3C27" w:rsidRDefault="00216429" w:rsidP="00216429">
      <w:pPr>
        <w:rPr>
          <w:rFonts w:ascii="Sylfaen" w:hAnsi="Sylfaen"/>
          <w:sz w:val="28"/>
          <w:szCs w:val="28"/>
          <w:lang w:val="hy-AM"/>
        </w:rPr>
      </w:pPr>
    </w:p>
    <w:p w14:paraId="3D20FAEA" w14:textId="77777777" w:rsidR="00216429" w:rsidRPr="006A7F0C" w:rsidRDefault="00216429" w:rsidP="00216429">
      <w:pPr>
        <w:jc w:val="center"/>
        <w:rPr>
          <w:rFonts w:ascii="Sylfaen" w:hAnsi="Sylfaen"/>
          <w:sz w:val="32"/>
          <w:szCs w:val="32"/>
          <w:lang w:val="hy-AM"/>
        </w:rPr>
      </w:pPr>
      <w:r w:rsidRPr="006A7F0C">
        <w:rPr>
          <w:rFonts w:ascii="Sylfaen" w:hAnsi="Sylfaen"/>
          <w:sz w:val="32"/>
          <w:szCs w:val="32"/>
          <w:lang w:val="hy-AM"/>
        </w:rPr>
        <w:t>ԱՆՀԵԹԵԹՈՒԹԻՒՆ</w:t>
      </w:r>
      <w:r>
        <w:rPr>
          <w:rFonts w:ascii="Sylfaen" w:hAnsi="Sylfaen"/>
          <w:sz w:val="32"/>
          <w:szCs w:val="32"/>
          <w:lang w:val="hy-AM"/>
        </w:rPr>
        <w:t xml:space="preserve"> </w:t>
      </w:r>
      <w:r w:rsidRPr="006A7F0C">
        <w:rPr>
          <w:rFonts w:ascii="Sylfaen" w:hAnsi="Sylfaen"/>
          <w:sz w:val="32"/>
          <w:szCs w:val="32"/>
          <w:lang w:val="hy-AM"/>
        </w:rPr>
        <w:t>ԱՆՀԵԹԵԹՈՒԹ</w:t>
      </w:r>
      <w:r>
        <w:rPr>
          <w:rFonts w:ascii="Sylfaen" w:hAnsi="Sylfaen"/>
          <w:sz w:val="32"/>
          <w:szCs w:val="32"/>
          <w:lang w:val="hy-AM"/>
        </w:rPr>
        <w:t>ԵԱ</w:t>
      </w:r>
      <w:r w:rsidRPr="006A7F0C">
        <w:rPr>
          <w:rFonts w:ascii="Sylfaen" w:hAnsi="Sylfaen"/>
          <w:sz w:val="32"/>
          <w:szCs w:val="32"/>
          <w:lang w:val="hy-AM"/>
        </w:rPr>
        <w:t>Ն</w:t>
      </w:r>
      <w:r>
        <w:rPr>
          <w:rFonts w:ascii="Sylfaen" w:hAnsi="Sylfaen"/>
          <w:sz w:val="32"/>
          <w:szCs w:val="32"/>
          <w:lang w:val="hy-AM"/>
        </w:rPr>
        <w:t>Ց</w:t>
      </w:r>
    </w:p>
    <w:p w14:paraId="3546AD43" w14:textId="77777777" w:rsidR="00216429" w:rsidRDefault="00216429" w:rsidP="00216429">
      <w:pPr>
        <w:rPr>
          <w:rFonts w:ascii="Sylfaen" w:hAnsi="Sylfaen"/>
          <w:sz w:val="28"/>
          <w:szCs w:val="28"/>
          <w:lang w:val="hy-AM"/>
        </w:rPr>
      </w:pPr>
    </w:p>
    <w:p w14:paraId="7371BD67" w14:textId="77777777" w:rsidR="00216429" w:rsidRDefault="00216429" w:rsidP="00216429">
      <w:pPr>
        <w:jc w:val="both"/>
        <w:rPr>
          <w:rFonts w:ascii="Sylfaen" w:hAnsi="Sylfaen"/>
          <w:sz w:val="28"/>
          <w:szCs w:val="28"/>
          <w:lang w:val="hy-AM"/>
        </w:rPr>
      </w:pPr>
      <w:r>
        <w:rPr>
          <w:rFonts w:ascii="Sylfaen" w:hAnsi="Sylfaen"/>
          <w:sz w:val="28"/>
          <w:szCs w:val="28"/>
          <w:lang w:val="hy-AM"/>
        </w:rPr>
        <w:tab/>
        <w:t>Օդանաւը վայրէջք կատարեց Լառնագայի օդակայանը։ Վերջապէս հասանք...։</w:t>
      </w:r>
    </w:p>
    <w:p w14:paraId="6D7BFEFE" w14:textId="77777777" w:rsidR="00216429" w:rsidRDefault="00216429" w:rsidP="00216429">
      <w:pPr>
        <w:jc w:val="both"/>
        <w:rPr>
          <w:rFonts w:ascii="Sylfaen" w:hAnsi="Sylfaen"/>
          <w:sz w:val="28"/>
          <w:szCs w:val="28"/>
          <w:lang w:val="hy-AM"/>
        </w:rPr>
      </w:pPr>
      <w:r>
        <w:rPr>
          <w:rFonts w:ascii="Sylfaen" w:hAnsi="Sylfaen"/>
          <w:sz w:val="28"/>
          <w:szCs w:val="28"/>
          <w:lang w:val="hy-AM"/>
        </w:rPr>
        <w:tab/>
        <w:t>Տարօրինա՞կ է, չէ, քսանհինգ վայրկեան տեւած թռիչք մը այսպէ՛ս սահմանելը։</w:t>
      </w:r>
    </w:p>
    <w:p w14:paraId="48F249BD" w14:textId="77777777" w:rsidR="00216429" w:rsidRDefault="00216429" w:rsidP="00216429">
      <w:pPr>
        <w:jc w:val="both"/>
        <w:rPr>
          <w:rFonts w:ascii="Sylfaen" w:hAnsi="Sylfaen"/>
          <w:sz w:val="28"/>
          <w:szCs w:val="28"/>
          <w:lang w:val="hy-AM"/>
        </w:rPr>
      </w:pPr>
      <w:r>
        <w:rPr>
          <w:rFonts w:ascii="Sylfaen" w:hAnsi="Sylfaen"/>
          <w:sz w:val="28"/>
          <w:szCs w:val="28"/>
          <w:lang w:val="hy-AM"/>
        </w:rPr>
        <w:tab/>
        <w:t>Այո. եթէ բնական պայմաններու մէջ ճամբորդես։</w:t>
      </w:r>
    </w:p>
    <w:p w14:paraId="1203AE0E" w14:textId="77777777" w:rsidR="00216429" w:rsidRDefault="00216429" w:rsidP="00216429">
      <w:pPr>
        <w:ind w:firstLine="720"/>
        <w:jc w:val="both"/>
        <w:rPr>
          <w:rFonts w:ascii="Sylfaen" w:hAnsi="Sylfaen"/>
          <w:sz w:val="28"/>
          <w:szCs w:val="28"/>
          <w:lang w:val="hy-AM"/>
        </w:rPr>
      </w:pPr>
      <w:r>
        <w:rPr>
          <w:rFonts w:ascii="Sylfaen" w:hAnsi="Sylfaen"/>
          <w:sz w:val="28"/>
          <w:szCs w:val="28"/>
          <w:lang w:val="hy-AM"/>
        </w:rPr>
        <w:t xml:space="preserve">Կը վերյիշես </w:t>
      </w:r>
      <w:r w:rsidRPr="001770D7">
        <w:rPr>
          <w:rFonts w:ascii="Sylfaen" w:hAnsi="Sylfaen"/>
          <w:sz w:val="28"/>
          <w:szCs w:val="28"/>
          <w:lang w:val="hy-AM"/>
        </w:rPr>
        <w:t>2002</w:t>
      </w:r>
      <w:r>
        <w:rPr>
          <w:rFonts w:ascii="Sylfaen" w:hAnsi="Sylfaen"/>
          <w:sz w:val="28"/>
          <w:szCs w:val="28"/>
          <w:lang w:val="hy-AM"/>
        </w:rPr>
        <w:t xml:space="preserve">-ի Լառնագա-Պէյրութ փոթորկալից թռիչքդ, երբ զուարթախօս ճամբորդակիցդ՝ Ճորճ </w:t>
      </w:r>
      <w:r w:rsidRPr="003901DD">
        <w:rPr>
          <w:rFonts w:ascii="Sylfaen" w:hAnsi="Sylfaen"/>
          <w:sz w:val="28"/>
          <w:szCs w:val="28"/>
          <w:lang w:val="hy-AM"/>
        </w:rPr>
        <w:t>Սալիպա</w:t>
      </w:r>
      <w:r>
        <w:rPr>
          <w:rFonts w:ascii="Sylfaen" w:hAnsi="Sylfaen"/>
          <w:sz w:val="28"/>
          <w:szCs w:val="28"/>
          <w:lang w:val="hy-AM"/>
        </w:rPr>
        <w:t xml:space="preserve"> մետրոպոլիտը ըսաւ. </w:t>
      </w:r>
      <w:r w:rsidRPr="00AA4ED9">
        <w:rPr>
          <w:rFonts w:ascii="Sylfaen" w:hAnsi="Sylfaen"/>
          <w:i/>
          <w:iCs/>
          <w:sz w:val="28"/>
          <w:szCs w:val="28"/>
          <w:lang w:val="hy-AM"/>
        </w:rPr>
        <w:t>«Եղ-բայր, աս ի՞նչ վտանգաւոր թռիչք դարձաւ։ Հիմա եթէ օդանաւը իյնայ՝ մարդիկ մեր վրայ պիտի խնդան։ Եթէ օդանաւդ պիտի խորտակուի՝ գոնէ Սիտնի-Պէյրութ թռիչք</w:t>
      </w:r>
      <w:r>
        <w:rPr>
          <w:rFonts w:ascii="Sylfaen" w:hAnsi="Sylfaen"/>
          <w:i/>
          <w:iCs/>
          <w:sz w:val="28"/>
          <w:szCs w:val="28"/>
          <w:lang w:val="hy-AM"/>
        </w:rPr>
        <w:t>ին</w:t>
      </w:r>
      <w:r w:rsidRPr="00AA4ED9">
        <w:rPr>
          <w:rFonts w:ascii="Sylfaen" w:hAnsi="Sylfaen"/>
          <w:i/>
          <w:iCs/>
          <w:sz w:val="28"/>
          <w:szCs w:val="28"/>
          <w:lang w:val="hy-AM"/>
        </w:rPr>
        <w:t xml:space="preserve"> </w:t>
      </w:r>
      <w:r>
        <w:rPr>
          <w:rFonts w:ascii="Sylfaen" w:hAnsi="Sylfaen"/>
          <w:i/>
          <w:iCs/>
          <w:sz w:val="28"/>
          <w:szCs w:val="28"/>
          <w:lang w:val="hy-AM"/>
        </w:rPr>
        <w:t>պատահի այդ մէկը</w:t>
      </w:r>
      <w:r w:rsidRPr="00AA4ED9">
        <w:rPr>
          <w:rFonts w:ascii="Sylfaen" w:hAnsi="Sylfaen"/>
          <w:i/>
          <w:iCs/>
          <w:sz w:val="28"/>
          <w:szCs w:val="28"/>
          <w:lang w:val="hy-AM"/>
        </w:rPr>
        <w:t>...»</w:t>
      </w:r>
      <w:r>
        <w:rPr>
          <w:rFonts w:ascii="Sylfaen" w:hAnsi="Sylfaen"/>
          <w:sz w:val="28"/>
          <w:szCs w:val="28"/>
          <w:lang w:val="hy-AM"/>
        </w:rPr>
        <w:t xml:space="preserve">։ </w:t>
      </w:r>
    </w:p>
    <w:p w14:paraId="3239131F" w14:textId="77777777" w:rsidR="00216429" w:rsidRPr="002B371D" w:rsidRDefault="00216429" w:rsidP="00216429">
      <w:pPr>
        <w:jc w:val="both"/>
        <w:rPr>
          <w:rFonts w:ascii="Sylfaen" w:hAnsi="Sylfaen"/>
          <w:color w:val="000000" w:themeColor="text1"/>
          <w:sz w:val="28"/>
          <w:szCs w:val="28"/>
          <w:lang w:val="hy-AM"/>
        </w:rPr>
      </w:pPr>
      <w:r>
        <w:rPr>
          <w:rFonts w:ascii="Sylfaen" w:hAnsi="Sylfaen"/>
          <w:sz w:val="28"/>
          <w:szCs w:val="28"/>
          <w:lang w:val="hy-AM"/>
        </w:rPr>
        <w:tab/>
      </w:r>
      <w:r w:rsidRPr="002B371D">
        <w:rPr>
          <w:rFonts w:ascii="Sylfaen" w:hAnsi="Sylfaen"/>
          <w:color w:val="000000" w:themeColor="text1"/>
          <w:sz w:val="28"/>
          <w:szCs w:val="28"/>
          <w:lang w:val="hy-AM"/>
        </w:rPr>
        <w:t>Անհեթեթութիւն</w:t>
      </w:r>
      <w:r>
        <w:rPr>
          <w:rFonts w:ascii="Sylfaen" w:hAnsi="Sylfaen"/>
          <w:color w:val="000000" w:themeColor="text1"/>
          <w:sz w:val="28"/>
          <w:szCs w:val="28"/>
          <w:lang w:val="hy-AM"/>
        </w:rPr>
        <w:t xml:space="preserve"> առաջին</w:t>
      </w:r>
      <w:r w:rsidRPr="002B371D">
        <w:rPr>
          <w:rFonts w:ascii="Sylfaen" w:hAnsi="Sylfaen"/>
          <w:color w:val="000000" w:themeColor="text1"/>
          <w:sz w:val="28"/>
          <w:szCs w:val="28"/>
          <w:lang w:val="hy-AM"/>
        </w:rPr>
        <w:t xml:space="preserve">. </w:t>
      </w:r>
      <w:r>
        <w:rPr>
          <w:rFonts w:ascii="Sylfaen" w:hAnsi="Sylfaen"/>
          <w:color w:val="000000" w:themeColor="text1"/>
          <w:sz w:val="28"/>
          <w:szCs w:val="28"/>
          <w:lang w:val="hy-AM"/>
        </w:rPr>
        <w:t>Ա</w:t>
      </w:r>
      <w:r w:rsidRPr="002B371D">
        <w:rPr>
          <w:rFonts w:ascii="Sylfaen" w:hAnsi="Sylfaen"/>
          <w:color w:val="000000" w:themeColor="text1"/>
          <w:sz w:val="28"/>
          <w:szCs w:val="28"/>
          <w:lang w:val="hy-AM"/>
        </w:rPr>
        <w:t>յս օրերուն, երբ Միջին Արեւելքը, եւ որոշ չափով ամբողջ աշխարհը, ահաւոր պատերազմի,– ըստ ոմանց՝ պատե</w:t>
      </w:r>
      <w:r>
        <w:rPr>
          <w:rFonts w:ascii="Sylfaen" w:hAnsi="Sylfaen"/>
          <w:color w:val="000000" w:themeColor="text1"/>
          <w:sz w:val="28"/>
          <w:szCs w:val="28"/>
          <w:lang w:val="hy-AM"/>
        </w:rPr>
        <w:t>-</w:t>
      </w:r>
      <w:r w:rsidRPr="002B371D">
        <w:rPr>
          <w:rFonts w:ascii="Sylfaen" w:hAnsi="Sylfaen"/>
          <w:color w:val="000000" w:themeColor="text1"/>
          <w:sz w:val="28"/>
          <w:szCs w:val="28"/>
          <w:lang w:val="hy-AM"/>
        </w:rPr>
        <w:t>րազմներու կամ Երրորդ համաշխարհային պատերազմի,– կլափին մէջ է</w:t>
      </w:r>
      <w:r>
        <w:rPr>
          <w:rFonts w:ascii="Sylfaen" w:hAnsi="Sylfaen"/>
          <w:color w:val="000000" w:themeColor="text1"/>
          <w:sz w:val="28"/>
          <w:szCs w:val="28"/>
          <w:lang w:val="hy-AM"/>
        </w:rPr>
        <w:t>,</w:t>
      </w:r>
      <w:r w:rsidRPr="002B371D">
        <w:rPr>
          <w:rFonts w:ascii="Sylfaen" w:hAnsi="Sylfaen"/>
          <w:color w:val="000000" w:themeColor="text1"/>
          <w:sz w:val="28"/>
          <w:szCs w:val="28"/>
          <w:lang w:val="hy-AM"/>
        </w:rPr>
        <w:t xml:space="preserve"> եւ դուն Լիբանանէն Կիպրոս երթալու մասին կը մտածես։</w:t>
      </w:r>
    </w:p>
    <w:p w14:paraId="529F6367" w14:textId="77777777" w:rsidR="00216429" w:rsidRDefault="00216429" w:rsidP="00216429">
      <w:pPr>
        <w:pStyle w:val="Heading1"/>
        <w:keepNext w:val="0"/>
        <w:keepLines w:val="0"/>
        <w:widowControl w:val="0"/>
        <w:spacing w:before="0"/>
        <w:jc w:val="both"/>
        <w:rPr>
          <w:rFonts w:ascii="Sylfaen" w:eastAsia="Times New Roman" w:hAnsi="Sylfaen" w:cs="Times New Roman"/>
          <w:color w:val="000000" w:themeColor="text1"/>
          <w:kern w:val="36"/>
          <w:sz w:val="28"/>
          <w:szCs w:val="28"/>
          <w:lang w:val="hy-AM"/>
        </w:rPr>
      </w:pPr>
      <w:r w:rsidRPr="002B371D">
        <w:rPr>
          <w:rFonts w:ascii="Sylfaen" w:hAnsi="Sylfaen"/>
          <w:color w:val="000000" w:themeColor="text1"/>
          <w:sz w:val="28"/>
          <w:szCs w:val="28"/>
          <w:lang w:val="hy-AM"/>
        </w:rPr>
        <w:tab/>
        <w:t>Անհեթեթութիւն</w:t>
      </w:r>
      <w:r>
        <w:rPr>
          <w:rFonts w:ascii="Sylfaen" w:hAnsi="Sylfaen"/>
          <w:color w:val="000000" w:themeColor="text1"/>
          <w:sz w:val="28"/>
          <w:szCs w:val="28"/>
          <w:lang w:val="hy-AM"/>
        </w:rPr>
        <w:t xml:space="preserve"> երկրորդ</w:t>
      </w:r>
      <w:r w:rsidRPr="002B371D">
        <w:rPr>
          <w:rFonts w:ascii="Sylfaen" w:hAnsi="Sylfaen"/>
          <w:color w:val="000000" w:themeColor="text1"/>
          <w:sz w:val="28"/>
          <w:szCs w:val="28"/>
          <w:lang w:val="hy-AM"/>
        </w:rPr>
        <w:t xml:space="preserve">. Քրիստոսի Ս. Յարութեան </w:t>
      </w:r>
      <w:r>
        <w:rPr>
          <w:rFonts w:ascii="Sylfaen" w:hAnsi="Sylfaen"/>
          <w:color w:val="000000" w:themeColor="text1"/>
          <w:sz w:val="28"/>
          <w:szCs w:val="28"/>
          <w:lang w:val="hy-AM"/>
        </w:rPr>
        <w:t xml:space="preserve">հայրապետա-կան </w:t>
      </w:r>
      <w:r w:rsidRPr="002B371D">
        <w:rPr>
          <w:rFonts w:ascii="Sylfaen" w:hAnsi="Sylfaen"/>
          <w:color w:val="000000" w:themeColor="text1"/>
          <w:sz w:val="28"/>
          <w:szCs w:val="28"/>
          <w:lang w:val="hy-AM"/>
        </w:rPr>
        <w:t xml:space="preserve">սուրբ պատարագը նոր աւարտած է եւ Անթիլիասի մայրավանքի բակին մէջ մի քանի </w:t>
      </w:r>
      <w:r w:rsidRPr="00173BC9">
        <w:rPr>
          <w:rFonts w:ascii="Sylfaen" w:hAnsi="Sylfaen"/>
          <w:color w:val="000000" w:themeColor="text1"/>
          <w:sz w:val="28"/>
          <w:szCs w:val="28"/>
          <w:lang w:val="hy-AM"/>
        </w:rPr>
        <w:t xml:space="preserve">բարեկամներու </w:t>
      </w:r>
      <w:r w:rsidRPr="00AA4ED9">
        <w:rPr>
          <w:rFonts w:ascii="Sylfaen" w:hAnsi="Sylfaen"/>
          <w:i/>
          <w:iCs/>
          <w:color w:val="000000" w:themeColor="text1"/>
          <w:sz w:val="28"/>
          <w:szCs w:val="28"/>
          <w:lang w:val="hy-AM"/>
        </w:rPr>
        <w:t>«Քրիստոս յարեաւ ի մեռելոց»</w:t>
      </w:r>
      <w:r w:rsidRPr="00173BC9">
        <w:rPr>
          <w:rFonts w:ascii="Sylfaen" w:hAnsi="Sylfaen"/>
          <w:color w:val="000000" w:themeColor="text1"/>
          <w:sz w:val="28"/>
          <w:szCs w:val="28"/>
          <w:lang w:val="hy-AM"/>
        </w:rPr>
        <w:t xml:space="preserve"> կը մաղթես եւ անոնք քեզի </w:t>
      </w:r>
      <w:r w:rsidRPr="00AA4ED9">
        <w:rPr>
          <w:rFonts w:ascii="Sylfaen" w:hAnsi="Sylfaen"/>
          <w:i/>
          <w:iCs/>
          <w:color w:val="000000" w:themeColor="text1"/>
          <w:sz w:val="28"/>
          <w:szCs w:val="28"/>
          <w:lang w:val="hy-AM"/>
        </w:rPr>
        <w:t>«Օրհնեալ է յարութիւնն Քրիստոսի»</w:t>
      </w:r>
      <w:r w:rsidRPr="00173BC9">
        <w:rPr>
          <w:rFonts w:ascii="Sylfaen" w:hAnsi="Sylfaen"/>
          <w:color w:val="000000" w:themeColor="text1"/>
          <w:sz w:val="28"/>
          <w:szCs w:val="28"/>
          <w:lang w:val="hy-AM"/>
        </w:rPr>
        <w:t xml:space="preserve"> հայկական աւանդական փոխ-մաղթանքը յայտնելէ ետք՝ կ՚աւելցնեն. </w:t>
      </w:r>
      <w:r w:rsidRPr="00AA4ED9">
        <w:rPr>
          <w:rFonts w:ascii="Sylfaen" w:hAnsi="Sylfaen"/>
          <w:i/>
          <w:iCs/>
          <w:color w:val="000000" w:themeColor="text1"/>
          <w:sz w:val="28"/>
          <w:szCs w:val="28"/>
          <w:lang w:val="hy-AM"/>
        </w:rPr>
        <w:t>«Լսեցի՞ր. հիմա Պէյրութի արուարձանները կը զարնէ կոր»</w:t>
      </w:r>
      <w:r w:rsidRPr="00173BC9">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Առաւօտեան կանուխ ժամերէն օդանաւերուն շրջագայութիւնն ու ձայնի պատերէն ներթափանցումը դադար չէր ունեցած։ Լսած էիր եւ մտահոգուած։ </w:t>
      </w:r>
      <w:r w:rsidRPr="00173BC9">
        <w:rPr>
          <w:rFonts w:ascii="Sylfaen" w:hAnsi="Sylfaen"/>
          <w:color w:val="000000" w:themeColor="text1"/>
          <w:sz w:val="28"/>
          <w:szCs w:val="28"/>
          <w:lang w:val="hy-AM"/>
        </w:rPr>
        <w:t xml:space="preserve">Չես հարցներ. </w:t>
      </w:r>
      <w:r w:rsidRPr="00AA4ED9">
        <w:rPr>
          <w:rFonts w:ascii="Sylfaen" w:hAnsi="Sylfaen"/>
          <w:i/>
          <w:iCs/>
          <w:color w:val="000000" w:themeColor="text1"/>
          <w:sz w:val="28"/>
          <w:szCs w:val="28"/>
          <w:lang w:val="hy-AM"/>
        </w:rPr>
        <w:t>«Ո՞վ»</w:t>
      </w:r>
      <w:r w:rsidRPr="00173BC9">
        <w:rPr>
          <w:rFonts w:ascii="Sylfaen" w:hAnsi="Sylfaen"/>
          <w:color w:val="000000" w:themeColor="text1"/>
          <w:sz w:val="28"/>
          <w:szCs w:val="28"/>
          <w:lang w:val="hy-AM"/>
        </w:rPr>
        <w:t>։ Յայտնի է. Ամերիկայի Միացեալ Նահանգներ/Իսրայէլ եւ Իրան պատե</w:t>
      </w:r>
      <w:r>
        <w:rPr>
          <w:rFonts w:ascii="Sylfaen" w:hAnsi="Sylfaen"/>
          <w:color w:val="000000" w:themeColor="text1"/>
          <w:sz w:val="28"/>
          <w:szCs w:val="28"/>
          <w:lang w:val="hy-AM"/>
        </w:rPr>
        <w:t>-</w:t>
      </w:r>
      <w:r w:rsidRPr="00173BC9">
        <w:rPr>
          <w:rFonts w:ascii="Sylfaen" w:hAnsi="Sylfaen"/>
          <w:color w:val="000000" w:themeColor="text1"/>
          <w:sz w:val="28"/>
          <w:szCs w:val="28"/>
          <w:lang w:val="hy-AM"/>
        </w:rPr>
        <w:t>րազմը սկսելէ ի վեր՝ Լիբանան իսրայէլեան ամենօրեայ օդային եւ ցա</w:t>
      </w:r>
      <w:r>
        <w:rPr>
          <w:rFonts w:ascii="Sylfaen" w:hAnsi="Sylfaen"/>
          <w:color w:val="000000" w:themeColor="text1"/>
          <w:sz w:val="28"/>
          <w:szCs w:val="28"/>
          <w:lang w:val="hy-AM"/>
        </w:rPr>
        <w:t>-</w:t>
      </w:r>
      <w:r w:rsidRPr="00173BC9">
        <w:rPr>
          <w:rFonts w:ascii="Sylfaen" w:hAnsi="Sylfaen"/>
          <w:color w:val="000000" w:themeColor="text1"/>
          <w:sz w:val="28"/>
          <w:szCs w:val="28"/>
          <w:lang w:val="hy-AM"/>
        </w:rPr>
        <w:t xml:space="preserve">մաքային ռումբերու թիրախն է։ Այսօր Middle East Monitor կ՚արձանագրէ. </w:t>
      </w:r>
      <w:r w:rsidRPr="00137F53">
        <w:rPr>
          <w:rFonts w:ascii="Sylfaen" w:hAnsi="Sylfaen"/>
          <w:color w:val="000000" w:themeColor="text1"/>
          <w:sz w:val="28"/>
          <w:szCs w:val="28"/>
          <w:lang w:val="hy-AM"/>
        </w:rPr>
        <w:t>«</w:t>
      </w:r>
      <w:r w:rsidRPr="00AA4ED9">
        <w:rPr>
          <w:rFonts w:ascii="Sylfaen" w:hAnsi="Sylfaen"/>
          <w:i/>
          <w:iCs/>
          <w:color w:val="000000" w:themeColor="text1"/>
          <w:sz w:val="28"/>
          <w:szCs w:val="28"/>
          <w:lang w:val="hy-AM"/>
        </w:rPr>
        <w:t xml:space="preserve">Իսրայէլեան յարձակումները սկսելէն ի վեր՝ </w:t>
      </w:r>
      <w:r w:rsidRPr="00AA4ED9">
        <w:rPr>
          <w:rFonts w:ascii="Sylfaen" w:eastAsia="Times New Roman" w:hAnsi="Sylfaen" w:cs="Times New Roman"/>
          <w:i/>
          <w:iCs/>
          <w:color w:val="000000" w:themeColor="text1"/>
          <w:kern w:val="36"/>
          <w:sz w:val="28"/>
          <w:szCs w:val="28"/>
        </w:rPr>
        <w:t xml:space="preserve">2 մարտ, աւելի քան 1460 անձ սպանուած է Լիբանանի մէջ. ասոնցմէ </w:t>
      </w:r>
      <w:r w:rsidRPr="00AA4ED9">
        <w:rPr>
          <w:rFonts w:ascii="Sylfaen" w:eastAsia="Times New Roman" w:hAnsi="Sylfaen" w:cs="Times New Roman"/>
          <w:i/>
          <w:iCs/>
          <w:color w:val="000000" w:themeColor="text1"/>
          <w:kern w:val="36"/>
          <w:sz w:val="28"/>
          <w:szCs w:val="28"/>
          <w:lang w:val="hy-AM"/>
        </w:rPr>
        <w:t>39-ը վերջին 24 ժամուան ընթաց</w:t>
      </w:r>
      <w:r>
        <w:rPr>
          <w:rFonts w:ascii="Sylfaen" w:eastAsia="Times New Roman" w:hAnsi="Sylfaen" w:cs="Times New Roman"/>
          <w:i/>
          <w:iCs/>
          <w:color w:val="000000" w:themeColor="text1"/>
          <w:kern w:val="36"/>
          <w:sz w:val="28"/>
          <w:szCs w:val="28"/>
          <w:lang w:val="hy-AM"/>
        </w:rPr>
        <w:t>-</w:t>
      </w:r>
      <w:r w:rsidRPr="00AA4ED9">
        <w:rPr>
          <w:rFonts w:ascii="Sylfaen" w:eastAsia="Times New Roman" w:hAnsi="Sylfaen" w:cs="Times New Roman"/>
          <w:i/>
          <w:iCs/>
          <w:color w:val="000000" w:themeColor="text1"/>
          <w:kern w:val="36"/>
          <w:sz w:val="28"/>
          <w:szCs w:val="28"/>
          <w:lang w:val="hy-AM"/>
        </w:rPr>
        <w:t>քին»</w:t>
      </w:r>
      <w:r w:rsidRPr="0011252D">
        <w:rPr>
          <w:rFonts w:ascii="Sylfaen" w:eastAsia="Times New Roman" w:hAnsi="Sylfaen" w:cs="Times New Roman"/>
          <w:color w:val="000000" w:themeColor="text1"/>
          <w:kern w:val="36"/>
          <w:sz w:val="28"/>
          <w:szCs w:val="28"/>
          <w:lang w:val="hy-AM"/>
        </w:rPr>
        <w:t xml:space="preserve">։ 4 ապրիլին Libnanews կը </w:t>
      </w:r>
      <w:r w:rsidRPr="003901DD">
        <w:rPr>
          <w:rFonts w:ascii="Sylfaen" w:eastAsia="Times New Roman" w:hAnsi="Sylfaen" w:cs="Times New Roman"/>
          <w:color w:val="000000" w:themeColor="text1"/>
          <w:kern w:val="36"/>
          <w:sz w:val="28"/>
          <w:szCs w:val="28"/>
          <w:lang w:val="hy-AM"/>
        </w:rPr>
        <w:t xml:space="preserve">գրէր. </w:t>
      </w:r>
      <w:r w:rsidRPr="00AA4ED9">
        <w:rPr>
          <w:rFonts w:ascii="Sylfaen" w:eastAsia="Times New Roman" w:hAnsi="Sylfaen" w:cs="Times New Roman"/>
          <w:i/>
          <w:iCs/>
          <w:color w:val="000000" w:themeColor="text1"/>
          <w:kern w:val="36"/>
          <w:sz w:val="28"/>
          <w:szCs w:val="28"/>
          <w:lang w:val="hy-AM"/>
        </w:rPr>
        <w:t>«Լիբանանի մէջ 1422 զոհ եւ 4294 վիրաւոր ունինք»</w:t>
      </w:r>
      <w:r w:rsidRPr="003901DD">
        <w:rPr>
          <w:rFonts w:ascii="Sylfaen" w:eastAsia="Times New Roman" w:hAnsi="Sylfaen" w:cs="Times New Roman"/>
          <w:color w:val="000000" w:themeColor="text1"/>
          <w:kern w:val="36"/>
          <w:sz w:val="28"/>
          <w:szCs w:val="28"/>
          <w:lang w:val="hy-AM"/>
        </w:rPr>
        <w:t>։</w:t>
      </w:r>
    </w:p>
    <w:p w14:paraId="47B549C6" w14:textId="77777777" w:rsidR="00216429" w:rsidRDefault="00216429" w:rsidP="00216429">
      <w:pPr>
        <w:jc w:val="both"/>
        <w:rPr>
          <w:rFonts w:ascii="Sylfaen" w:hAnsi="Sylfaen"/>
          <w:color w:val="000000" w:themeColor="text1"/>
          <w:sz w:val="28"/>
          <w:szCs w:val="28"/>
          <w:lang w:val="hy-AM"/>
        </w:rPr>
      </w:pPr>
      <w:r>
        <w:rPr>
          <w:lang w:val="hy-AM"/>
        </w:rPr>
        <w:lastRenderedPageBreak/>
        <w:tab/>
      </w:r>
      <w:r w:rsidRPr="002B371D">
        <w:rPr>
          <w:rFonts w:ascii="Sylfaen" w:hAnsi="Sylfaen"/>
          <w:color w:val="000000" w:themeColor="text1"/>
          <w:sz w:val="28"/>
          <w:szCs w:val="28"/>
          <w:lang w:val="hy-AM"/>
        </w:rPr>
        <w:t>Անհեթեթութիւն</w:t>
      </w:r>
      <w:r>
        <w:rPr>
          <w:rFonts w:ascii="Sylfaen" w:hAnsi="Sylfaen"/>
          <w:color w:val="000000" w:themeColor="text1"/>
          <w:sz w:val="28"/>
          <w:szCs w:val="28"/>
          <w:lang w:val="hy-AM"/>
        </w:rPr>
        <w:t xml:space="preserve"> երրորդ</w:t>
      </w:r>
      <w:r w:rsidRPr="002B371D">
        <w:rPr>
          <w:rFonts w:ascii="Sylfaen" w:hAnsi="Sylfaen"/>
          <w:color w:val="000000" w:themeColor="text1"/>
          <w:sz w:val="28"/>
          <w:szCs w:val="28"/>
          <w:lang w:val="hy-AM"/>
        </w:rPr>
        <w:t>.</w:t>
      </w:r>
      <w:r>
        <w:rPr>
          <w:rFonts w:ascii="Sylfaen" w:hAnsi="Sylfaen"/>
          <w:color w:val="000000" w:themeColor="text1"/>
          <w:sz w:val="28"/>
          <w:szCs w:val="28"/>
          <w:lang w:val="hy-AM"/>
        </w:rPr>
        <w:t xml:space="preserve"> Ս. Յարութեան հոգելից հրճուանքով պա-րուրուած բարեկամներուդ կ՚ըսես, թէ մի քանի ժամէն օդակայան պիտի երթաս՝ Կիպրոս մեկնելու համար։ Կ՚ապշին, եւ անբնականն ու բնականը շաղախելով՝ կը շարեն. </w:t>
      </w:r>
      <w:r w:rsidRPr="00A10C31">
        <w:rPr>
          <w:rFonts w:ascii="Sylfaen" w:hAnsi="Sylfaen"/>
          <w:i/>
          <w:iCs/>
          <w:color w:val="000000" w:themeColor="text1"/>
          <w:sz w:val="28"/>
          <w:szCs w:val="28"/>
          <w:lang w:val="hy-AM"/>
        </w:rPr>
        <w:t>«Օդակայան հասնիլը մէկ խնդիր. օդին մէջ ապա</w:t>
      </w:r>
      <w:r>
        <w:rPr>
          <w:rFonts w:ascii="Sylfaen" w:hAnsi="Sylfaen"/>
          <w:i/>
          <w:iCs/>
          <w:color w:val="000000" w:themeColor="text1"/>
          <w:sz w:val="28"/>
          <w:szCs w:val="28"/>
          <w:lang w:val="hy-AM"/>
        </w:rPr>
        <w:t>-</w:t>
      </w:r>
      <w:r w:rsidRPr="00A10C31">
        <w:rPr>
          <w:rFonts w:ascii="Sylfaen" w:hAnsi="Sylfaen"/>
          <w:i/>
          <w:iCs/>
          <w:color w:val="000000" w:themeColor="text1"/>
          <w:sz w:val="28"/>
          <w:szCs w:val="28"/>
          <w:lang w:val="hy-AM"/>
        </w:rPr>
        <w:t xml:space="preserve">հով թռչիլը երկու խնդիր. </w:t>
      </w:r>
      <w:r>
        <w:rPr>
          <w:rFonts w:ascii="Sylfaen" w:hAnsi="Sylfaen"/>
          <w:i/>
          <w:iCs/>
          <w:color w:val="000000" w:themeColor="text1"/>
          <w:sz w:val="28"/>
          <w:szCs w:val="28"/>
          <w:lang w:val="hy-AM"/>
        </w:rPr>
        <w:t xml:space="preserve">անվնաս </w:t>
      </w:r>
      <w:r w:rsidRPr="00A10C31">
        <w:rPr>
          <w:rFonts w:ascii="Sylfaen" w:hAnsi="Sylfaen"/>
          <w:i/>
          <w:iCs/>
          <w:color w:val="000000" w:themeColor="text1"/>
          <w:sz w:val="28"/>
          <w:szCs w:val="28"/>
          <w:lang w:val="hy-AM"/>
        </w:rPr>
        <w:t>Կիպրոս ի</w:t>
      </w:r>
      <w:r>
        <w:rPr>
          <w:rFonts w:ascii="Sylfaen" w:hAnsi="Sylfaen"/>
          <w:i/>
          <w:iCs/>
          <w:color w:val="000000" w:themeColor="text1"/>
          <w:sz w:val="28"/>
          <w:szCs w:val="28"/>
          <w:lang w:val="hy-AM"/>
        </w:rPr>
        <w:t>ջնե</w:t>
      </w:r>
      <w:r w:rsidRPr="00A10C31">
        <w:rPr>
          <w:rFonts w:ascii="Sylfaen" w:hAnsi="Sylfaen"/>
          <w:i/>
          <w:iCs/>
          <w:color w:val="000000" w:themeColor="text1"/>
          <w:sz w:val="28"/>
          <w:szCs w:val="28"/>
          <w:lang w:val="hy-AM"/>
        </w:rPr>
        <w:t>լը երեք խնդիր. Կիպրոսէն Լիբանան վերադարձը չորս խնդիր»</w:t>
      </w:r>
      <w:r>
        <w:rPr>
          <w:rFonts w:ascii="Sylfaen" w:hAnsi="Sylfaen"/>
          <w:color w:val="000000" w:themeColor="text1"/>
          <w:sz w:val="28"/>
          <w:szCs w:val="28"/>
          <w:lang w:val="hy-AM"/>
        </w:rPr>
        <w:t xml:space="preserve">։ </w:t>
      </w:r>
      <w:r w:rsidRPr="00A10C31">
        <w:rPr>
          <w:rFonts w:ascii="Sylfaen" w:hAnsi="Sylfaen"/>
          <w:i/>
          <w:iCs/>
          <w:color w:val="000000" w:themeColor="text1"/>
          <w:sz w:val="28"/>
          <w:szCs w:val="28"/>
          <w:lang w:val="hy-AM"/>
        </w:rPr>
        <w:t>«Լա՛ւ, եղա՛ւ»</w:t>
      </w:r>
      <w:r>
        <w:rPr>
          <w:rFonts w:ascii="Sylfaen" w:hAnsi="Sylfaen"/>
          <w:color w:val="000000" w:themeColor="text1"/>
          <w:sz w:val="28"/>
          <w:szCs w:val="28"/>
          <w:lang w:val="hy-AM"/>
        </w:rPr>
        <w:t xml:space="preserve">-ով կը փակես անոնց բերանը, եւ </w:t>
      </w:r>
      <w:r w:rsidRPr="0025030B">
        <w:rPr>
          <w:rFonts w:ascii="Sylfaen" w:hAnsi="Sylfaen"/>
          <w:i/>
          <w:iCs/>
          <w:color w:val="000000" w:themeColor="text1"/>
          <w:sz w:val="28"/>
          <w:szCs w:val="28"/>
          <w:lang w:val="hy-AM"/>
        </w:rPr>
        <w:t>«Բարի ճանապարհ ու բարի վերադարձ»</w:t>
      </w:r>
      <w:r>
        <w:rPr>
          <w:rFonts w:ascii="Sylfaen" w:hAnsi="Sylfaen"/>
          <w:color w:val="000000" w:themeColor="text1"/>
          <w:sz w:val="28"/>
          <w:szCs w:val="28"/>
          <w:lang w:val="hy-AM"/>
        </w:rPr>
        <w:t xml:space="preserve"> մաղթանքին ականջալուր՝ հրաժեշտ կ՚առնես։ </w:t>
      </w:r>
    </w:p>
    <w:p w14:paraId="10DC053A" w14:textId="77777777" w:rsidR="00216429" w:rsidRDefault="00216429" w:rsidP="00216429">
      <w:pPr>
        <w:jc w:val="both"/>
        <w:rPr>
          <w:rFonts w:ascii="Sylfaen" w:hAnsi="Sylfaen"/>
          <w:color w:val="000000" w:themeColor="text1"/>
          <w:sz w:val="28"/>
          <w:szCs w:val="28"/>
          <w:lang w:val="hy-AM"/>
        </w:rPr>
      </w:pPr>
      <w:r>
        <w:rPr>
          <w:rFonts w:ascii="Sylfaen" w:hAnsi="Sylfaen"/>
          <w:color w:val="000000" w:themeColor="text1"/>
          <w:sz w:val="28"/>
          <w:szCs w:val="28"/>
          <w:lang w:val="hy-AM"/>
        </w:rPr>
        <w:tab/>
      </w:r>
      <w:r w:rsidRPr="002B371D">
        <w:rPr>
          <w:rFonts w:ascii="Sylfaen" w:hAnsi="Sylfaen"/>
          <w:color w:val="000000" w:themeColor="text1"/>
          <w:sz w:val="28"/>
          <w:szCs w:val="28"/>
          <w:lang w:val="hy-AM"/>
        </w:rPr>
        <w:t>Անհեթեթութիւն</w:t>
      </w:r>
      <w:r>
        <w:rPr>
          <w:rFonts w:ascii="Sylfaen" w:hAnsi="Sylfaen"/>
          <w:color w:val="000000" w:themeColor="text1"/>
          <w:sz w:val="28"/>
          <w:szCs w:val="28"/>
          <w:lang w:val="hy-AM"/>
        </w:rPr>
        <w:t xml:space="preserve"> չորրորդ</w:t>
      </w:r>
      <w:r w:rsidRPr="002B371D">
        <w:rPr>
          <w:rFonts w:ascii="Sylfaen" w:hAnsi="Sylfaen"/>
          <w:color w:val="000000" w:themeColor="text1"/>
          <w:sz w:val="28"/>
          <w:szCs w:val="28"/>
          <w:lang w:val="hy-AM"/>
        </w:rPr>
        <w:t>.</w:t>
      </w:r>
      <w:r>
        <w:rPr>
          <w:rFonts w:ascii="Sylfaen" w:hAnsi="Sylfaen"/>
          <w:color w:val="000000" w:themeColor="text1"/>
          <w:sz w:val="28"/>
          <w:szCs w:val="28"/>
          <w:lang w:val="hy-AM"/>
        </w:rPr>
        <w:t xml:space="preserve"> Շարժավարը օդակայանի պողոտային վրայ կիսաքանդ շէնք մը ցոյց կու տայ եւ իր մասնագիտական տեղե-կութիւնները կը թափէ վրադ. </w:t>
      </w:r>
      <w:r w:rsidRPr="0025030B">
        <w:rPr>
          <w:rFonts w:ascii="Sylfaen" w:hAnsi="Sylfaen"/>
          <w:i/>
          <w:iCs/>
          <w:color w:val="000000" w:themeColor="text1"/>
          <w:sz w:val="28"/>
          <w:szCs w:val="28"/>
          <w:lang w:val="hy-AM"/>
        </w:rPr>
        <w:t>«Աս շէնքը քանի մը օր առաջ երկու անգամ զարկին։ Քիչ առաջ ալ ասոր ետեւը գտնուող Հարիրիի հիւանդանոցին քովը զարկին»</w:t>
      </w:r>
      <w:r>
        <w:rPr>
          <w:rFonts w:ascii="Sylfaen" w:hAnsi="Sylfaen"/>
          <w:color w:val="000000" w:themeColor="text1"/>
          <w:sz w:val="28"/>
          <w:szCs w:val="28"/>
          <w:lang w:val="hy-AM"/>
        </w:rPr>
        <w:t xml:space="preserve">։ Կարծէք «բան մը չի կայ»-ի պէս ուրիշ քաղաքի մը մասին հեքիաթ կը պատմէ...։  </w:t>
      </w:r>
    </w:p>
    <w:p w14:paraId="63C142CE" w14:textId="77777777" w:rsidR="00216429" w:rsidRDefault="00216429" w:rsidP="00216429">
      <w:pPr>
        <w:jc w:val="both"/>
        <w:rPr>
          <w:rFonts w:ascii="Sylfaen" w:hAnsi="Sylfaen"/>
          <w:color w:val="000000" w:themeColor="text1"/>
          <w:sz w:val="28"/>
          <w:szCs w:val="28"/>
          <w:lang w:val="hy-AM"/>
        </w:rPr>
      </w:pPr>
      <w:r>
        <w:rPr>
          <w:rFonts w:ascii="Sylfaen" w:hAnsi="Sylfaen"/>
          <w:color w:val="000000" w:themeColor="text1"/>
          <w:sz w:val="28"/>
          <w:szCs w:val="28"/>
          <w:lang w:val="hy-AM"/>
        </w:rPr>
        <w:tab/>
      </w:r>
      <w:r w:rsidRPr="002B371D">
        <w:rPr>
          <w:rFonts w:ascii="Sylfaen" w:hAnsi="Sylfaen"/>
          <w:color w:val="000000" w:themeColor="text1"/>
          <w:sz w:val="28"/>
          <w:szCs w:val="28"/>
          <w:lang w:val="hy-AM"/>
        </w:rPr>
        <w:t>Անհեթեթութիւն</w:t>
      </w:r>
      <w:r>
        <w:rPr>
          <w:rFonts w:ascii="Sylfaen" w:hAnsi="Sylfaen"/>
          <w:color w:val="000000" w:themeColor="text1"/>
          <w:sz w:val="28"/>
          <w:szCs w:val="28"/>
          <w:lang w:val="hy-AM"/>
        </w:rPr>
        <w:t xml:space="preserve"> հինգերորդ</w:t>
      </w:r>
      <w:r w:rsidRPr="002B371D">
        <w:rPr>
          <w:rFonts w:ascii="Sylfaen" w:hAnsi="Sylfaen"/>
          <w:color w:val="000000" w:themeColor="text1"/>
          <w:sz w:val="28"/>
          <w:szCs w:val="28"/>
          <w:lang w:val="hy-AM"/>
        </w:rPr>
        <w:t>.</w:t>
      </w:r>
      <w:r>
        <w:rPr>
          <w:rFonts w:ascii="Sylfaen" w:hAnsi="Sylfaen"/>
          <w:color w:val="000000" w:themeColor="text1"/>
          <w:sz w:val="28"/>
          <w:szCs w:val="28"/>
          <w:lang w:val="hy-AM"/>
        </w:rPr>
        <w:t xml:space="preserve"> Փա՜ռք Աստուծոյ օդակայան կը հաս-նիս։ Բեռնակիրը միայն «բան մը ըսած ըլլալու համար»՝ </w:t>
      </w:r>
      <w:r w:rsidRPr="000D41F4">
        <w:rPr>
          <w:rFonts w:ascii="Sylfaen" w:hAnsi="Sylfaen"/>
          <w:i/>
          <w:iCs/>
          <w:color w:val="000000" w:themeColor="text1"/>
          <w:sz w:val="28"/>
          <w:szCs w:val="28"/>
          <w:lang w:val="hy-AM"/>
        </w:rPr>
        <w:t>«Լառնագա, չէ՞»</w:t>
      </w:r>
      <w:r>
        <w:rPr>
          <w:rFonts w:ascii="Sylfaen" w:hAnsi="Sylfaen"/>
          <w:color w:val="000000" w:themeColor="text1"/>
          <w:sz w:val="28"/>
          <w:szCs w:val="28"/>
          <w:lang w:val="hy-AM"/>
        </w:rPr>
        <w:t xml:space="preserve">, կը հարցնէ։ Մեր օդանաւէն զատ օդանաւ չկայ։ Օդակայանը </w:t>
      </w:r>
      <w:r w:rsidRPr="00847800">
        <w:rPr>
          <w:rFonts w:ascii="Sylfaen" w:hAnsi="Sylfaen"/>
          <w:color w:val="000000" w:themeColor="text1"/>
          <w:sz w:val="28"/>
          <w:szCs w:val="28"/>
          <w:lang w:val="hy-AM"/>
        </w:rPr>
        <w:t>“g</w:t>
      </w:r>
      <w:r>
        <w:rPr>
          <w:rFonts w:ascii="Sylfaen" w:hAnsi="Sylfaen"/>
          <w:color w:val="000000" w:themeColor="text1"/>
          <w:sz w:val="28"/>
          <w:szCs w:val="28"/>
          <w:lang w:val="hy-AM"/>
        </w:rPr>
        <w:t xml:space="preserve">host town» է։ Ճամպրուկդ կը յանձնես եւ դուն ալ «բան մը ըսած ըլլալու համար»՝ հարց կու տաս պաշտօնեային. </w:t>
      </w:r>
      <w:r w:rsidRPr="00847800">
        <w:rPr>
          <w:rFonts w:ascii="Sylfaen" w:hAnsi="Sylfaen"/>
          <w:i/>
          <w:iCs/>
          <w:color w:val="000000" w:themeColor="text1"/>
          <w:sz w:val="28"/>
          <w:szCs w:val="28"/>
          <w:lang w:val="hy-AM"/>
        </w:rPr>
        <w:t>«Շատ ճամբորդ կա՞յ մեր օդանաւին մէջ»</w:t>
      </w:r>
      <w:r>
        <w:rPr>
          <w:rFonts w:ascii="Sylfaen" w:hAnsi="Sylfaen"/>
          <w:color w:val="000000" w:themeColor="text1"/>
          <w:sz w:val="28"/>
          <w:szCs w:val="28"/>
          <w:lang w:val="hy-AM"/>
        </w:rPr>
        <w:t xml:space="preserve">։ </w:t>
      </w:r>
      <w:r w:rsidRPr="00A13523">
        <w:rPr>
          <w:rFonts w:ascii="Sylfaen" w:hAnsi="Sylfaen"/>
          <w:i/>
          <w:iCs/>
          <w:color w:val="000000" w:themeColor="text1"/>
          <w:sz w:val="28"/>
          <w:szCs w:val="28"/>
          <w:lang w:val="hy-AM"/>
        </w:rPr>
        <w:t>«</w:t>
      </w:r>
      <w:r>
        <w:rPr>
          <w:rFonts w:ascii="Sylfaen" w:hAnsi="Sylfaen"/>
          <w:i/>
          <w:iCs/>
          <w:color w:val="000000" w:themeColor="text1"/>
          <w:sz w:val="28"/>
          <w:szCs w:val="28"/>
          <w:lang w:val="hy-AM"/>
        </w:rPr>
        <w:t>Ամ-բողջ օ</w:t>
      </w:r>
      <w:r w:rsidRPr="00A13523">
        <w:rPr>
          <w:rFonts w:ascii="Sylfaen" w:hAnsi="Sylfaen"/>
          <w:i/>
          <w:iCs/>
          <w:color w:val="000000" w:themeColor="text1"/>
          <w:sz w:val="28"/>
          <w:szCs w:val="28"/>
          <w:lang w:val="hy-AM"/>
        </w:rPr>
        <w:t>դանաւը լեցուն է»</w:t>
      </w:r>
      <w:r>
        <w:rPr>
          <w:rFonts w:ascii="Sylfaen" w:hAnsi="Sylfaen"/>
          <w:color w:val="000000" w:themeColor="text1"/>
          <w:sz w:val="28"/>
          <w:szCs w:val="28"/>
          <w:lang w:val="hy-AM"/>
        </w:rPr>
        <w:t xml:space="preserve">, կը պատասխանէ։ Գոհ եւ ուրախ ես, որ մեծ թիւով ճակատագրակից ունիս։ Հոգեբանական է այն վիճակը, որ աւելի քաջ կը դառնաս՝ երբ նոյն տխուր կացութեան մէջ գտնուող բազմաթիւ անձերով շրջապատուած ես։ </w:t>
      </w:r>
    </w:p>
    <w:p w14:paraId="082CD6A5" w14:textId="77777777" w:rsidR="00216429" w:rsidRDefault="00216429" w:rsidP="00216429">
      <w:pPr>
        <w:jc w:val="both"/>
        <w:rPr>
          <w:rFonts w:ascii="Sylfaen" w:hAnsi="Sylfaen"/>
          <w:color w:val="000000" w:themeColor="text1"/>
          <w:sz w:val="28"/>
          <w:szCs w:val="28"/>
          <w:lang w:val="hy-AM"/>
        </w:rPr>
      </w:pPr>
      <w:r>
        <w:rPr>
          <w:rFonts w:ascii="Sylfaen" w:hAnsi="Sylfaen"/>
          <w:color w:val="000000" w:themeColor="text1"/>
          <w:sz w:val="28"/>
          <w:szCs w:val="28"/>
          <w:lang w:val="hy-AM"/>
        </w:rPr>
        <w:tab/>
        <w:t>Պիտի չշարունակես քակել անհեթեթութիւն անհեթեթութեանց շըղ-թան։</w:t>
      </w:r>
    </w:p>
    <w:p w14:paraId="3B332A72" w14:textId="00D82F3D" w:rsidR="00216429" w:rsidRPr="0025030B" w:rsidRDefault="00216429" w:rsidP="00216429">
      <w:pPr>
        <w:jc w:val="both"/>
        <w:rPr>
          <w:rFonts w:ascii="Sylfaen" w:hAnsi="Sylfaen"/>
          <w:color w:val="000000" w:themeColor="text1"/>
          <w:sz w:val="28"/>
          <w:szCs w:val="28"/>
          <w:lang w:val="hy-AM"/>
        </w:rPr>
      </w:pPr>
      <w:r>
        <w:rPr>
          <w:rFonts w:ascii="Sylfaen" w:hAnsi="Sylfaen"/>
          <w:color w:val="000000" w:themeColor="text1"/>
          <w:sz w:val="28"/>
          <w:szCs w:val="28"/>
          <w:lang w:val="hy-AM"/>
        </w:rPr>
        <w:tab/>
        <w:t xml:space="preserve">Հարց կու տաս. </w:t>
      </w:r>
      <w:r w:rsidRPr="00966693">
        <w:rPr>
          <w:rFonts w:ascii="Sylfaen" w:hAnsi="Sylfaen"/>
          <w:i/>
          <w:iCs/>
          <w:color w:val="000000" w:themeColor="text1"/>
          <w:sz w:val="28"/>
          <w:szCs w:val="28"/>
          <w:lang w:val="hy-AM"/>
        </w:rPr>
        <w:t>«Ինչո՞ւ այս բոլոր մտատանջութիւնները»</w:t>
      </w:r>
      <w:r>
        <w:rPr>
          <w:rFonts w:ascii="Sylfaen" w:hAnsi="Sylfaen"/>
          <w:color w:val="000000" w:themeColor="text1"/>
          <w:sz w:val="28"/>
          <w:szCs w:val="28"/>
          <w:lang w:val="hy-AM"/>
        </w:rPr>
        <w:t xml:space="preserve">։ Միտքդ կու գայ մանրադէպ մը. Օր մը թագաւոր մը պաշտօնական այցելութիւն կու տայ գիւղի մը։ Կ՚ընդվզի, որ պատւոյ պահակ զինուորներ դասական թնդանօթային զարկերով չեն ողջուներ իր գալուստը, եւ կը հարցնէ զօրավարին. </w:t>
      </w:r>
      <w:r w:rsidRPr="00736170">
        <w:rPr>
          <w:rFonts w:ascii="Sylfaen" w:hAnsi="Sylfaen"/>
          <w:i/>
          <w:iCs/>
          <w:color w:val="000000" w:themeColor="text1"/>
          <w:sz w:val="28"/>
          <w:szCs w:val="28"/>
          <w:lang w:val="hy-AM"/>
        </w:rPr>
        <w:t>«Երբ հասայ</w:t>
      </w:r>
      <w:r>
        <w:rPr>
          <w:rFonts w:ascii="Sylfaen" w:hAnsi="Sylfaen"/>
          <w:i/>
          <w:iCs/>
          <w:color w:val="000000" w:themeColor="text1"/>
          <w:sz w:val="28"/>
          <w:szCs w:val="28"/>
          <w:lang w:val="hy-AM"/>
        </w:rPr>
        <w:t>՝</w:t>
      </w:r>
      <w:r w:rsidRPr="00736170">
        <w:rPr>
          <w:rFonts w:ascii="Sylfaen" w:hAnsi="Sylfaen"/>
          <w:i/>
          <w:iCs/>
          <w:color w:val="000000" w:themeColor="text1"/>
          <w:sz w:val="28"/>
          <w:szCs w:val="28"/>
          <w:lang w:val="hy-AM"/>
        </w:rPr>
        <w:t xml:space="preserve"> ինչո՞ւ թնդանօթ չզարկի՞ք»</w:t>
      </w:r>
      <w:r>
        <w:rPr>
          <w:rFonts w:ascii="Sylfaen" w:hAnsi="Sylfaen"/>
          <w:color w:val="000000" w:themeColor="text1"/>
          <w:sz w:val="28"/>
          <w:szCs w:val="28"/>
          <w:lang w:val="hy-AM"/>
        </w:rPr>
        <w:t xml:space="preserve">։ </w:t>
      </w:r>
      <w:r w:rsidRPr="00365B41">
        <w:rPr>
          <w:rFonts w:ascii="Sylfaen" w:hAnsi="Sylfaen"/>
          <w:i/>
          <w:iCs/>
          <w:color w:val="000000" w:themeColor="text1"/>
          <w:sz w:val="28"/>
          <w:szCs w:val="28"/>
          <w:lang w:val="hy-AM"/>
        </w:rPr>
        <w:t>«Տէ՜ր իմ, տասնհինգ պատճառ ունէինք»</w:t>
      </w:r>
      <w:r>
        <w:rPr>
          <w:rFonts w:ascii="Sylfaen" w:hAnsi="Sylfaen"/>
          <w:color w:val="000000" w:themeColor="text1"/>
          <w:sz w:val="28"/>
          <w:szCs w:val="28"/>
          <w:lang w:val="hy-AM"/>
        </w:rPr>
        <w:t xml:space="preserve">, կը պատասխանէ ան։ </w:t>
      </w:r>
      <w:r w:rsidRPr="00365B41">
        <w:rPr>
          <w:rFonts w:ascii="Sylfaen" w:hAnsi="Sylfaen"/>
          <w:i/>
          <w:iCs/>
          <w:color w:val="000000" w:themeColor="text1"/>
          <w:sz w:val="28"/>
          <w:szCs w:val="28"/>
          <w:lang w:val="hy-AM"/>
        </w:rPr>
        <w:t>«Թուէ՛ զանոնք»</w:t>
      </w:r>
      <w:r>
        <w:rPr>
          <w:rFonts w:ascii="Sylfaen" w:hAnsi="Sylfaen"/>
          <w:color w:val="000000" w:themeColor="text1"/>
          <w:sz w:val="28"/>
          <w:szCs w:val="28"/>
          <w:lang w:val="hy-AM"/>
        </w:rPr>
        <w:t>, կը հրահանգէ։ Զօրավարը կը սկսի.</w:t>
      </w:r>
      <w:r w:rsidRPr="008C6F38">
        <w:rPr>
          <w:rFonts w:ascii="Sylfaen" w:hAnsi="Sylfaen"/>
          <w:i/>
          <w:iCs/>
          <w:color w:val="000000" w:themeColor="text1"/>
          <w:sz w:val="28"/>
          <w:szCs w:val="28"/>
          <w:lang w:val="hy-AM"/>
        </w:rPr>
        <w:t xml:space="preserve"> </w:t>
      </w:r>
      <w:r>
        <w:rPr>
          <w:rFonts w:ascii="Sylfaen" w:hAnsi="Sylfaen"/>
          <w:i/>
          <w:iCs/>
          <w:color w:val="000000" w:themeColor="text1"/>
          <w:sz w:val="28"/>
          <w:szCs w:val="28"/>
          <w:lang w:val="hy-AM"/>
        </w:rPr>
        <w:t>«</w:t>
      </w:r>
      <w:r w:rsidRPr="008C6F38">
        <w:rPr>
          <w:rFonts w:ascii="Sylfaen" w:hAnsi="Sylfaen"/>
          <w:i/>
          <w:iCs/>
          <w:color w:val="000000" w:themeColor="text1"/>
          <w:sz w:val="28"/>
          <w:szCs w:val="28"/>
          <w:lang w:val="hy-AM"/>
        </w:rPr>
        <w:t>Առաջին՝ վառօդ չունէինք, երկրորդ</w:t>
      </w:r>
      <w:r>
        <w:rPr>
          <w:rFonts w:ascii="Sylfaen" w:hAnsi="Sylfaen"/>
          <w:i/>
          <w:iCs/>
          <w:color w:val="000000" w:themeColor="text1"/>
          <w:sz w:val="28"/>
          <w:szCs w:val="28"/>
          <w:lang w:val="hy-AM"/>
        </w:rPr>
        <w:t>...</w:t>
      </w:r>
      <w:r w:rsidRPr="008C6F38">
        <w:rPr>
          <w:rFonts w:ascii="Sylfaen" w:hAnsi="Sylfaen"/>
          <w:i/>
          <w:iCs/>
          <w:color w:val="000000" w:themeColor="text1"/>
          <w:sz w:val="28"/>
          <w:szCs w:val="28"/>
          <w:lang w:val="hy-AM"/>
        </w:rPr>
        <w:t>»</w:t>
      </w:r>
      <w:r>
        <w:rPr>
          <w:rFonts w:ascii="Sylfaen" w:hAnsi="Sylfaen"/>
          <w:color w:val="000000" w:themeColor="text1"/>
          <w:sz w:val="28"/>
          <w:szCs w:val="28"/>
          <w:lang w:val="hy-AM"/>
        </w:rPr>
        <w:t xml:space="preserve">։ </w:t>
      </w:r>
      <w:r w:rsidRPr="00AF7D28">
        <w:rPr>
          <w:rFonts w:ascii="Sylfaen" w:hAnsi="Sylfaen"/>
          <w:i/>
          <w:iCs/>
          <w:color w:val="000000" w:themeColor="text1"/>
          <w:sz w:val="28"/>
          <w:szCs w:val="28"/>
          <w:lang w:val="hy-AM"/>
        </w:rPr>
        <w:t>«Հո՛ն կեցիր. առաջինը կ</w:t>
      </w:r>
      <w:r>
        <w:rPr>
          <w:rFonts w:ascii="Sylfaen" w:hAnsi="Sylfaen"/>
          <w:i/>
          <w:iCs/>
          <w:color w:val="000000" w:themeColor="text1"/>
          <w:sz w:val="28"/>
          <w:szCs w:val="28"/>
          <w:lang w:val="hy-AM"/>
        </w:rPr>
        <w:t>ը</w:t>
      </w:r>
      <w:r w:rsidRPr="00AF7D28">
        <w:rPr>
          <w:rFonts w:ascii="Sylfaen" w:hAnsi="Sylfaen"/>
          <w:i/>
          <w:iCs/>
          <w:color w:val="000000" w:themeColor="text1"/>
          <w:sz w:val="28"/>
          <w:szCs w:val="28"/>
          <w:lang w:val="hy-AM"/>
        </w:rPr>
        <w:t xml:space="preserve"> բաւէ արդէն»</w:t>
      </w:r>
      <w:r>
        <w:rPr>
          <w:rFonts w:ascii="Sylfaen" w:hAnsi="Sylfaen"/>
          <w:color w:val="000000" w:themeColor="text1"/>
          <w:sz w:val="28"/>
          <w:szCs w:val="28"/>
          <w:lang w:val="hy-AM"/>
        </w:rPr>
        <w:t>, զինք կ՚ըմբերանէ թագաւորը։ Հիմա դուն ալ կրնաս ո՛չ միայն տասնհինգ այլ հարիւրտասնհինգ պատճառ թուել այս եւ բոլոր ժամանակներու անիծեալ պատերազմները դատապարտելու հա-</w:t>
      </w:r>
      <w:r>
        <w:rPr>
          <w:rFonts w:ascii="Sylfaen" w:hAnsi="Sylfaen"/>
          <w:color w:val="000000" w:themeColor="text1"/>
          <w:sz w:val="28"/>
          <w:szCs w:val="28"/>
          <w:lang w:val="hy-AM"/>
        </w:rPr>
        <w:lastRenderedPageBreak/>
        <w:t xml:space="preserve">մար։ Ատոնք բոլորը մէկ կողմ կը թողուս եւ կը բաւականանաս հաստա-տելով. </w:t>
      </w:r>
      <w:r w:rsidRPr="00AE0046">
        <w:rPr>
          <w:rFonts w:ascii="Sylfaen" w:hAnsi="Sylfaen"/>
          <w:b/>
          <w:bCs/>
          <w:color w:val="000000" w:themeColor="text1"/>
          <w:sz w:val="28"/>
          <w:szCs w:val="28"/>
          <w:lang w:val="hy-AM"/>
        </w:rPr>
        <w:t>«</w:t>
      </w:r>
      <w:r>
        <w:rPr>
          <w:rFonts w:ascii="Sylfaen" w:hAnsi="Sylfaen"/>
          <w:b/>
          <w:bCs/>
          <w:color w:val="000000" w:themeColor="text1"/>
          <w:sz w:val="28"/>
          <w:szCs w:val="28"/>
          <w:lang w:val="hy-AM"/>
        </w:rPr>
        <w:t xml:space="preserve">Կեանքը ինքնին արդէն ունի իր բաւարար հոգերը. Մարդածին աւելորդ տաղտուկներու կարիք չունինք։ </w:t>
      </w:r>
      <w:r w:rsidRPr="00AE0046">
        <w:rPr>
          <w:rFonts w:ascii="Sylfaen" w:hAnsi="Sylfaen"/>
          <w:b/>
          <w:bCs/>
          <w:color w:val="000000" w:themeColor="text1"/>
          <w:sz w:val="28"/>
          <w:szCs w:val="28"/>
          <w:lang w:val="hy-AM"/>
        </w:rPr>
        <w:t>Ճի՛շդ է, որ երբ բազմազան վտանգներ կը սպառնան մեր հեզասահ ու խաղաղ գոյութեան՝ մահուան սուրը առաւել յաճախականութեամբ ու ազդուութեամբ կը ճօճուի մեր գլխուն վրայ. սակայն երբ մահուան րոպէն հասնի՝ ո՛ւր եւ ի՛նչ պայ</w:t>
      </w:r>
      <w:r>
        <w:rPr>
          <w:rFonts w:ascii="Sylfaen" w:hAnsi="Sylfaen"/>
          <w:b/>
          <w:bCs/>
          <w:color w:val="000000" w:themeColor="text1"/>
          <w:sz w:val="28"/>
          <w:szCs w:val="28"/>
          <w:lang w:val="hy-AM"/>
        </w:rPr>
        <w:t>-</w:t>
      </w:r>
      <w:r w:rsidRPr="00AE0046">
        <w:rPr>
          <w:rFonts w:ascii="Sylfaen" w:hAnsi="Sylfaen"/>
          <w:b/>
          <w:bCs/>
          <w:color w:val="000000" w:themeColor="text1"/>
          <w:sz w:val="28"/>
          <w:szCs w:val="28"/>
          <w:lang w:val="hy-AM"/>
        </w:rPr>
        <w:t>մաններու մէջ ալ գտնուինք, մեր կեանքին թելը պիտի ընդհատուի...։ Մի՛շտ քաջ եւ պատրաստ ըլլանք մահէն անդին յաւիտենական կեանքը ըմբոշխնելու պատեհութիւնը չփախցնելու</w:t>
      </w:r>
      <w:r>
        <w:rPr>
          <w:rFonts w:ascii="Sylfaen" w:hAnsi="Sylfaen"/>
          <w:b/>
          <w:bCs/>
          <w:color w:val="000000" w:themeColor="text1"/>
          <w:sz w:val="28"/>
          <w:szCs w:val="28"/>
          <w:lang w:val="hy-AM"/>
        </w:rPr>
        <w:t>։ Ա՛տ պիտի մնայ մեզի այս ժամանակաւոր կեանքէն</w:t>
      </w:r>
      <w:r w:rsidRPr="00AE0046">
        <w:rPr>
          <w:rFonts w:ascii="Sylfaen" w:hAnsi="Sylfaen"/>
          <w:b/>
          <w:bCs/>
          <w:color w:val="000000" w:themeColor="text1"/>
          <w:sz w:val="28"/>
          <w:szCs w:val="28"/>
          <w:lang w:val="hy-AM"/>
        </w:rPr>
        <w:t>»</w:t>
      </w:r>
      <w:r>
        <w:rPr>
          <w:rFonts w:ascii="Sylfaen" w:hAnsi="Sylfaen"/>
          <w:color w:val="000000" w:themeColor="text1"/>
          <w:sz w:val="28"/>
          <w:szCs w:val="28"/>
          <w:lang w:val="hy-AM"/>
        </w:rPr>
        <w:t xml:space="preserve">։          </w:t>
      </w:r>
    </w:p>
    <w:p w14:paraId="34F01B3A" w14:textId="77777777" w:rsidR="00216429" w:rsidRPr="003901DD" w:rsidRDefault="00216429" w:rsidP="00216429">
      <w:pPr>
        <w:rPr>
          <w:rFonts w:ascii="Sylfaen" w:hAnsi="Sylfaen"/>
          <w:sz w:val="28"/>
          <w:szCs w:val="28"/>
          <w:lang w:val="hy-AM"/>
        </w:rPr>
      </w:pPr>
    </w:p>
    <w:p w14:paraId="7A51424E" w14:textId="77777777" w:rsidR="00216429" w:rsidRDefault="00216429" w:rsidP="00216429">
      <w:pPr>
        <w:rPr>
          <w:rFonts w:ascii="Sylfaen" w:hAnsi="Sylfaen"/>
          <w:sz w:val="28"/>
          <w:szCs w:val="28"/>
          <w:lang w:val="hy-AM"/>
        </w:rPr>
      </w:pPr>
      <w:r w:rsidRPr="003901DD">
        <w:rPr>
          <w:rFonts w:ascii="Sylfaen" w:hAnsi="Sylfaen"/>
          <w:sz w:val="28"/>
          <w:szCs w:val="28"/>
          <w:lang w:val="hy-AM"/>
        </w:rPr>
        <w:t>Պէյրութ</w:t>
      </w:r>
      <w:r w:rsidRPr="00173BC9">
        <w:rPr>
          <w:rFonts w:ascii="Sylfaen" w:hAnsi="Sylfaen"/>
          <w:sz w:val="28"/>
          <w:szCs w:val="28"/>
          <w:lang w:val="hy-AM"/>
        </w:rPr>
        <w:t>-Լառնագա</w:t>
      </w:r>
      <w:r w:rsidRPr="006A7F0C">
        <w:rPr>
          <w:rFonts w:ascii="Sylfaen" w:hAnsi="Sylfaen"/>
          <w:sz w:val="28"/>
          <w:szCs w:val="28"/>
          <w:lang w:val="hy-AM"/>
        </w:rPr>
        <w:t>, 5 ապրիլ 2026</w:t>
      </w:r>
      <w:r w:rsidRPr="006A7F0C">
        <w:rPr>
          <w:rFonts w:ascii="Sylfaen" w:hAnsi="Sylfaen"/>
          <w:sz w:val="28"/>
          <w:szCs w:val="28"/>
          <w:lang w:val="hy-AM"/>
        </w:rPr>
        <w:tab/>
      </w:r>
      <w:r>
        <w:rPr>
          <w:rFonts w:ascii="Sylfaen" w:hAnsi="Sylfaen"/>
          <w:sz w:val="28"/>
          <w:szCs w:val="28"/>
          <w:lang w:val="hy-AM"/>
        </w:rPr>
        <w:t xml:space="preserve">     </w:t>
      </w:r>
      <w:r>
        <w:rPr>
          <w:rFonts w:ascii="Sylfaen" w:hAnsi="Sylfaen"/>
          <w:sz w:val="28"/>
          <w:szCs w:val="28"/>
          <w:lang w:val="hy-AM"/>
        </w:rPr>
        <w:tab/>
      </w:r>
      <w:r>
        <w:rPr>
          <w:rFonts w:ascii="Sylfaen" w:hAnsi="Sylfaen"/>
          <w:sz w:val="28"/>
          <w:szCs w:val="28"/>
          <w:lang w:val="hy-AM"/>
        </w:rPr>
        <w:tab/>
        <w:t xml:space="preserve">     </w:t>
      </w:r>
      <w:r w:rsidRPr="006A7F0C">
        <w:rPr>
          <w:rFonts w:ascii="Sylfaen" w:hAnsi="Sylfaen"/>
          <w:sz w:val="28"/>
          <w:szCs w:val="28"/>
          <w:lang w:val="hy-AM"/>
        </w:rPr>
        <w:t>Նարեկ արք. Ալեէմէզեան</w:t>
      </w:r>
      <w:r w:rsidRPr="00A526CB">
        <w:rPr>
          <w:rFonts w:ascii="Sylfaen" w:hAnsi="Sylfaen"/>
          <w:sz w:val="28"/>
          <w:szCs w:val="28"/>
          <w:lang w:val="hy-AM"/>
        </w:rPr>
        <w:t xml:space="preserve"> </w:t>
      </w:r>
    </w:p>
    <w:p w14:paraId="1A699A0F" w14:textId="77777777" w:rsidR="00216429" w:rsidRDefault="00216429" w:rsidP="00216429">
      <w:pPr>
        <w:rPr>
          <w:rFonts w:ascii="Sylfaen" w:hAnsi="Sylfaen"/>
          <w:sz w:val="28"/>
          <w:szCs w:val="28"/>
          <w:lang w:val="hy-AM"/>
        </w:rPr>
      </w:pPr>
      <w:r w:rsidRPr="006A7F0C">
        <w:rPr>
          <w:rFonts w:ascii="Sylfaen" w:hAnsi="Sylfaen"/>
          <w:sz w:val="28"/>
          <w:szCs w:val="28"/>
          <w:lang w:val="hy-AM"/>
        </w:rPr>
        <w:t>Ս. Զատիկ</w:t>
      </w:r>
    </w:p>
    <w:p w14:paraId="019EC693"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80A4D9" w14:textId="77777777" w:rsidR="00022C71" w:rsidRDefault="00022C71" w:rsidP="00216429">
      <w:r>
        <w:separator/>
      </w:r>
    </w:p>
  </w:endnote>
  <w:endnote w:type="continuationSeparator" w:id="0">
    <w:p w14:paraId="2FACDF80" w14:textId="77777777" w:rsidR="00022C71" w:rsidRDefault="00022C71" w:rsidP="0021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1402037"/>
      <w:docPartObj>
        <w:docPartGallery w:val="Page Numbers (Bottom of Page)"/>
        <w:docPartUnique/>
      </w:docPartObj>
    </w:sdtPr>
    <w:sdtContent>
      <w:p w14:paraId="3186C7B0" w14:textId="262508E9" w:rsidR="00216429" w:rsidRDefault="00216429"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234124" w14:textId="77777777" w:rsidR="00216429" w:rsidRDefault="002164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6579631"/>
      <w:docPartObj>
        <w:docPartGallery w:val="Page Numbers (Bottom of Page)"/>
        <w:docPartUnique/>
      </w:docPartObj>
    </w:sdtPr>
    <w:sdtContent>
      <w:p w14:paraId="641BC556" w14:textId="324BA979" w:rsidR="00216429" w:rsidRDefault="00216429"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9E4A85D" w14:textId="77777777" w:rsidR="00216429" w:rsidRDefault="002164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5F29C" w14:textId="77777777" w:rsidR="00022C71" w:rsidRDefault="00022C71" w:rsidP="00216429">
      <w:r>
        <w:separator/>
      </w:r>
    </w:p>
  </w:footnote>
  <w:footnote w:type="continuationSeparator" w:id="0">
    <w:p w14:paraId="18399F0F" w14:textId="77777777" w:rsidR="00022C71" w:rsidRDefault="00022C71" w:rsidP="0021642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429"/>
    <w:rsid w:val="00022C71"/>
    <w:rsid w:val="00216429"/>
    <w:rsid w:val="003D7CBC"/>
    <w:rsid w:val="005824C9"/>
    <w:rsid w:val="0059602E"/>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C63292F"/>
  <w15:chartTrackingRefBased/>
  <w15:docId w15:val="{CD465D0D-FD69-DA4F-BEAC-413170538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42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164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64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642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642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642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642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642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642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642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4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64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642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642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642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642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642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642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642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64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42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164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42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6429"/>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16429"/>
    <w:rPr>
      <w:i/>
      <w:iCs/>
      <w:color w:val="404040" w:themeColor="text1" w:themeTint="BF"/>
    </w:rPr>
  </w:style>
  <w:style w:type="paragraph" w:styleId="ListParagraph">
    <w:name w:val="List Paragraph"/>
    <w:basedOn w:val="Normal"/>
    <w:uiPriority w:val="34"/>
    <w:qFormat/>
    <w:rsid w:val="00216429"/>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16429"/>
    <w:rPr>
      <w:i/>
      <w:iCs/>
      <w:color w:val="2F5496" w:themeColor="accent1" w:themeShade="BF"/>
    </w:rPr>
  </w:style>
  <w:style w:type="paragraph" w:styleId="IntenseQuote">
    <w:name w:val="Intense Quote"/>
    <w:basedOn w:val="Normal"/>
    <w:next w:val="Normal"/>
    <w:link w:val="IntenseQuoteChar"/>
    <w:uiPriority w:val="30"/>
    <w:qFormat/>
    <w:rsid w:val="00216429"/>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16429"/>
    <w:rPr>
      <w:i/>
      <w:iCs/>
      <w:color w:val="2F5496" w:themeColor="accent1" w:themeShade="BF"/>
    </w:rPr>
  </w:style>
  <w:style w:type="character" w:styleId="IntenseReference">
    <w:name w:val="Intense Reference"/>
    <w:basedOn w:val="DefaultParagraphFont"/>
    <w:uiPriority w:val="32"/>
    <w:qFormat/>
    <w:rsid w:val="00216429"/>
    <w:rPr>
      <w:b/>
      <w:bCs/>
      <w:smallCaps/>
      <w:color w:val="2F5496" w:themeColor="accent1" w:themeShade="BF"/>
      <w:spacing w:val="5"/>
    </w:rPr>
  </w:style>
  <w:style w:type="paragraph" w:styleId="Footer">
    <w:name w:val="footer"/>
    <w:basedOn w:val="Normal"/>
    <w:link w:val="FooterChar"/>
    <w:uiPriority w:val="99"/>
    <w:unhideWhenUsed/>
    <w:rsid w:val="00216429"/>
    <w:pPr>
      <w:tabs>
        <w:tab w:val="center" w:pos="4680"/>
        <w:tab w:val="right" w:pos="9360"/>
      </w:tabs>
    </w:pPr>
  </w:style>
  <w:style w:type="character" w:customStyle="1" w:styleId="FooterChar">
    <w:name w:val="Footer Char"/>
    <w:basedOn w:val="DefaultParagraphFont"/>
    <w:link w:val="Footer"/>
    <w:uiPriority w:val="99"/>
    <w:rsid w:val="00216429"/>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16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2026-07-26T11:48:00Z</dcterms:created>
  <dcterms:modified xsi:type="dcterms:W3CDTF">2026-07-26T11:49:00Z</dcterms:modified>
</cp:coreProperties>
</file>