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3EB37B" w14:textId="77777777" w:rsidR="00F257B2" w:rsidRPr="00841105" w:rsidRDefault="00F257B2" w:rsidP="00F257B2">
      <w:pPr>
        <w:pStyle w:val="NormalWeb"/>
        <w:spacing w:before="0" w:beforeAutospacing="0" w:after="0" w:afterAutospacing="0"/>
        <w:rPr>
          <w:rFonts w:ascii="Sylfaen" w:hAnsi="Sylfaen"/>
          <w:sz w:val="24"/>
          <w:szCs w:val="24"/>
        </w:rPr>
      </w:pPr>
      <w:r w:rsidRPr="00841105">
        <w:rPr>
          <w:rFonts w:ascii="Sylfaen" w:hAnsi="Sylfaen" w:cs="Sylfaen"/>
          <w:b/>
          <w:bCs/>
          <w:sz w:val="24"/>
          <w:szCs w:val="24"/>
          <w:u w:val="single"/>
        </w:rPr>
        <w:t>ՀՈԳԵՒՈՐ</w:t>
      </w:r>
      <w:r w:rsidRPr="00841105">
        <w:rPr>
          <w:rFonts w:ascii="Sylfaen" w:hAnsi="Sylfaen"/>
          <w:b/>
          <w:bCs/>
          <w:sz w:val="24"/>
          <w:szCs w:val="24"/>
          <w:u w:val="single"/>
        </w:rPr>
        <w:t xml:space="preserve"> </w:t>
      </w:r>
      <w:r w:rsidRPr="00841105">
        <w:rPr>
          <w:rFonts w:ascii="Sylfaen" w:hAnsi="Sylfaen" w:cs="Sylfaen"/>
          <w:b/>
          <w:bCs/>
          <w:sz w:val="24"/>
          <w:szCs w:val="24"/>
          <w:u w:val="single"/>
        </w:rPr>
        <w:t>ԽՈՐՀՐԴԱԾՈՒԹԻՒՆ</w:t>
      </w:r>
    </w:p>
    <w:p w14:paraId="1A7871D8" w14:textId="77777777" w:rsidR="00F257B2" w:rsidRPr="00841105" w:rsidRDefault="00F257B2" w:rsidP="00F257B2">
      <w:pPr>
        <w:pStyle w:val="NormalWeb"/>
        <w:spacing w:before="0" w:beforeAutospacing="0" w:after="0" w:afterAutospacing="0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</w:t>
      </w:r>
    </w:p>
    <w:p w14:paraId="19B43520" w14:textId="77777777" w:rsidR="00F257B2" w:rsidRPr="00841105" w:rsidRDefault="00F257B2" w:rsidP="00F257B2">
      <w:pPr>
        <w:pStyle w:val="NormalWeb"/>
        <w:spacing w:before="0" w:beforeAutospacing="0" w:after="0" w:afterAutospacing="0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</w:t>
      </w:r>
    </w:p>
    <w:p w14:paraId="3166D54F" w14:textId="77777777" w:rsidR="00F257B2" w:rsidRDefault="00F257B2" w:rsidP="00F257B2">
      <w:pPr>
        <w:pStyle w:val="NormalWeb"/>
        <w:spacing w:before="0" w:beforeAutospacing="0" w:after="0" w:afterAutospacing="0"/>
        <w:jc w:val="center"/>
        <w:rPr>
          <w:rFonts w:ascii="Sylfaen" w:hAnsi="Sylfaen"/>
          <w:sz w:val="32"/>
          <w:szCs w:val="32"/>
        </w:rPr>
      </w:pPr>
      <w:r w:rsidRPr="00841105">
        <w:rPr>
          <w:rFonts w:ascii="Sylfaen" w:hAnsi="Sylfaen" w:cs="Sylfaen"/>
          <w:sz w:val="32"/>
          <w:szCs w:val="32"/>
        </w:rPr>
        <w:t>ՔՐԻՍՏՈՆԵԱՅԻՆ</w:t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ԿԵՆՑԱՂԱՎԱՐԱԿԱՆ</w:t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ՊԱՐՏԱՒՈՐՈՒԹԻՒՆՆԵՐԸ</w:t>
      </w:r>
      <w:r w:rsidRPr="00841105">
        <w:rPr>
          <w:rFonts w:ascii="Sylfaen" w:hAnsi="Sylfaen"/>
          <w:sz w:val="32"/>
          <w:szCs w:val="32"/>
        </w:rPr>
        <w:t>,</w:t>
      </w:r>
      <w:r>
        <w:rPr>
          <w:rFonts w:ascii="Sylfaen" w:hAnsi="Sylfaen"/>
          <w:sz w:val="32"/>
          <w:szCs w:val="32"/>
        </w:rPr>
        <w:t xml:space="preserve"> </w:t>
      </w:r>
    </w:p>
    <w:p w14:paraId="5111F284" w14:textId="0E518170" w:rsidR="00F257B2" w:rsidRPr="00841105" w:rsidRDefault="00F257B2" w:rsidP="00F257B2">
      <w:pPr>
        <w:pStyle w:val="NormalWeb"/>
        <w:spacing w:before="0" w:beforeAutospacing="0" w:after="0" w:afterAutospacing="0"/>
        <w:jc w:val="center"/>
        <w:rPr>
          <w:rFonts w:ascii="Sylfaen" w:hAnsi="Sylfaen"/>
          <w:sz w:val="32"/>
          <w:szCs w:val="32"/>
        </w:rPr>
      </w:pPr>
      <w:r w:rsidRPr="00841105">
        <w:rPr>
          <w:rFonts w:ascii="Sylfaen" w:hAnsi="Sylfaen" w:cs="Sylfaen"/>
          <w:sz w:val="32"/>
          <w:szCs w:val="32"/>
        </w:rPr>
        <w:t>Ս</w:t>
      </w:r>
      <w:r w:rsidRPr="00841105">
        <w:rPr>
          <w:rFonts w:ascii="Sylfaen" w:hAnsi="Sylfaen"/>
          <w:sz w:val="32"/>
          <w:szCs w:val="32"/>
        </w:rPr>
        <w:t xml:space="preserve">. </w:t>
      </w:r>
      <w:r w:rsidRPr="00841105">
        <w:rPr>
          <w:rFonts w:ascii="Sylfaen" w:hAnsi="Sylfaen" w:cs="Sylfaen"/>
          <w:sz w:val="32"/>
          <w:szCs w:val="32"/>
        </w:rPr>
        <w:t>ԲԱՐՍԵՂ</w:t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ՄԵԾ</w:t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ՀԱՅՐԱՊԵՏ</w:t>
      </w:r>
      <w:r w:rsidRPr="00841105">
        <w:rPr>
          <w:rFonts w:ascii="Sylfaen" w:hAnsi="Sylfaen"/>
          <w:sz w:val="32"/>
          <w:szCs w:val="32"/>
        </w:rPr>
        <w:t>,</w:t>
      </w:r>
      <w:r w:rsidR="007F43A3">
        <w:rPr>
          <w:rStyle w:val="FootnoteReference"/>
          <w:rFonts w:ascii="Sylfaen" w:hAnsi="Sylfaen"/>
          <w:sz w:val="32"/>
          <w:szCs w:val="32"/>
        </w:rPr>
        <w:footnoteReference w:id="1"/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ՆԱՄԱԿ</w:t>
      </w:r>
      <w:r w:rsidRPr="00841105">
        <w:rPr>
          <w:rFonts w:ascii="Sylfaen" w:hAnsi="Sylfaen"/>
          <w:sz w:val="32"/>
          <w:szCs w:val="32"/>
        </w:rPr>
        <w:t xml:space="preserve"> </w:t>
      </w:r>
      <w:r w:rsidRPr="00841105">
        <w:rPr>
          <w:rFonts w:ascii="Sylfaen" w:hAnsi="Sylfaen" w:cs="Sylfaen"/>
          <w:sz w:val="32"/>
          <w:szCs w:val="32"/>
        </w:rPr>
        <w:t>ԻԲ</w:t>
      </w:r>
      <w:r w:rsidRPr="00841105">
        <w:rPr>
          <w:rFonts w:ascii="Sylfaen" w:hAnsi="Sylfaen"/>
          <w:sz w:val="32"/>
          <w:szCs w:val="32"/>
        </w:rPr>
        <w:t>.</w:t>
      </w:r>
    </w:p>
    <w:p w14:paraId="3891A259" w14:textId="77777777" w:rsidR="00F257B2" w:rsidRPr="007F43A3" w:rsidRDefault="00F257B2" w:rsidP="00F257B2">
      <w:pPr>
        <w:pStyle w:val="NormalWeb"/>
        <w:spacing w:before="0" w:beforeAutospacing="0" w:after="0" w:afterAutospacing="0"/>
        <w:jc w:val="center"/>
        <w:rPr>
          <w:rFonts w:ascii="Sylfaen" w:hAnsi="Sylfaen"/>
          <w:sz w:val="32"/>
          <w:szCs w:val="32"/>
        </w:rPr>
      </w:pPr>
      <w:r w:rsidRPr="007F43A3">
        <w:rPr>
          <w:rFonts w:ascii="Sylfaen" w:hAnsi="Sylfaen"/>
          <w:sz w:val="32"/>
          <w:szCs w:val="32"/>
        </w:rPr>
        <w:t>(</w:t>
      </w:r>
      <w:r w:rsidRPr="007F43A3">
        <w:rPr>
          <w:rFonts w:ascii="Sylfaen" w:hAnsi="Sylfaen" w:cs="Sylfaen"/>
          <w:sz w:val="32"/>
          <w:szCs w:val="32"/>
        </w:rPr>
        <w:t>Ազատ</w:t>
      </w:r>
      <w:r w:rsidRPr="007F43A3">
        <w:rPr>
          <w:rFonts w:ascii="Sylfaen" w:hAnsi="Sylfaen"/>
          <w:sz w:val="32"/>
          <w:szCs w:val="32"/>
        </w:rPr>
        <w:t xml:space="preserve"> </w:t>
      </w:r>
      <w:r w:rsidRPr="007F43A3">
        <w:rPr>
          <w:rFonts w:ascii="Sylfaen" w:hAnsi="Sylfaen" w:cs="Sylfaen"/>
          <w:sz w:val="32"/>
          <w:szCs w:val="32"/>
        </w:rPr>
        <w:t>թարգմանութիւն</w:t>
      </w:r>
      <w:r w:rsidRPr="007F43A3">
        <w:rPr>
          <w:rFonts w:ascii="Sylfaen" w:hAnsi="Sylfaen"/>
          <w:sz w:val="32"/>
          <w:szCs w:val="32"/>
        </w:rPr>
        <w:t>)</w:t>
      </w:r>
    </w:p>
    <w:p w14:paraId="460DF57E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</w:t>
      </w:r>
    </w:p>
    <w:p w14:paraId="208FAF5A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</w:rPr>
        <w:t>Աստուածաշունչին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մէջ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բազմաթիւ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հրահանգներ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գտնուին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որոնք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Աստուծոյ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հաճելի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քրիստոնէավայել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կեանք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մը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ապրելու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ճանապարհը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հարթեն։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Աստուծոյ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խօսքին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ուսուցումին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լոյսին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տակ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հետեւեալները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ամփոփ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կերպով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ձեր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ուշադրութեան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յանձնեմ՝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մանրամասնութ</w:t>
      </w:r>
      <w:r w:rsidRPr="00337BAA">
        <w:rPr>
          <w:rFonts w:ascii="Sylfaen" w:hAnsi="Sylfaen" w:cs="Sylfaen"/>
          <w:sz w:val="28"/>
          <w:szCs w:val="28"/>
        </w:rPr>
        <w:t>-</w:t>
      </w:r>
      <w:r w:rsidRPr="00841105">
        <w:rPr>
          <w:rFonts w:ascii="Sylfaen" w:hAnsi="Sylfaen" w:cs="Sylfaen"/>
          <w:sz w:val="28"/>
          <w:szCs w:val="28"/>
        </w:rPr>
        <w:t>իւնները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զանոնք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սորվելու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սորվեցնելու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գիտակ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աշակերտներուն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վստահելով։</w:t>
      </w:r>
    </w:p>
    <w:p w14:paraId="4346DB99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        </w:t>
      </w: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երկնային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կոչումին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համաձայն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ապրիլ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կեանքն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ու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խօսքը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Քրիստոսի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Աւետարանին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հետ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ներդաշնակել։</w:t>
      </w:r>
    </w:p>
    <w:p w14:paraId="10635680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        </w:t>
      </w: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կասկածամտութեամբ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չմօտենալ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Աս</w:t>
      </w:r>
      <w:r w:rsidRPr="00337BAA">
        <w:rPr>
          <w:rFonts w:ascii="Sylfaen" w:hAnsi="Sylfaen" w:cs="Sylfaen"/>
          <w:sz w:val="28"/>
          <w:szCs w:val="28"/>
        </w:rPr>
        <w:t>-</w:t>
      </w:r>
      <w:r w:rsidRPr="00841105">
        <w:rPr>
          <w:rFonts w:ascii="Sylfaen" w:hAnsi="Sylfaen" w:cs="Sylfaen"/>
          <w:sz w:val="28"/>
          <w:szCs w:val="28"/>
        </w:rPr>
        <w:t>տուծոյ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չխուսափիլ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Անոր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ճշդորոշած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նպատակներէն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դատաս</w:t>
      </w:r>
      <w:r w:rsidRPr="00337BAA">
        <w:rPr>
          <w:rFonts w:ascii="Sylfaen" w:hAnsi="Sylfaen" w:cs="Sylfaen"/>
          <w:sz w:val="28"/>
          <w:szCs w:val="28"/>
        </w:rPr>
        <w:t>-</w:t>
      </w:r>
      <w:r w:rsidRPr="00841105">
        <w:rPr>
          <w:rFonts w:ascii="Sylfaen" w:hAnsi="Sylfaen" w:cs="Sylfaen"/>
          <w:sz w:val="28"/>
          <w:szCs w:val="28"/>
        </w:rPr>
        <w:t>տաններէն։</w:t>
      </w:r>
    </w:p>
    <w:p w14:paraId="4DFA1EC7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        </w:t>
      </w: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ամեն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բանի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մէջ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օրէնքին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արդարա</w:t>
      </w:r>
      <w:r w:rsidRPr="00841105">
        <w:rPr>
          <w:rFonts w:ascii="Sylfaen" w:hAnsi="Sylfaen"/>
          <w:sz w:val="28"/>
          <w:szCs w:val="28"/>
        </w:rPr>
        <w:t>-</w:t>
      </w:r>
      <w:r w:rsidRPr="00841105">
        <w:rPr>
          <w:rFonts w:ascii="Sylfaen" w:hAnsi="Sylfaen" w:cs="Sylfaen"/>
          <w:sz w:val="28"/>
          <w:szCs w:val="28"/>
        </w:rPr>
        <w:t>դատութեան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ենթարկուիլ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չ</w:t>
      </w:r>
      <w:r w:rsidRPr="00841105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841105">
        <w:rPr>
          <w:rFonts w:ascii="Sylfaen" w:hAnsi="Sylfaen" w:cs="Sylfaen"/>
          <w:sz w:val="28"/>
          <w:szCs w:val="28"/>
        </w:rPr>
        <w:t>երդնուլ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չստել։</w:t>
      </w:r>
    </w:p>
    <w:p w14:paraId="0F7B8D91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չարութիւն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չխօսիլ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չկռուիլ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վրիժառու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չըլլալ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չարիքը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չարիքով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չփոխադարձել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չբարկանալ։</w:t>
      </w:r>
    </w:p>
    <w:p w14:paraId="11F29BEA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        </w:t>
      </w: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համբերատար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ըլլալ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տառապանքին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դիմանալ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մոլորածը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կարգի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բերել՝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ո՛չ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թէ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ինքն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փառքին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համար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այլ՝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եղբօր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քրոջ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շինութեան</w:t>
      </w:r>
      <w:r w:rsidRPr="00841105">
        <w:rPr>
          <w:rFonts w:ascii="Sylfaen" w:hAnsi="Sylfaen"/>
          <w:sz w:val="28"/>
          <w:szCs w:val="28"/>
        </w:rPr>
        <w:t xml:space="preserve">, </w:t>
      </w:r>
      <w:r w:rsidRPr="00841105">
        <w:rPr>
          <w:rFonts w:ascii="Sylfaen" w:hAnsi="Sylfaen" w:cs="Sylfaen"/>
          <w:sz w:val="28"/>
          <w:szCs w:val="28"/>
        </w:rPr>
        <w:t>համաձայն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Տիրոջ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պատուիրանին։</w:t>
      </w:r>
      <w:r w:rsidRPr="00841105">
        <w:rPr>
          <w:rFonts w:ascii="Sylfaen" w:hAnsi="Sylfaen"/>
          <w:sz w:val="28"/>
          <w:szCs w:val="28"/>
        </w:rPr>
        <w:t>      </w:t>
      </w:r>
    </w:p>
    <w:p w14:paraId="2354283E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</w:rPr>
        <w:t>         </w:t>
      </w: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եղբայրը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քոյրը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չբամբասել՝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նոյնիսկ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եթէ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ըսածը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ճշմարտութեան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կը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համապատասխանէ։</w:t>
      </w:r>
      <w:r w:rsidRPr="00841105">
        <w:rPr>
          <w:rFonts w:ascii="Sylfaen" w:hAnsi="Sylfaen"/>
          <w:sz w:val="28"/>
          <w:szCs w:val="28"/>
        </w:rPr>
        <w:t> </w:t>
      </w:r>
    </w:p>
    <w:p w14:paraId="617253C1" w14:textId="086E1866" w:rsidR="00F257B2" w:rsidRPr="00841105" w:rsidRDefault="00F257B2" w:rsidP="00C61AE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</w:rPr>
        <w:t>Քրիստոնեան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պարտաւոր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է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հեռանալ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իր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դէմ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չարախօսող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եղբօրմէն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081F91">
        <w:rPr>
          <w:rFonts w:ascii="Sylfaen" w:hAnsi="Sylfaen" w:cs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քրոջմէն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եւ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զայն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չծաղրել։</w:t>
      </w:r>
      <w:r w:rsidRPr="00841105">
        <w:rPr>
          <w:rFonts w:ascii="Sylfaen" w:hAnsi="Sylfaen"/>
          <w:sz w:val="28"/>
          <w:szCs w:val="28"/>
        </w:rPr>
        <w:t> </w:t>
      </w:r>
    </w:p>
    <w:p w14:paraId="7A040407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hy-AM"/>
        </w:rPr>
      </w:pPr>
      <w:r w:rsidRPr="00841105">
        <w:rPr>
          <w:rFonts w:ascii="Sylfaen" w:hAnsi="Sylfaen"/>
          <w:sz w:val="28"/>
          <w:szCs w:val="28"/>
          <w:lang w:val="hy-AM"/>
        </w:rPr>
        <w:lastRenderedPageBreak/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եղբայրը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քոյրը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չծաղրել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ո՛չ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ծաղրողները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քաջալերել։</w:t>
      </w:r>
    </w:p>
    <w:p w14:paraId="071B767C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խօսածին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ուշադրութիւն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դարձնել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զգուշանալ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կողմէ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չթոյլատրուած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աւելորդաբանութիւններէ։</w:t>
      </w:r>
    </w:p>
    <w:p w14:paraId="439D22C7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լռելեայն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գործել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վարձատրութիւնը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գտնել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արծարծման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որպէսզի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Հոգին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չտ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841105">
        <w:rPr>
          <w:rFonts w:ascii="Sylfaen" w:hAnsi="Sylfaen" w:cs="Sylfaen"/>
          <w:sz w:val="28"/>
          <w:szCs w:val="28"/>
          <w:lang w:val="hy-AM"/>
        </w:rPr>
        <w:t>ր</w:t>
      </w:r>
      <w:r>
        <w:rPr>
          <w:rFonts w:ascii="Sylfaen" w:hAnsi="Sylfaen" w:cs="Sylfaen"/>
          <w:sz w:val="28"/>
          <w:szCs w:val="28"/>
          <w:lang w:val="hy-AM"/>
        </w:rPr>
        <w:t>տ-</w:t>
      </w:r>
      <w:r w:rsidRPr="00841105">
        <w:rPr>
          <w:rFonts w:ascii="Sylfaen" w:hAnsi="Sylfaen" w:cs="Sylfaen"/>
          <w:sz w:val="28"/>
          <w:szCs w:val="28"/>
          <w:lang w:val="hy-AM"/>
        </w:rPr>
        <w:t>մեցնէ։</w:t>
      </w:r>
    </w:p>
    <w:p w14:paraId="7E4BFAD0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խօսիլ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հաճելի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ըլլալու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հասարակաց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բարիքին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համար։</w:t>
      </w:r>
    </w:p>
    <w:p w14:paraId="43E20B8D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գինիին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միսին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գերին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չդառնալ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ո՛չ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ուտելով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խմելով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հաճոյանալ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տիրութեան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ձգտի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չափաւոր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դառնայ։</w:t>
      </w:r>
    </w:p>
    <w:p w14:paraId="51E20227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տրուած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բոլոր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առարկաները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չգործածել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չդիզել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զանոնք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բարիքները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նկատելով՝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չմսխել։</w:t>
      </w:r>
      <w:r w:rsidRPr="00841105">
        <w:rPr>
          <w:rFonts w:ascii="Sylfaen" w:hAnsi="Sylfaen"/>
          <w:sz w:val="28"/>
          <w:szCs w:val="28"/>
          <w:lang w:val="hy-AM"/>
        </w:rPr>
        <w:t> </w:t>
      </w:r>
    </w:p>
    <w:p w14:paraId="66797B84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ինքզինք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տէրը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չնկատել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իւրաքանչիւր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հերթին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կողմէ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որպէս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ստրուկ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տրուած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եղբօր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քրոջ։</w:t>
      </w:r>
    </w:p>
    <w:p w14:paraId="5D845FA0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չդգոհիլ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կարիքներուն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կամ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աշխատանքին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ծանրութեան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պատճառաւ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միշտ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վրայ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հեղինակութիւն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բանեցնող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գտնուի։</w:t>
      </w:r>
    </w:p>
    <w:p w14:paraId="3A5573D0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աշխատիլ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բարկանալու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ուշադրութիւնը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ցրուելու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մշտական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ներկայութենէն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պաշտպանութենէն։</w:t>
      </w:r>
    </w:p>
    <w:p w14:paraId="7B48C19C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համեստութիւն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յարգանք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ցուցաբերել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բոլորին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հանդէպ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անխտիր։</w:t>
      </w:r>
    </w:p>
    <w:p w14:paraId="31386FB7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նայուածքով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վարքով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շարժու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ձեւերով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եղբօր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քրոջ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բարկութիւնը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չգրգռել։</w:t>
      </w:r>
    </w:p>
    <w:p w14:paraId="5D22847D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հագուստին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կօշիկին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ցուցադ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րութիւնը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չկատարել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աժան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առարկաներով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մարմնին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կարիքները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հոգալ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անհրաժեշտին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ուշադրութիւն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դարձնել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ինչքերու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վատ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նումէն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խուսափելով։</w:t>
      </w:r>
    </w:p>
    <w:p w14:paraId="1041946B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փառքի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հետամուտ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չըլլալ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նմաններուն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նախապատւութիւն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տալ։</w:t>
      </w:r>
    </w:p>
    <w:p w14:paraId="3EE77AA7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lastRenderedPageBreak/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կարգապահ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ըլլալ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կարգապա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հութիւնը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ցոլացնել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աշխատասիրութեամբ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ո՛չ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Քրիստոսի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փառքը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պատճառաբանելով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ծուլութեամբ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ապրիլ։</w:t>
      </w:r>
    </w:p>
    <w:p w14:paraId="515931D5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մեծաւորներուն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հաւանութամբ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ամեն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տրամաբանութեամբ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ինքնավստահութեամբ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</w:t>
      </w:r>
      <w:r w:rsidRPr="00841105">
        <w:rPr>
          <w:rFonts w:ascii="Sylfaen" w:hAnsi="Sylfaen"/>
          <w:sz w:val="28"/>
          <w:szCs w:val="28"/>
          <w:lang w:val="hy-AM"/>
        </w:rPr>
        <w:t>,–</w:t>
      </w:r>
      <w:r w:rsidRPr="00841105">
        <w:rPr>
          <w:rFonts w:ascii="Sylfaen" w:hAnsi="Sylfaen" w:cs="Sylfaen"/>
          <w:sz w:val="28"/>
          <w:szCs w:val="28"/>
          <w:lang w:val="hy-AM"/>
        </w:rPr>
        <w:t>մինչեւ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իսկ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ուտելն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խմելը</w:t>
      </w:r>
      <w:r w:rsidRPr="00841105">
        <w:rPr>
          <w:rFonts w:ascii="Sylfaen" w:hAnsi="Sylfaen"/>
          <w:sz w:val="28"/>
          <w:szCs w:val="28"/>
          <w:lang w:val="hy-AM"/>
        </w:rPr>
        <w:t>,– 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փառքին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համար։</w:t>
      </w:r>
    </w:p>
    <w:p w14:paraId="65D9980F" w14:textId="77777777" w:rsidR="00F257B2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hy-AM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վստահուած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աշխատանքը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ձանձրոյթ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աշխատանքի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ձեռնարկել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անօգնականին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բարիքին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ծառայէ։</w:t>
      </w:r>
    </w:p>
    <w:p w14:paraId="67AB75ED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յանձնարարուած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կանութիւնը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ուրիշին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գործին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խառնուիլ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ատեն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մեծաւորները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յանձնարարեն։</w:t>
      </w:r>
    </w:p>
    <w:p w14:paraId="37D7F651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աշխատանքը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նախանձի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աւերիչ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մրցակցութեան։</w:t>
      </w:r>
    </w:p>
    <w:p w14:paraId="73114682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նմանին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համբաւին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չվնասել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ո՛չ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ձախողութիւններով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ուրախանալ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եղբօր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քրոջ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ձախո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ղութիւններուն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ցաւակից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յաջողութիւններուն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ուրախակից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դառնալ։</w:t>
      </w:r>
    </w:p>
    <w:p w14:paraId="78CAD532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մեղաւորները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անմեղութեան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առաջ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նորդել՝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գուրգուրանքով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աստուածավախութեամբ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զանոնք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բերելով։</w:t>
      </w:r>
    </w:p>
    <w:p w14:paraId="1861D5A1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ուղղուած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յանդիմանութիւնը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ընդունիլ՝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բարերար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համարելով։</w:t>
      </w:r>
    </w:p>
    <w:p w14:paraId="7C4D3BB4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զրկեալին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պաշտպանել՝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զրկողին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հրապարակաւ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կոպտօրէն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հակադարձելու։</w:t>
      </w:r>
    </w:p>
    <w:p w14:paraId="39F86DC4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խաղաղութիւն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հաստատել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բոլոր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հետ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արդարօրէն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զինք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դատապարտեն։</w:t>
      </w:r>
    </w:p>
    <w:p w14:paraId="0A97B7F8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ամբողջ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սրտով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ներել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ապաշխարող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մեղաւորին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անկէ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ապաշխարութեան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արժանի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պտուղներ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ակնկալել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առաջին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մեղքերը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ներուին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դարձեալ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մեղանչէ՝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դատաստանը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առաջինէն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աւելի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ծանր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ըլլայ։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Առաւել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առաջին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երկրորդ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ազդարարութիւններէն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ետք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չգայ՝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հեղինակաւոր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անձի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առջեւ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բերուի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ամօթը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աւելի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գէշ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ըլլայ։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Իսկ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բոլորէն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ետքն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շարունակէ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մնալ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ընկերութենէն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դուրս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վռնտուի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մարմինէն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անջատուած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անդամի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նման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հեթանոսներու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շարքին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դասու</w:t>
      </w:r>
      <w:r>
        <w:rPr>
          <w:rFonts w:ascii="Sylfaen" w:hAnsi="Sylfaen"/>
          <w:sz w:val="28"/>
          <w:szCs w:val="28"/>
          <w:lang w:val="hy-AM"/>
        </w:rPr>
        <w:t>ե</w:t>
      </w:r>
      <w:r w:rsidRPr="00841105">
        <w:rPr>
          <w:rFonts w:ascii="Sylfaen" w:hAnsi="Sylfaen" w:cs="Sylfaen"/>
          <w:sz w:val="28"/>
          <w:szCs w:val="28"/>
          <w:lang w:val="hy-AM"/>
        </w:rPr>
        <w:t>լով՝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նոյնինքն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արդար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lastRenderedPageBreak/>
        <w:t>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բարիքին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ինչպէս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ըսուած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մեղաւորը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իյնայ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արդարը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սարսի։</w:t>
      </w:r>
    </w:p>
    <w:p w14:paraId="79796EAC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բարկութինը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թօթափել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մայրա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մուտէն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առաջ՝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եղբօր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քրոջ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դատապարտութիւնը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դատաստանի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օրուան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ձգելով։</w:t>
      </w:r>
      <w:r w:rsidRPr="00841105">
        <w:rPr>
          <w:rFonts w:ascii="Sylfaen" w:hAnsi="Sylfaen"/>
          <w:sz w:val="28"/>
          <w:szCs w:val="28"/>
          <w:lang w:val="hy-AM"/>
        </w:rPr>
        <w:t>  </w:t>
      </w:r>
    </w:p>
    <w:p w14:paraId="4297A48F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ինքզինք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այսօր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կարգի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հրաւիրել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վաղուան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ապահովութիւնը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</w:t>
      </w:r>
      <w:r w:rsidRPr="00081F91"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ունի։</w:t>
      </w:r>
    </w:p>
    <w:p w14:paraId="4E90E754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որկրամոլութենէ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անբարոյութենէ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ագահութենէ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խուսափիլ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Առաքեալը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պատուիրէ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մեզի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տրուած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կերակուրով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գոհանալ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քաջ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իմանալով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աւելորդ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տութիւնը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ագահութեան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</w:t>
      </w:r>
      <w:r w:rsidRPr="00081F91"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առաջնորդէ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իսկ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ագահութիւնը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որպէս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թանոսութիւն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դատապարտուած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է։</w:t>
      </w:r>
    </w:p>
    <w:p w14:paraId="28075224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դրամասէր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</w:t>
      </w:r>
      <w:r w:rsidRPr="00841105">
        <w:rPr>
          <w:rFonts w:ascii="Sylfaen" w:hAnsi="Sylfaen"/>
          <w:sz w:val="28"/>
          <w:szCs w:val="28"/>
          <w:rtl/>
          <w:lang w:bidi="he-IL"/>
        </w:rPr>
        <w:t>‏</w:t>
      </w:r>
      <w:r w:rsidRPr="00081F91"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ըլլալ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անիմաստ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տեղը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գանձ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չդիզել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մօտենալ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աղքատ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ըլլալով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աստուածավախութեամբ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լեցուելով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համաձայն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խօսքին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</w:t>
      </w:r>
      <w:r w:rsidRPr="00081F91"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ըսէ՝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իմ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մարմինս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վախովդ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լեցուր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դատաստաններէդ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վախնամ։</w:t>
      </w:r>
    </w:p>
    <w:p w14:paraId="3BE6F3A3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Թող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Տէրը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քեզի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պարգեւէ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ինչ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վստա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հութեամբ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պատուիրեցի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որպէսզի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Հոգիին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օժանդակութեամբ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փառքին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արժանի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պտուղներ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տաս՝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Հօր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Տիրոջ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Յիսուս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Քրիստոսի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օգնականութեամբ։</w:t>
      </w:r>
    </w:p>
    <w:p w14:paraId="261D95C6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</w:t>
      </w:r>
    </w:p>
    <w:p w14:paraId="58079370" w14:textId="77777777" w:rsidR="00F257B2" w:rsidRPr="00841105" w:rsidRDefault="00F257B2" w:rsidP="00F257B2">
      <w:pPr>
        <w:pStyle w:val="NormalWeb"/>
        <w:spacing w:before="0" w:beforeAutospacing="0" w:after="0" w:afterAutospacing="0"/>
        <w:jc w:val="center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* * *</w:t>
      </w:r>
    </w:p>
    <w:p w14:paraId="35B0069B" w14:textId="77777777" w:rsidR="00F257B2" w:rsidRPr="00841105" w:rsidRDefault="00F257B2" w:rsidP="00F257B2">
      <w:pPr>
        <w:pStyle w:val="NormalWeb"/>
        <w:spacing w:before="0" w:beforeAutospacing="0" w:after="0" w:afterAutospacing="0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</w:t>
      </w:r>
    </w:p>
    <w:p w14:paraId="3CFA36C2" w14:textId="77777777" w:rsidR="00F257B2" w:rsidRPr="00841105" w:rsidRDefault="00F257B2" w:rsidP="00F257B2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</w:t>
      </w:r>
      <w:r w:rsidRPr="00841105">
        <w:rPr>
          <w:rFonts w:ascii="Sylfaen" w:hAnsi="Sylfaen" w:cs="Sylfaen"/>
          <w:sz w:val="28"/>
          <w:szCs w:val="28"/>
          <w:lang w:val="hy-AM"/>
        </w:rPr>
        <w:t>Կարդալէ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ետք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Բարսեղ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Հայրապետի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խօսքերը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լսենք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Յովհաննէս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Առաքեալին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պատգամը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աղօթքով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զօրացնենք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անձերը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կենցաղավարութեան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>. 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Իսկ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եթէ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խիղճը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մեզ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չի՛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մեղադրեր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սիրելինե՛ր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համարձակ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կերպով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կրնանք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դիմել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ինչ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խնդրենք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իրմէ՝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ստանանք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որովհետեւ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պատուիրանները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գործադրենք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կատարենք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ինչ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հաճելի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իրեն։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պատուիրանը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սա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հաւատանք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Որդիին՝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Քրիստոսի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սիրենք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իրար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ինչպէս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մեզի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պատուիրեց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41105">
        <w:rPr>
          <w:rFonts w:ascii="Sylfaen" w:hAnsi="Sylfaen"/>
          <w:sz w:val="28"/>
          <w:szCs w:val="28"/>
          <w:lang w:val="hy-AM"/>
        </w:rPr>
        <w:t> (</w:t>
      </w:r>
      <w:r w:rsidRPr="00841105">
        <w:rPr>
          <w:rFonts w:ascii="Sylfaen" w:hAnsi="Sylfaen" w:cs="Sylfaen"/>
          <w:sz w:val="28"/>
          <w:szCs w:val="28"/>
          <w:lang w:val="hy-AM"/>
        </w:rPr>
        <w:t>Ա</w:t>
      </w:r>
      <w:r w:rsidRPr="00841105">
        <w:rPr>
          <w:rFonts w:ascii="Sylfaen" w:hAnsi="Sylfaen"/>
          <w:sz w:val="28"/>
          <w:szCs w:val="28"/>
          <w:lang w:val="hy-AM"/>
        </w:rPr>
        <w:t>.</w:t>
      </w:r>
      <w:r w:rsidRPr="00841105">
        <w:rPr>
          <w:rFonts w:ascii="Sylfaen" w:hAnsi="Sylfaen" w:cs="Sylfaen"/>
          <w:sz w:val="28"/>
          <w:szCs w:val="28"/>
          <w:lang w:val="hy-AM"/>
        </w:rPr>
        <w:t>Յհ</w:t>
      </w:r>
      <w:r w:rsidRPr="00841105">
        <w:rPr>
          <w:rFonts w:ascii="Sylfaen" w:hAnsi="Sylfaen"/>
          <w:sz w:val="28"/>
          <w:szCs w:val="28"/>
          <w:lang w:val="hy-AM"/>
        </w:rPr>
        <w:t xml:space="preserve"> 3.21–23)</w:t>
      </w:r>
      <w:r w:rsidRPr="00841105">
        <w:rPr>
          <w:rFonts w:ascii="Sylfaen" w:hAnsi="Sylfaen" w:cs="Sylfaen"/>
          <w:sz w:val="28"/>
          <w:szCs w:val="28"/>
          <w:lang w:val="hy-AM"/>
        </w:rPr>
        <w:t>։</w:t>
      </w:r>
    </w:p>
    <w:p w14:paraId="66139122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Հաւատքն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սէրը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երկու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կարեւոր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նախապայմաններ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աղօթքով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խնդրածները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ստանալու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Յիսուս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Քրիստոսի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հանդէպ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սէր՝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իրարու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նկատմամբ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աղօթքը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դարձնեն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Քրիստոնեային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lastRenderedPageBreak/>
        <w:t>նօրեայ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սնունդը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վերածեն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մշտական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աղօթող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արարածի։</w:t>
      </w:r>
      <w:r w:rsidRPr="00841105">
        <w:rPr>
          <w:rFonts w:ascii="Sylfaen" w:hAnsi="Sylfaen"/>
          <w:sz w:val="28"/>
          <w:szCs w:val="28"/>
          <w:lang w:val="hy-AM"/>
        </w:rPr>
        <w:t> </w:t>
      </w:r>
    </w:p>
    <w:p w14:paraId="17B3AB55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Երբ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Աստուծմէ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որեւէ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խնդրենք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նախ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պատուիրանները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կատարելու։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խորապէս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գիտակցինք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պատուիրանները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կատարելով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զԱստուած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ուրախացուցած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ենք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ատեն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ապահով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կ՚ըլլանք</w:t>
      </w:r>
      <w:r w:rsidRPr="00841105">
        <w:rPr>
          <w:rFonts w:ascii="Sylfaen" w:hAnsi="Sylfaen"/>
          <w:sz w:val="28"/>
          <w:szCs w:val="28"/>
          <w:lang w:val="hy-AM"/>
        </w:rPr>
        <w:t>, 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պիտի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պատասխանէ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աղօթքներուն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այն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պիսի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ապահովութեամբ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վստահութ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եամբ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սիրազեղ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սիրտով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ծնողքին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դիմած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մանուկինն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է։</w:t>
      </w:r>
    </w:p>
    <w:p w14:paraId="62C09785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Եթէ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աղօթքով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խնդրածը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չի՛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տար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նշանակէ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թէ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կամ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սիրոյ</w:t>
      </w:r>
      <w:r w:rsidRPr="00841105">
        <w:rPr>
          <w:rFonts w:ascii="Sylfaen" w:hAnsi="Sylfaen"/>
          <w:sz w:val="28"/>
          <w:szCs w:val="28"/>
          <w:lang w:val="hy-AM"/>
        </w:rPr>
        <w:t>,–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յաճախ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երկուքին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ալ</w:t>
      </w:r>
      <w:r w:rsidRPr="00841105">
        <w:rPr>
          <w:rFonts w:ascii="Sylfaen" w:hAnsi="Sylfaen"/>
          <w:sz w:val="28"/>
          <w:szCs w:val="28"/>
          <w:lang w:val="hy-AM"/>
        </w:rPr>
        <w:t>,– </w:t>
      </w:r>
      <w:r w:rsidRPr="00841105">
        <w:rPr>
          <w:rFonts w:ascii="Sylfaen" w:hAnsi="Sylfaen" w:cs="Sylfaen"/>
          <w:sz w:val="28"/>
          <w:szCs w:val="28"/>
          <w:lang w:val="hy-AM"/>
        </w:rPr>
        <w:t>պակասը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ունինք։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ւատքն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սէրը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գործով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ցոլան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պտղաբեր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դառնան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նախքան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պարգեւելիք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շնորհքի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պտուղները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վայելելը՝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պարտաւոր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գործեր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մատուցել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մեր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անհաւատութեան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մեղքի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տիրապետութենէն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ձերբազատուելով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հաւատարմութեան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աճելով։</w:t>
      </w:r>
    </w:p>
    <w:p w14:paraId="1181B9A3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 w:cs="Sylfaen"/>
          <w:sz w:val="28"/>
          <w:szCs w:val="28"/>
          <w:lang w:val="hy-AM"/>
        </w:rPr>
        <w:t>Աղօթքի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սիրոյ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գերազանց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տիպար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Գրիգոր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Նարեկացի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որուն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հոգիի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ստեղծագործութեան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գլուխ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գործոցը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հանդիսացող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Մատեան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Ողբերգութեան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Sylfaen"/>
          <w:sz w:val="28"/>
          <w:szCs w:val="28"/>
          <w:lang w:val="hy-AM"/>
        </w:rPr>
        <w:t>հատորի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Նարեկի</w:t>
      </w:r>
      <w:r w:rsidRPr="00841105">
        <w:rPr>
          <w:rFonts w:ascii="Sylfaen" w:hAnsi="Sylfaen"/>
          <w:sz w:val="28"/>
          <w:szCs w:val="28"/>
          <w:lang w:val="hy-AM"/>
        </w:rPr>
        <w:t>, 1000-</w:t>
      </w:r>
      <w:r w:rsidRPr="00841105">
        <w:rPr>
          <w:rFonts w:ascii="Sylfaen" w:hAnsi="Sylfaen" w:cs="Sylfaen"/>
          <w:sz w:val="28"/>
          <w:szCs w:val="28"/>
          <w:lang w:val="hy-AM"/>
        </w:rPr>
        <w:t>ամեակի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տարուան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գտնուինք։</w:t>
      </w:r>
      <w:r w:rsidRPr="00841105">
        <w:rPr>
          <w:rFonts w:ascii="Sylfaen" w:hAnsi="Sylfaen"/>
          <w:sz w:val="28"/>
          <w:szCs w:val="28"/>
          <w:lang w:val="hy-AM"/>
        </w:rPr>
        <w:t xml:space="preserve">  </w:t>
      </w:r>
      <w:r>
        <w:rPr>
          <w:rFonts w:ascii="Sylfaen" w:hAnsi="Sylfaen" w:cs="Sylfaen"/>
          <w:sz w:val="28"/>
          <w:szCs w:val="28"/>
          <w:lang w:val="hy-AM"/>
        </w:rPr>
        <w:t>Մ</w:t>
      </w:r>
      <w:r w:rsidRPr="00841105">
        <w:rPr>
          <w:rFonts w:ascii="Sylfaen" w:hAnsi="Sylfaen" w:cs="Sylfaen"/>
          <w:sz w:val="28"/>
          <w:szCs w:val="28"/>
          <w:lang w:val="hy-AM"/>
        </w:rPr>
        <w:t>եծ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Սուրբին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բարեխօսութեան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դիմելով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լսենք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Թոգոմ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Եպս</w:t>
      </w:r>
      <w:r w:rsidRPr="00841105">
        <w:rPr>
          <w:rFonts w:ascii="Sylfaen" w:hAnsi="Sylfaen"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sz w:val="28"/>
          <w:szCs w:val="28"/>
          <w:lang w:val="hy-AM"/>
        </w:rPr>
        <w:t>Գուշակեանի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սա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դիպուկ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գնահատականը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միաժամանակ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ուր</w:t>
      </w:r>
      <w:r>
        <w:rPr>
          <w:rFonts w:ascii="Sylfaen" w:hAnsi="Sylfaen"/>
          <w:sz w:val="28"/>
          <w:szCs w:val="28"/>
          <w:lang w:val="hy-AM"/>
        </w:rPr>
        <w:t>ո</w:t>
      </w:r>
      <w:r w:rsidRPr="00841105">
        <w:rPr>
          <w:rFonts w:ascii="Sylfaen" w:hAnsi="Sylfaen" w:cs="Sylfaen"/>
          <w:sz w:val="28"/>
          <w:szCs w:val="28"/>
          <w:lang w:val="hy-AM"/>
        </w:rPr>
        <w:t>ւագծէ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եւ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աղօթքի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փոխառնչութիւնը</w:t>
      </w:r>
      <w:r w:rsidRPr="00841105">
        <w:rPr>
          <w:rFonts w:ascii="Sylfaen" w:hAnsi="Sylfaen"/>
          <w:sz w:val="28"/>
          <w:szCs w:val="28"/>
          <w:lang w:val="hy-AM"/>
        </w:rPr>
        <w:t>. «</w:t>
      </w:r>
      <w:r w:rsidRPr="00841105">
        <w:rPr>
          <w:rFonts w:ascii="Sylfaen" w:hAnsi="Sylfaen" w:cs="Sylfaen"/>
          <w:sz w:val="28"/>
          <w:szCs w:val="28"/>
          <w:lang w:val="hy-AM"/>
        </w:rPr>
        <w:t>Երբ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Աստուծո՛յ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</w:t>
      </w:r>
      <w:r w:rsidRPr="00841105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sz w:val="28"/>
          <w:szCs w:val="28"/>
          <w:lang w:val="hy-AM"/>
        </w:rPr>
        <w:t>ուղղուի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խորհուրդը</w:t>
      </w:r>
      <w:r w:rsidRPr="00841105">
        <w:rPr>
          <w:rFonts w:ascii="Sylfaen" w:hAnsi="Sylfaen"/>
          <w:sz w:val="28"/>
          <w:szCs w:val="28"/>
          <w:lang w:val="hy-AM"/>
        </w:rPr>
        <w:t>,–</w:t>
      </w:r>
      <w:r w:rsidRPr="00841105">
        <w:rPr>
          <w:rFonts w:ascii="Sylfaen" w:hAnsi="Sylfaen" w:cs="Sylfaen"/>
          <w:sz w:val="28"/>
          <w:szCs w:val="28"/>
          <w:lang w:val="hy-AM"/>
        </w:rPr>
        <w:t>ու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միշտ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հոգիին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դրութիւնը</w:t>
      </w:r>
      <w:r w:rsidRPr="00841105">
        <w:rPr>
          <w:rFonts w:ascii="Sylfaen" w:hAnsi="Sylfaen"/>
          <w:sz w:val="28"/>
          <w:szCs w:val="28"/>
          <w:lang w:val="hy-AM"/>
        </w:rPr>
        <w:t>,– 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լռէ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ուրիշ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ամեն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ձայն</w:t>
      </w:r>
      <w:r w:rsidRPr="00841105">
        <w:rPr>
          <w:rFonts w:ascii="Sylfaen" w:hAnsi="Sylfaen"/>
          <w:sz w:val="28"/>
          <w:szCs w:val="28"/>
          <w:lang w:val="hy-AM"/>
        </w:rPr>
        <w:t>. </w:t>
      </w:r>
      <w:r w:rsidRPr="00841105">
        <w:rPr>
          <w:rFonts w:ascii="Sylfaen" w:hAnsi="Sylfaen" w:cs="Sylfaen"/>
          <w:sz w:val="28"/>
          <w:szCs w:val="28"/>
          <w:lang w:val="hy-AM"/>
        </w:rPr>
        <w:t>վասնզի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հաւատայ։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Հաւատքն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աստ</w:t>
      </w:r>
      <w:r>
        <w:rPr>
          <w:rFonts w:ascii="Sylfaen" w:hAnsi="Sylfaen"/>
          <w:i/>
          <w:iCs/>
          <w:sz w:val="28"/>
          <w:szCs w:val="28"/>
          <w:lang w:val="hy-AM"/>
        </w:rPr>
        <w:t>ո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ւածաբանութիւնը</w:t>
      </w:r>
      <w:r w:rsidRPr="00841105">
        <w:rPr>
          <w:rFonts w:ascii="Sylfaen" w:hAnsi="Sylfaen" w:cs="Sylfaen"/>
          <w:sz w:val="28"/>
          <w:szCs w:val="28"/>
          <w:lang w:val="hy-AM"/>
        </w:rPr>
        <w:t>։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Այս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բառը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իրեն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համար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նշանակէ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ո՛չ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թէ</w:t>
      </w:r>
      <w:r w:rsidRPr="00841105">
        <w:rPr>
          <w:rFonts w:ascii="Sylfaen" w:hAnsi="Sylfaen"/>
          <w:sz w:val="28"/>
          <w:szCs w:val="28"/>
          <w:lang w:val="hy-AM"/>
        </w:rPr>
        <w:t xml:space="preserve"> «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մասին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խօսիլ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ԽՕՍԻԼ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ՀԵՏ</w:t>
      </w:r>
      <w:r w:rsidRPr="00841105">
        <w:rPr>
          <w:rFonts w:ascii="Sylfaen" w:hAnsi="Sylfaen"/>
          <w:sz w:val="28"/>
          <w:szCs w:val="28"/>
          <w:lang w:val="hy-AM"/>
        </w:rPr>
        <w:t>»</w:t>
      </w:r>
      <w:r w:rsidRPr="00841105">
        <w:rPr>
          <w:rFonts w:ascii="Sylfaen" w:hAnsi="Sylfaen" w:cs="Sylfaen"/>
          <w:sz w:val="28"/>
          <w:szCs w:val="28"/>
          <w:lang w:val="hy-AM"/>
        </w:rPr>
        <w:t>։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Arial"/>
          <w:sz w:val="28"/>
          <w:szCs w:val="28"/>
          <w:lang w:val="hy-AM"/>
        </w:rPr>
        <w:t>…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Sylfaen"/>
          <w:sz w:val="28"/>
          <w:szCs w:val="28"/>
          <w:lang w:val="hy-AM"/>
        </w:rPr>
        <w:t>Անոր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տեսնես</w:t>
      </w:r>
      <w:r w:rsidRPr="00841105">
        <w:rPr>
          <w:rFonts w:ascii="Sylfaen" w:hAnsi="Sylfaen"/>
          <w:sz w:val="28"/>
          <w:szCs w:val="28"/>
          <w:lang w:val="hy-AM"/>
        </w:rPr>
        <w:t> 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աղօթքի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պայմանադրական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կապերէն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դուրս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նետուած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հոգին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որ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հայեցողութեան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այսինքն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գերբնականին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տեսակ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անընդմիջական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յայտնատեսութեանը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մէջ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Աստուծոյ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հետ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մտերմական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ծանօթութեան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մը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գաղտնիքը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կը</w:t>
      </w:r>
      <w:r w:rsidRPr="00841105">
        <w:rPr>
          <w:rFonts w:ascii="Sylfaen" w:hAnsi="Sylfaen"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sz w:val="28"/>
          <w:szCs w:val="28"/>
          <w:lang w:val="hy-AM"/>
        </w:rPr>
        <w:t>փնտռէ</w:t>
      </w:r>
      <w:r w:rsidRPr="00841105">
        <w:rPr>
          <w:rFonts w:ascii="Sylfaen" w:hAnsi="Sylfaen"/>
          <w:sz w:val="28"/>
          <w:szCs w:val="28"/>
          <w:lang w:val="hy-AM"/>
        </w:rPr>
        <w:t>» (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Նարեկ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Աղօթամատեան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Ս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Գրիգոր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Նարեկացւոյ</w:t>
      </w:r>
      <w:r w:rsidRPr="00841105">
        <w:rPr>
          <w:rFonts w:ascii="Sylfaen" w:hAnsi="Sylfaen"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sz w:val="28"/>
          <w:szCs w:val="28"/>
          <w:lang w:val="hy-AM"/>
        </w:rPr>
        <w:t>Անթիլիաս</w:t>
      </w:r>
      <w:r w:rsidRPr="00841105">
        <w:rPr>
          <w:rFonts w:ascii="Sylfaen" w:hAnsi="Sylfaen"/>
          <w:sz w:val="28"/>
          <w:szCs w:val="28"/>
          <w:lang w:val="hy-AM"/>
        </w:rPr>
        <w:t>-</w:t>
      </w:r>
      <w:r w:rsidRPr="00841105">
        <w:rPr>
          <w:rFonts w:ascii="Sylfaen" w:hAnsi="Sylfaen" w:cs="Sylfaen"/>
          <w:sz w:val="28"/>
          <w:szCs w:val="28"/>
          <w:lang w:val="hy-AM"/>
        </w:rPr>
        <w:t>Լիբանան</w:t>
      </w:r>
      <w:r w:rsidRPr="00841105">
        <w:rPr>
          <w:rFonts w:ascii="Sylfaen" w:hAnsi="Sylfaen"/>
          <w:sz w:val="28"/>
          <w:szCs w:val="28"/>
          <w:lang w:val="hy-AM"/>
        </w:rPr>
        <w:t xml:space="preserve">, 1999, </w:t>
      </w:r>
      <w:r w:rsidRPr="00841105">
        <w:rPr>
          <w:rFonts w:ascii="Sylfaen" w:hAnsi="Sylfaen" w:cs="Sylfaen"/>
          <w:sz w:val="28"/>
          <w:szCs w:val="28"/>
          <w:lang w:val="hy-AM"/>
        </w:rPr>
        <w:t>էջ</w:t>
      </w:r>
      <w:r w:rsidRPr="00841105">
        <w:rPr>
          <w:rFonts w:ascii="Sylfaen" w:hAnsi="Sylfaen"/>
          <w:sz w:val="28"/>
          <w:szCs w:val="28"/>
          <w:lang w:val="hy-AM"/>
        </w:rPr>
        <w:t xml:space="preserve"> 22–23)</w:t>
      </w:r>
      <w:r w:rsidRPr="00841105">
        <w:rPr>
          <w:rFonts w:ascii="Sylfaen" w:hAnsi="Sylfaen" w:cs="Sylfaen"/>
          <w:sz w:val="28"/>
          <w:szCs w:val="28"/>
          <w:lang w:val="hy-AM"/>
        </w:rPr>
        <w:t>։</w:t>
      </w:r>
    </w:p>
    <w:p w14:paraId="38BB6068" w14:textId="77777777" w:rsidR="00F257B2" w:rsidRPr="00841105" w:rsidRDefault="00F257B2" w:rsidP="00F257B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Չկարծէք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ով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«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Տէ՛ր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Տէ՜ր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»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 w:rsidRPr="00841105">
        <w:rPr>
          <w:rFonts w:ascii="Sylfaen" w:hAnsi="Sylfaen"/>
          <w:i/>
          <w:iCs/>
          <w:sz w:val="28"/>
          <w:szCs w:val="28"/>
          <w:rtl/>
        </w:rPr>
        <w:t>‏‏‏‏‏‏</w:t>
      </w:r>
      <w:r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ըսէ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երկինքի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արքայութիւնը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մտնէ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այլ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մտնէ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միայն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ան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երկինքի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գտնուող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իմ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Հօրս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կամքը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41105">
        <w:rPr>
          <w:rFonts w:ascii="Sylfaen" w:hAnsi="Sylfaen" w:cs="Sylfaen"/>
          <w:i/>
          <w:iCs/>
          <w:sz w:val="28"/>
          <w:szCs w:val="28"/>
          <w:lang w:val="hy-AM"/>
        </w:rPr>
        <w:t>կատարէ</w:t>
      </w:r>
      <w:r w:rsidRPr="00841105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841105">
        <w:rPr>
          <w:rFonts w:ascii="Sylfaen" w:hAnsi="Sylfaen"/>
          <w:sz w:val="28"/>
          <w:szCs w:val="28"/>
          <w:lang w:val="hy-AM"/>
        </w:rPr>
        <w:t>(</w:t>
      </w:r>
      <w:r w:rsidRPr="00841105">
        <w:rPr>
          <w:rFonts w:ascii="Sylfaen" w:hAnsi="Sylfaen" w:cs="Sylfaen"/>
          <w:sz w:val="28"/>
          <w:szCs w:val="28"/>
          <w:lang w:val="hy-AM"/>
        </w:rPr>
        <w:t>Մտ</w:t>
      </w:r>
      <w:r w:rsidRPr="00841105">
        <w:rPr>
          <w:rFonts w:ascii="Sylfaen" w:hAnsi="Sylfaen"/>
          <w:sz w:val="28"/>
          <w:szCs w:val="28"/>
          <w:lang w:val="hy-AM"/>
        </w:rPr>
        <w:t xml:space="preserve"> 7.21)</w:t>
      </w:r>
      <w:r w:rsidRPr="00841105">
        <w:rPr>
          <w:rFonts w:ascii="Sylfaen" w:hAnsi="Sylfaen" w:cs="Sylfaen"/>
          <w:sz w:val="28"/>
          <w:szCs w:val="28"/>
          <w:lang w:val="hy-AM"/>
        </w:rPr>
        <w:t>։</w:t>
      </w:r>
    </w:p>
    <w:p w14:paraId="076E467C" w14:textId="77777777" w:rsidR="00F257B2" w:rsidRPr="00841105" w:rsidRDefault="00F257B2" w:rsidP="00F257B2">
      <w:pPr>
        <w:pStyle w:val="NormalWeb"/>
        <w:spacing w:before="0" w:beforeAutospacing="0" w:after="0" w:afterAutospacing="0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</w:t>
      </w:r>
    </w:p>
    <w:p w14:paraId="5C8C4793" w14:textId="5C7990C8" w:rsidR="007D7895" w:rsidRPr="00F257B2" w:rsidRDefault="00F257B2" w:rsidP="00F257B2">
      <w:pPr>
        <w:pStyle w:val="NormalWeb"/>
        <w:spacing w:before="0" w:beforeAutospacing="0" w:after="0" w:afterAutospacing="0"/>
        <w:jc w:val="right"/>
        <w:rPr>
          <w:rFonts w:ascii="Sylfaen" w:hAnsi="Sylfaen"/>
          <w:sz w:val="28"/>
          <w:szCs w:val="28"/>
        </w:rPr>
      </w:pPr>
      <w:r w:rsidRPr="00841105">
        <w:rPr>
          <w:rFonts w:ascii="Sylfaen" w:hAnsi="Sylfaen"/>
          <w:sz w:val="28"/>
          <w:szCs w:val="28"/>
          <w:lang w:val="hy-AM"/>
        </w:rPr>
        <w:t>                                                               </w:t>
      </w:r>
      <w:r w:rsidRPr="00841105">
        <w:rPr>
          <w:rFonts w:ascii="Sylfaen" w:hAnsi="Sylfaen" w:cs="Sylfaen"/>
          <w:sz w:val="28"/>
          <w:szCs w:val="28"/>
        </w:rPr>
        <w:t>Նարեկ</w:t>
      </w:r>
      <w:r w:rsidRPr="00841105">
        <w:rPr>
          <w:rFonts w:ascii="Sylfaen" w:hAnsi="Sylfaen"/>
          <w:sz w:val="28"/>
          <w:szCs w:val="28"/>
        </w:rPr>
        <w:t xml:space="preserve"> </w:t>
      </w:r>
      <w:r w:rsidRPr="00841105">
        <w:rPr>
          <w:rFonts w:ascii="Sylfaen" w:hAnsi="Sylfaen" w:cs="Sylfaen"/>
          <w:sz w:val="28"/>
          <w:szCs w:val="28"/>
        </w:rPr>
        <w:t>Եպս</w:t>
      </w:r>
      <w:r w:rsidRPr="00841105">
        <w:rPr>
          <w:rFonts w:ascii="Sylfaen" w:hAnsi="Sylfaen"/>
          <w:sz w:val="28"/>
          <w:szCs w:val="28"/>
        </w:rPr>
        <w:t xml:space="preserve">. </w:t>
      </w:r>
      <w:r w:rsidRPr="00841105">
        <w:rPr>
          <w:rFonts w:ascii="Sylfaen" w:hAnsi="Sylfaen" w:cs="Sylfaen"/>
          <w:sz w:val="28"/>
          <w:szCs w:val="28"/>
        </w:rPr>
        <w:t>Ալեէմէզեան</w:t>
      </w:r>
    </w:p>
    <w:sectPr w:rsidR="007D7895" w:rsidRPr="00F257B2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656275" w14:textId="77777777" w:rsidR="00834B86" w:rsidRDefault="00834B86" w:rsidP="00F257B2">
      <w:r>
        <w:separator/>
      </w:r>
    </w:p>
  </w:endnote>
  <w:endnote w:type="continuationSeparator" w:id="0">
    <w:p w14:paraId="7A6CF018" w14:textId="77777777" w:rsidR="00834B86" w:rsidRDefault="00834B86" w:rsidP="00F2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70225807"/>
      <w:docPartObj>
        <w:docPartGallery w:val="Page Numbers (Bottom of Page)"/>
        <w:docPartUnique/>
      </w:docPartObj>
    </w:sdtPr>
    <w:sdtContent>
      <w:p w14:paraId="7ACD1A48" w14:textId="34F129E2" w:rsidR="00F257B2" w:rsidRDefault="00F257B2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9B81BE" w14:textId="77777777" w:rsidR="00F257B2" w:rsidRDefault="00F257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44883085"/>
      <w:docPartObj>
        <w:docPartGallery w:val="Page Numbers (Bottom of Page)"/>
        <w:docPartUnique/>
      </w:docPartObj>
    </w:sdtPr>
    <w:sdtContent>
      <w:p w14:paraId="2067C3C2" w14:textId="33D33136" w:rsidR="00F257B2" w:rsidRDefault="00F257B2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3391858" w14:textId="77777777" w:rsidR="00F257B2" w:rsidRDefault="00F257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CD8F1C" w14:textId="77777777" w:rsidR="00834B86" w:rsidRDefault="00834B86" w:rsidP="00F257B2">
      <w:r>
        <w:separator/>
      </w:r>
    </w:p>
  </w:footnote>
  <w:footnote w:type="continuationSeparator" w:id="0">
    <w:p w14:paraId="7535854D" w14:textId="77777777" w:rsidR="00834B86" w:rsidRDefault="00834B86" w:rsidP="00F257B2">
      <w:r>
        <w:continuationSeparator/>
      </w:r>
    </w:p>
  </w:footnote>
  <w:footnote w:id="1">
    <w:p w14:paraId="77CFB320" w14:textId="77777777" w:rsidR="007F43A3" w:rsidRPr="007F43A3" w:rsidRDefault="007F43A3" w:rsidP="007F43A3">
      <w:pPr>
        <w:pStyle w:val="NormalWeb"/>
        <w:spacing w:before="0" w:beforeAutospacing="0" w:after="0" w:afterAutospacing="0"/>
        <w:jc w:val="both"/>
        <w:rPr>
          <w:rFonts w:ascii="Sylfaen" w:hAnsi="Sylfaen"/>
        </w:rPr>
      </w:pPr>
      <w:r w:rsidRPr="007F43A3">
        <w:rPr>
          <w:rStyle w:val="FootnoteReference"/>
          <w:rFonts w:ascii="Sylfaen" w:hAnsi="Sylfaen"/>
        </w:rPr>
        <w:footnoteRef/>
      </w:r>
      <w:r w:rsidRPr="007F43A3">
        <w:rPr>
          <w:rFonts w:ascii="Sylfaen" w:hAnsi="Sylfaen"/>
        </w:rPr>
        <w:t xml:space="preserve"> </w:t>
      </w:r>
      <w:r w:rsidRPr="007F43A3">
        <w:rPr>
          <w:rFonts w:ascii="Sylfaen" w:hAnsi="Sylfaen" w:cs="Sylfaen"/>
          <w:lang w:val="hy-AM"/>
        </w:rPr>
        <w:t>Ս</w:t>
      </w:r>
      <w:r w:rsidRPr="007F43A3">
        <w:rPr>
          <w:rFonts w:ascii="Sylfaen" w:hAnsi="Sylfaen"/>
          <w:lang w:val="hy-AM"/>
        </w:rPr>
        <w:t xml:space="preserve">. </w:t>
      </w:r>
      <w:r w:rsidRPr="007F43A3">
        <w:rPr>
          <w:rFonts w:ascii="Sylfaen" w:hAnsi="Sylfaen" w:cs="Sylfaen"/>
          <w:lang w:val="hy-AM"/>
        </w:rPr>
        <w:t>Բարսեղ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Մեծ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Հայրապետ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եղբայրն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է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Ս</w:t>
      </w:r>
      <w:r w:rsidRPr="007F43A3">
        <w:rPr>
          <w:rFonts w:ascii="Sylfaen" w:hAnsi="Sylfaen"/>
          <w:lang w:val="hy-AM"/>
        </w:rPr>
        <w:t xml:space="preserve">. </w:t>
      </w:r>
      <w:r w:rsidRPr="007F43A3">
        <w:rPr>
          <w:rFonts w:ascii="Sylfaen" w:hAnsi="Sylfaen" w:cs="Sylfaen"/>
          <w:lang w:val="hy-AM"/>
        </w:rPr>
        <w:t>Գրիգոր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Նիւսացի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Հայրապետին։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Ան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ծնած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է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Կապադովկիոյ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Կեսարիա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քաղաքը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եւ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իր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աստուածաբանական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ուսումը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ստացած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իր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օրերու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նշանաւոր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կրթական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կեդրոններուն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մէջ։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Եպիսկոպոս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ձեռնադրուած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է</w:t>
      </w:r>
      <w:r w:rsidRPr="007F43A3">
        <w:rPr>
          <w:rFonts w:ascii="Sylfaen" w:hAnsi="Sylfaen"/>
          <w:lang w:val="hy-AM"/>
        </w:rPr>
        <w:t xml:space="preserve"> 370-</w:t>
      </w:r>
      <w:r w:rsidRPr="007F43A3">
        <w:rPr>
          <w:rFonts w:ascii="Sylfaen" w:hAnsi="Sylfaen" w:cs="Sylfaen"/>
          <w:lang w:val="hy-AM"/>
        </w:rPr>
        <w:t>ին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եւ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ծաւալած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գրական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եւ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վարչական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բեղուն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գործունէութիւն։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Վախճանած</w:t>
      </w:r>
      <w:r w:rsidRPr="007F43A3">
        <w:rPr>
          <w:rFonts w:ascii="Sylfaen" w:hAnsi="Sylfaen"/>
          <w:lang w:val="hy-AM"/>
        </w:rPr>
        <w:t xml:space="preserve"> </w:t>
      </w:r>
      <w:r w:rsidRPr="007F43A3">
        <w:rPr>
          <w:rFonts w:ascii="Sylfaen" w:hAnsi="Sylfaen" w:cs="Sylfaen"/>
          <w:lang w:val="hy-AM"/>
        </w:rPr>
        <w:t>է</w:t>
      </w:r>
      <w:r w:rsidRPr="007F43A3">
        <w:rPr>
          <w:rFonts w:ascii="Sylfaen" w:hAnsi="Sylfaen"/>
          <w:lang w:val="hy-AM"/>
        </w:rPr>
        <w:t xml:space="preserve"> 379-</w:t>
      </w:r>
      <w:r w:rsidRPr="007F43A3">
        <w:rPr>
          <w:rFonts w:ascii="Sylfaen" w:hAnsi="Sylfaen" w:cs="Sylfaen"/>
          <w:lang w:val="hy-AM"/>
        </w:rPr>
        <w:t>ին։</w:t>
      </w:r>
    </w:p>
    <w:p w14:paraId="67DF618E" w14:textId="7617DA04" w:rsidR="007F43A3" w:rsidRPr="007F43A3" w:rsidRDefault="007F43A3">
      <w:pPr>
        <w:pStyle w:val="FootnoteText"/>
        <w:rPr>
          <w:lang w:val="hy-AM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B2"/>
    <w:rsid w:val="00025443"/>
    <w:rsid w:val="000A71DC"/>
    <w:rsid w:val="003D7CBC"/>
    <w:rsid w:val="005824C9"/>
    <w:rsid w:val="007D7895"/>
    <w:rsid w:val="007F43A3"/>
    <w:rsid w:val="00834B86"/>
    <w:rsid w:val="00910192"/>
    <w:rsid w:val="00B41865"/>
    <w:rsid w:val="00C61AE3"/>
    <w:rsid w:val="00F2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7AFB4"/>
  <w15:chartTrackingRefBased/>
  <w15:docId w15:val="{2BBAA18E-1947-3B42-91F0-46D97D3E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B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57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57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7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257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F257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F257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7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5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57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57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7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F257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F257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F257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7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F257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257B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F257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257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7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7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7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7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7B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F257B2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257B2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F257B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257B2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257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257B2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F257B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257B2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F257B2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F257B2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F257B2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F257B2"/>
    <w:rPr>
      <w:i/>
      <w:iCs/>
    </w:rPr>
  </w:style>
  <w:style w:type="character" w:styleId="Strong">
    <w:name w:val="Strong"/>
    <w:uiPriority w:val="22"/>
    <w:qFormat/>
    <w:rsid w:val="00F257B2"/>
    <w:rPr>
      <w:b/>
      <w:bCs/>
    </w:rPr>
  </w:style>
  <w:style w:type="character" w:styleId="Hyperlink">
    <w:name w:val="Hyperlink"/>
    <w:basedOn w:val="DefaultParagraphFont"/>
    <w:uiPriority w:val="99"/>
    <w:unhideWhenUsed/>
    <w:rsid w:val="00F257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7B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F257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257B2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257B2"/>
    <w:rPr>
      <w:vertAlign w:val="superscript"/>
    </w:rPr>
  </w:style>
  <w:style w:type="character" w:customStyle="1" w:styleId="apple-converted-space">
    <w:name w:val="apple-converted-space"/>
    <w:basedOn w:val="DefaultParagraphFont"/>
    <w:rsid w:val="00F257B2"/>
  </w:style>
  <w:style w:type="character" w:customStyle="1" w:styleId="ipa">
    <w:name w:val="ipa"/>
    <w:basedOn w:val="DefaultParagraphFont"/>
    <w:rsid w:val="00F257B2"/>
  </w:style>
  <w:style w:type="character" w:customStyle="1" w:styleId="cite-bracket">
    <w:name w:val="cite-bracket"/>
    <w:basedOn w:val="DefaultParagraphFont"/>
    <w:rsid w:val="00F257B2"/>
  </w:style>
  <w:style w:type="character" w:customStyle="1" w:styleId="gmaildefault">
    <w:name w:val="gmail_default"/>
    <w:rsid w:val="00F257B2"/>
  </w:style>
  <w:style w:type="character" w:styleId="PageNumber">
    <w:name w:val="page number"/>
    <w:basedOn w:val="DefaultParagraphFont"/>
    <w:uiPriority w:val="99"/>
    <w:semiHidden/>
    <w:unhideWhenUsed/>
    <w:rsid w:val="00F257B2"/>
  </w:style>
  <w:style w:type="paragraph" w:styleId="Header">
    <w:name w:val="header"/>
    <w:basedOn w:val="Normal"/>
    <w:link w:val="HeaderChar"/>
    <w:uiPriority w:val="99"/>
    <w:unhideWhenUsed/>
    <w:rsid w:val="00F257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7B2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257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257B2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F257B2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F257B2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F257B2"/>
  </w:style>
  <w:style w:type="character" w:customStyle="1" w:styleId="strongs">
    <w:name w:val="strongs"/>
    <w:rsid w:val="00F257B2"/>
  </w:style>
  <w:style w:type="paragraph" w:styleId="BodyText3">
    <w:name w:val="Body Text 3"/>
    <w:basedOn w:val="Normal"/>
    <w:link w:val="BodyText3Char"/>
    <w:rsid w:val="00F257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257B2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F257B2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F257B2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F257B2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F257B2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F257B2"/>
  </w:style>
  <w:style w:type="character" w:customStyle="1" w:styleId="noexcerpt">
    <w:name w:val="noexcerpt"/>
    <w:basedOn w:val="DefaultParagraphFont"/>
    <w:rsid w:val="00F257B2"/>
  </w:style>
  <w:style w:type="character" w:customStyle="1" w:styleId="css-18udl3b">
    <w:name w:val="css-18udl3b"/>
    <w:basedOn w:val="DefaultParagraphFont"/>
    <w:rsid w:val="00F257B2"/>
  </w:style>
  <w:style w:type="character" w:customStyle="1" w:styleId="text">
    <w:name w:val="text"/>
    <w:basedOn w:val="DefaultParagraphFont"/>
    <w:rsid w:val="00F257B2"/>
  </w:style>
  <w:style w:type="character" w:customStyle="1" w:styleId="small-caps">
    <w:name w:val="small-caps"/>
    <w:basedOn w:val="DefaultParagraphFont"/>
    <w:rsid w:val="00F257B2"/>
  </w:style>
  <w:style w:type="paragraph" w:customStyle="1" w:styleId="CharCharCharChar">
    <w:name w:val="Char Char Char Char"/>
    <w:basedOn w:val="Normal"/>
    <w:rsid w:val="00F257B2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F257B2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F257B2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E99980-ACB0-5E42-80B6-E4A376E8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2026-07-28T11:45:00Z</dcterms:created>
  <dcterms:modified xsi:type="dcterms:W3CDTF">2026-07-28T11:50:00Z</dcterms:modified>
</cp:coreProperties>
</file>