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826173" w14:textId="77777777" w:rsidR="00417229" w:rsidRPr="00417229" w:rsidRDefault="00417229" w:rsidP="00417229">
      <w:pPr>
        <w:jc w:val="center"/>
        <w:rPr>
          <w:rFonts w:ascii="Sylfaen" w:hAnsi="Sylfaen"/>
          <w:sz w:val="32"/>
          <w:szCs w:val="32"/>
          <w:lang w:eastAsia="en-GB"/>
        </w:rPr>
      </w:pPr>
      <w:r w:rsidRPr="00417229">
        <w:rPr>
          <w:rFonts w:ascii="Sylfaen" w:hAnsi="Sylfaen" w:cs="Sylfaen"/>
          <w:sz w:val="32"/>
          <w:szCs w:val="32"/>
          <w:lang w:val="hy-AM" w:eastAsia="en-GB"/>
        </w:rPr>
        <w:t>ՇՆՈՐՀԱՒՈՐՈՒԹԵԱՆ ԽՕՍՔ</w:t>
      </w:r>
    </w:p>
    <w:p w14:paraId="27E154B7" w14:textId="77777777" w:rsidR="00417229" w:rsidRPr="00417229" w:rsidRDefault="00417229" w:rsidP="00417229">
      <w:pPr>
        <w:jc w:val="center"/>
        <w:rPr>
          <w:rFonts w:ascii="Sylfaen" w:hAnsi="Sylfaen"/>
          <w:sz w:val="32"/>
          <w:szCs w:val="32"/>
          <w:lang w:eastAsia="en-GB"/>
        </w:rPr>
      </w:pPr>
      <w:r w:rsidRPr="00417229">
        <w:rPr>
          <w:rFonts w:ascii="Sylfaen" w:hAnsi="Sylfaen"/>
          <w:sz w:val="32"/>
          <w:szCs w:val="32"/>
          <w:lang w:val="hy-AM" w:eastAsia="en-GB"/>
        </w:rPr>
        <w:t xml:space="preserve">(1 </w:t>
      </w:r>
      <w:r w:rsidRPr="00417229">
        <w:rPr>
          <w:rFonts w:ascii="Sylfaen" w:hAnsi="Sylfaen" w:cs="Sylfaen"/>
          <w:sz w:val="32"/>
          <w:szCs w:val="32"/>
          <w:lang w:val="hy-AM" w:eastAsia="en-GB"/>
        </w:rPr>
        <w:t>Յունուար</w:t>
      </w:r>
      <w:r w:rsidRPr="00417229">
        <w:rPr>
          <w:rFonts w:ascii="Sylfaen" w:hAnsi="Sylfaen"/>
          <w:sz w:val="32"/>
          <w:szCs w:val="32"/>
          <w:lang w:val="hy-AM" w:eastAsia="en-GB"/>
        </w:rPr>
        <w:t xml:space="preserve"> 2009, </w:t>
      </w:r>
      <w:r w:rsidRPr="00417229">
        <w:rPr>
          <w:rFonts w:ascii="Sylfaen" w:hAnsi="Sylfaen" w:cs="Sylfaen"/>
          <w:sz w:val="32"/>
          <w:szCs w:val="32"/>
          <w:lang w:val="hy-AM" w:eastAsia="en-GB"/>
        </w:rPr>
        <w:t>Անթիլիաս</w:t>
      </w:r>
      <w:r w:rsidRPr="00417229">
        <w:rPr>
          <w:rFonts w:ascii="Sylfaen" w:hAnsi="Sylfaen"/>
          <w:sz w:val="32"/>
          <w:szCs w:val="32"/>
          <w:lang w:val="hy-AM" w:eastAsia="en-GB"/>
        </w:rPr>
        <w:t>)</w:t>
      </w:r>
    </w:p>
    <w:p w14:paraId="0A7BC574" w14:textId="77777777" w:rsidR="00417229" w:rsidRPr="00417229" w:rsidRDefault="00417229" w:rsidP="00417229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4952A5DE" w14:textId="77777777" w:rsidR="00417229" w:rsidRPr="00253C87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Վեհափառ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Հայր</w:t>
      </w:r>
      <w:r w:rsidRPr="00253C87">
        <w:rPr>
          <w:rFonts w:ascii="Sylfaen" w:hAnsi="Sylfaen"/>
          <w:sz w:val="28"/>
          <w:szCs w:val="28"/>
          <w:lang w:val="hy-AM" w:eastAsia="en-GB"/>
        </w:rPr>
        <w:t>,</w:t>
      </w:r>
    </w:p>
    <w:p w14:paraId="02B20E5E" w14:textId="77777777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Մայր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տաճարին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հաւաքական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երախտագիտական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աղօթքը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Երկնաւոր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Հօր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վերառաքելէն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անմիջապէս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յետոյ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նահապետական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վանական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զոյգ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աւանդութեանց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համաձայն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միաբանութիւն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դպրեվանք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ժողովականութիւն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կաթողիկոսարանի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պաշտօնէութիւն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ժողովուրդ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հայոց</w:t>
      </w:r>
      <w:r w:rsidRPr="00253C87">
        <w:rPr>
          <w:rFonts w:ascii="Sylfaen" w:hAnsi="Sylfaen"/>
          <w:sz w:val="28"/>
          <w:szCs w:val="28"/>
          <w:lang w:val="hy-AM" w:eastAsia="en-GB"/>
        </w:rPr>
        <w:t>,–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ինչպէս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լաւապէս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բնորոշէք՝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ազգին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ընտանիքը</w:t>
      </w:r>
      <w:r w:rsidRPr="00253C87">
        <w:rPr>
          <w:rFonts w:ascii="Sylfaen" w:hAnsi="Sylfaen"/>
          <w:sz w:val="28"/>
          <w:szCs w:val="28"/>
          <w:lang w:val="hy-AM" w:eastAsia="en-GB"/>
        </w:rPr>
        <w:t>,–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որդիաբար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խմբուած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հայրութեան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շուրջ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տար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ւան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յոյսերով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ծանրաբեռն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ծրագիրներով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լեցուն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առաւօտուն։</w:t>
      </w:r>
    </w:p>
    <w:p w14:paraId="03DDE207" w14:textId="77777777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բոլորին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սրտազեղ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մաղթանքն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ազգին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տունը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եղող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սրբավայրին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հայրութեան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բազմերես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պատասխանատւութեան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կոչուած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ձերդ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սրբութիւնը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ունենայ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քաջառողջ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ծաղկեալ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գահակալութիւն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շարունակելու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երկնապարգեւ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շնորհները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սպաս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դնել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առաւել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պայծառացման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ժողովուրդի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բարօրութեան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հայրենիքի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հզօրացման։</w:t>
      </w:r>
    </w:p>
    <w:p w14:paraId="7234CAA8" w14:textId="77777777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Վեհափառ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253C87">
        <w:rPr>
          <w:rFonts w:ascii="Sylfaen" w:hAnsi="Sylfaen"/>
          <w:sz w:val="28"/>
          <w:szCs w:val="28"/>
          <w:lang w:val="hy-AM" w:eastAsia="en-GB"/>
        </w:rPr>
        <w:t>,</w:t>
      </w:r>
    </w:p>
    <w:p w14:paraId="6E4F94FF" w14:textId="5D3EFE14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Ուրախ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օրհնութեան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գիրով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2009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տարին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հռչակեցիք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/>
          <w:b/>
          <w:bCs/>
          <w:sz w:val="28"/>
          <w:szCs w:val="28"/>
          <w:lang w:val="hy-AM" w:eastAsia="en-GB"/>
        </w:rPr>
        <w:t>«</w:t>
      </w:r>
      <w:r w:rsidRPr="00253C87">
        <w:rPr>
          <w:rFonts w:ascii="Sylfaen" w:hAnsi="Sylfaen" w:cs="Sylfaen"/>
          <w:b/>
          <w:bCs/>
          <w:sz w:val="28"/>
          <w:szCs w:val="28"/>
          <w:lang w:val="hy-AM" w:eastAsia="en-GB"/>
        </w:rPr>
        <w:t>ԵՐԻՏԱՍԱՐԴՈՒԹԵԱՆ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b/>
          <w:bCs/>
          <w:sz w:val="28"/>
          <w:szCs w:val="28"/>
          <w:lang w:val="hy-AM" w:eastAsia="en-GB"/>
        </w:rPr>
        <w:t>ՏԱՐԻ</w:t>
      </w:r>
      <w:r w:rsidRPr="00253C87">
        <w:rPr>
          <w:rFonts w:ascii="Sylfaen" w:hAnsi="Sylfaen"/>
          <w:b/>
          <w:bCs/>
          <w:sz w:val="28"/>
          <w:szCs w:val="28"/>
          <w:lang w:val="hy-AM" w:eastAsia="en-GB"/>
        </w:rPr>
        <w:t>»</w:t>
      </w:r>
      <w:r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21-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րդ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դարը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բնորո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շէք որպէս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երի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-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տասարդութեան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վերազարթօնքի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շրջան, ընդգծելով. «Երիտասարդութ-իւնը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արիւնը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կազմէ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ընկերութեան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ողնասիւնը՝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համայնքի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բաբախող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սիրտը՝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կառոյցի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մը։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Այլ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խօսքով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կենսունակութիւն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հայթայ</w:t>
      </w:r>
      <w:r>
        <w:rPr>
          <w:rFonts w:ascii="Sylfaen" w:hAnsi="Sylfaen" w:cs="Sylfaen"/>
          <w:sz w:val="28"/>
          <w:szCs w:val="28"/>
          <w:lang w:val="hy-AM" w:eastAsia="en-GB"/>
        </w:rPr>
        <w:t>թ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ող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շարունակականութիւն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ապահովող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այն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ուժն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է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մարդկային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առանց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որուն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թառամի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ընկերութեան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դանդաղի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աշխատանքի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թափը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տկարանայ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կամքը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մթագնի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ապագայ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տանող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ճամբան</w:t>
      </w:r>
      <w:r w:rsidRPr="00253C87">
        <w:rPr>
          <w:rFonts w:ascii="Sylfaen" w:hAnsi="Sylfaen"/>
          <w:sz w:val="28"/>
          <w:szCs w:val="28"/>
          <w:lang w:val="hy-AM" w:eastAsia="en-GB"/>
        </w:rPr>
        <w:t>»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7E13EA80" w14:textId="14E853C2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Ժամանակն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խորապէս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վերլուծող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Աստուածաշունչի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Ժողովողի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Գիրքին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կարդանք</w:t>
      </w:r>
      <w:r w:rsidRPr="00253C87">
        <w:rPr>
          <w:rFonts w:ascii="Sylfaen" w:hAnsi="Sylfaen"/>
          <w:sz w:val="28"/>
          <w:szCs w:val="28"/>
          <w:lang w:val="hy-AM" w:eastAsia="en-GB"/>
        </w:rPr>
        <w:t>.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253C87">
        <w:rPr>
          <w:rFonts w:ascii="Sylfaen" w:hAnsi="Sylfaen" w:cs="Sylfaen"/>
          <w:i/>
          <w:iCs/>
          <w:sz w:val="28"/>
          <w:szCs w:val="28"/>
          <w:lang w:val="hy-AM" w:eastAsia="en-GB"/>
        </w:rPr>
        <w:t>Յիշէ՛</w:t>
      </w:r>
      <w:r w:rsidRPr="00253C87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i/>
          <w:iCs/>
          <w:sz w:val="28"/>
          <w:szCs w:val="28"/>
          <w:lang w:val="hy-AM" w:eastAsia="en-GB"/>
        </w:rPr>
        <w:t>Արարիչդ</w:t>
      </w:r>
      <w:r w:rsidRPr="00253C87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i/>
          <w:iCs/>
          <w:sz w:val="28"/>
          <w:szCs w:val="28"/>
          <w:lang w:val="hy-AM" w:eastAsia="en-GB"/>
        </w:rPr>
        <w:t>երիտասարդութ</w:t>
      </w:r>
      <w:r w:rsidRPr="00253C87">
        <w:rPr>
          <w:rFonts w:ascii="Sylfaen" w:hAnsi="Sylfaen"/>
          <w:i/>
          <w:iCs/>
          <w:sz w:val="28"/>
          <w:szCs w:val="28"/>
          <w:lang w:val="hy-AM" w:eastAsia="en-GB"/>
        </w:rPr>
        <w:t>-</w:t>
      </w:r>
      <w:r w:rsidRPr="00253C87">
        <w:rPr>
          <w:rFonts w:ascii="Sylfaen" w:hAnsi="Sylfaen" w:cs="Sylfaen"/>
          <w:i/>
          <w:iCs/>
          <w:sz w:val="28"/>
          <w:szCs w:val="28"/>
          <w:lang w:val="hy-AM" w:eastAsia="en-GB"/>
        </w:rPr>
        <w:t>եանդ</w:t>
      </w:r>
      <w:r w:rsidRPr="00253C87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i/>
          <w:iCs/>
          <w:sz w:val="28"/>
          <w:szCs w:val="28"/>
          <w:lang w:val="hy-AM" w:eastAsia="en-GB"/>
        </w:rPr>
        <w:t>օրերուն</w:t>
      </w:r>
      <w:r w:rsidRPr="00253C87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/>
          <w:sz w:val="28"/>
          <w:szCs w:val="28"/>
          <w:lang w:val="hy-AM" w:eastAsia="en-GB"/>
        </w:rPr>
        <w:t>(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12.1)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5D18380B" w14:textId="77777777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Դուք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յաճախ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աստուածակեդրոն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ապրելու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ա՛յս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մարտա</w:t>
      </w:r>
      <w:r w:rsidRPr="00253C87">
        <w:rPr>
          <w:rFonts w:ascii="Sylfaen" w:hAnsi="Sylfaen"/>
          <w:sz w:val="28"/>
          <w:szCs w:val="28"/>
          <w:lang w:val="hy-AM" w:eastAsia="en-GB"/>
        </w:rPr>
        <w:t>-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հըրաւէրն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 w:cs="Sylfaen"/>
          <w:sz w:val="28"/>
          <w:szCs w:val="28"/>
          <w:lang w:val="hy-AM" w:eastAsia="en-GB"/>
        </w:rPr>
        <w:t>՚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ուղղէք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բոլորիս՝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թէ՛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ֆիզիքապէս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երիտասարդին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թէ՛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ինքզինք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միշտ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երիտասարդ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զգացող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հայորդիներուն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մանաւանդ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/>
          <w:sz w:val="28"/>
          <w:szCs w:val="28"/>
          <w:lang w:val="hy-AM" w:eastAsia="en-GB"/>
        </w:rPr>
        <w:lastRenderedPageBreak/>
        <w:t>2009-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յատուկ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շեշտադրութեամբ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զայն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դարձնէք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երիտասարդական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եռանդով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լի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253C87">
        <w:rPr>
          <w:rFonts w:ascii="Sylfaen" w:hAnsi="Sylfaen"/>
          <w:sz w:val="28"/>
          <w:szCs w:val="28"/>
          <w:lang w:val="hy-AM" w:eastAsia="en-GB"/>
        </w:rPr>
        <w:t>-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եկեղեցական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կենսունակ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համազգային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նշանաբանը։</w:t>
      </w:r>
    </w:p>
    <w:p w14:paraId="052AEE78" w14:textId="77777777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խոստանանք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ազգովին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հետեւիլ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հայրապետական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կոչին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ամբողջ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տարին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վերածել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երիտասարդութեան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հետ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գործօն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երկխօ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ամբողջական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գործակցութեան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անկասելի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2009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տարին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անդրանցող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ընթացքի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մը։</w:t>
      </w:r>
    </w:p>
    <w:p w14:paraId="5B0B175B" w14:textId="77777777" w:rsidR="00417229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խոստումին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կցեմ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որդիական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խնդրանքս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Անթիլիասի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վեհավայրէն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անգամ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օրհնէք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ժողովուրդի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զաւակները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հայրապետական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պատգամով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բանաք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նոր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տարին։</w:t>
      </w:r>
    </w:p>
    <w:p w14:paraId="538BECE0" w14:textId="77777777" w:rsidR="00417229" w:rsidRPr="00253C87" w:rsidRDefault="00417229" w:rsidP="00417229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Նախքան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պատգամին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ունկնդիր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դառնալը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հրաւիրեմ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Տիկին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Ռուտիկ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Նինա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Պետրոսեանները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ժողովուրդին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սիրոյն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յարգանքին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խորհրդանշական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արտայայտութիւն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ձեզի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փոխանցելու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ամանորեան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նուէրը։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3A0B4004" w14:textId="77777777" w:rsidR="00417229" w:rsidRPr="00253C87" w:rsidRDefault="00417229" w:rsidP="00417229">
      <w:pPr>
        <w:jc w:val="both"/>
        <w:rPr>
          <w:rFonts w:ascii="Sylfaen" w:hAnsi="Sylfaen"/>
          <w:sz w:val="28"/>
          <w:szCs w:val="28"/>
          <w:lang w:eastAsia="en-GB"/>
        </w:rPr>
      </w:pP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5CA3AFD8" w14:textId="77777777" w:rsidR="00417229" w:rsidRPr="00253C87" w:rsidRDefault="00417229" w:rsidP="00417229">
      <w:pPr>
        <w:jc w:val="right"/>
        <w:rPr>
          <w:rFonts w:ascii="Sylfaen" w:hAnsi="Sylfaen"/>
          <w:sz w:val="28"/>
          <w:szCs w:val="28"/>
          <w:lang w:eastAsia="en-GB"/>
        </w:rPr>
      </w:pPr>
      <w:r w:rsidRPr="00253C87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Եպս</w:t>
      </w:r>
      <w:r w:rsidRPr="00253C87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253C87">
        <w:rPr>
          <w:rFonts w:ascii="Sylfaen" w:hAnsi="Sylfaen" w:cs="Sylfaen"/>
          <w:sz w:val="28"/>
          <w:szCs w:val="28"/>
          <w:lang w:val="hy-AM" w:eastAsia="en-GB"/>
        </w:rPr>
        <w:t>Ալեէմէզեան</w:t>
      </w:r>
    </w:p>
    <w:p w14:paraId="58BBC9E4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225B3" w14:textId="77777777" w:rsidR="007E025B" w:rsidRDefault="007E025B" w:rsidP="00417229">
      <w:r>
        <w:separator/>
      </w:r>
    </w:p>
  </w:endnote>
  <w:endnote w:type="continuationSeparator" w:id="0">
    <w:p w14:paraId="3071A78B" w14:textId="77777777" w:rsidR="007E025B" w:rsidRDefault="007E025B" w:rsidP="0041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7191440"/>
      <w:docPartObj>
        <w:docPartGallery w:val="Page Numbers (Bottom of Page)"/>
        <w:docPartUnique/>
      </w:docPartObj>
    </w:sdtPr>
    <w:sdtContent>
      <w:p w14:paraId="38FD5F78" w14:textId="3937DE08" w:rsidR="00417229" w:rsidRDefault="00417229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E9A1AA7" w14:textId="77777777" w:rsidR="00417229" w:rsidRDefault="004172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97400924"/>
      <w:docPartObj>
        <w:docPartGallery w:val="Page Numbers (Bottom of Page)"/>
        <w:docPartUnique/>
      </w:docPartObj>
    </w:sdtPr>
    <w:sdtContent>
      <w:p w14:paraId="7FC5EBC3" w14:textId="320C36A9" w:rsidR="00417229" w:rsidRDefault="00417229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22991AA" w14:textId="77777777" w:rsidR="00417229" w:rsidRDefault="004172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11676F" w14:textId="77777777" w:rsidR="007E025B" w:rsidRDefault="007E025B" w:rsidP="00417229">
      <w:r>
        <w:separator/>
      </w:r>
    </w:p>
  </w:footnote>
  <w:footnote w:type="continuationSeparator" w:id="0">
    <w:p w14:paraId="33038BAE" w14:textId="77777777" w:rsidR="007E025B" w:rsidRDefault="007E025B" w:rsidP="0041722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29"/>
    <w:rsid w:val="00034375"/>
    <w:rsid w:val="00157BF2"/>
    <w:rsid w:val="003D7CBC"/>
    <w:rsid w:val="00417229"/>
    <w:rsid w:val="005824C9"/>
    <w:rsid w:val="007D7895"/>
    <w:rsid w:val="007E025B"/>
    <w:rsid w:val="00B41865"/>
    <w:rsid w:val="00D3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9D698"/>
  <w15:chartTrackingRefBased/>
  <w15:docId w15:val="{5389EFDB-7F91-2F48-8C19-D1FB0EDB8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22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2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2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2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2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2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2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2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2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2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2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2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2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2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2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2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2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22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2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2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229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2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229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4172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2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2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229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172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229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417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2026-07-14T18:07:00Z</dcterms:created>
  <dcterms:modified xsi:type="dcterms:W3CDTF">2026-07-14T18:10:00Z</dcterms:modified>
</cp:coreProperties>
</file>