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75B19C" w14:textId="62DF29FB" w:rsidR="00554490" w:rsidRDefault="00554490" w:rsidP="00554490">
      <w:pPr>
        <w:jc w:val="center"/>
        <w:rPr>
          <w:rFonts w:ascii="Sylfaen" w:hAnsi="Sylfaen"/>
          <w:sz w:val="32"/>
          <w:szCs w:val="32"/>
        </w:rPr>
      </w:pPr>
      <w:r w:rsidRPr="00735541">
        <w:rPr>
          <w:rFonts w:ascii="Sylfaen" w:hAnsi="Sylfaen" w:cs="Sylfaen"/>
          <w:sz w:val="32"/>
          <w:szCs w:val="32"/>
          <w:lang w:val="hy-AM"/>
        </w:rPr>
        <w:t>ՔՐԻՍՏՈՆԵԱՅԻՆ</w:t>
      </w:r>
      <w:r w:rsidRPr="00735541">
        <w:rPr>
          <w:rFonts w:ascii="Sylfaen" w:hAnsi="Sylfaen"/>
          <w:sz w:val="32"/>
          <w:szCs w:val="32"/>
          <w:lang w:val="hy-AM"/>
        </w:rPr>
        <w:t xml:space="preserve"> </w:t>
      </w:r>
      <w:r w:rsidRPr="00735541">
        <w:rPr>
          <w:rFonts w:ascii="Sylfaen" w:hAnsi="Sylfaen" w:cs="Sylfaen"/>
          <w:sz w:val="32"/>
          <w:szCs w:val="32"/>
          <w:lang w:val="hy-AM"/>
        </w:rPr>
        <w:t>ՀՈԳԵԿԱՆ</w:t>
      </w:r>
      <w:r w:rsidRPr="00735541">
        <w:rPr>
          <w:rFonts w:ascii="Sylfaen" w:hAnsi="Sylfaen"/>
          <w:sz w:val="32"/>
          <w:szCs w:val="32"/>
          <w:lang w:val="hy-AM"/>
        </w:rPr>
        <w:t xml:space="preserve"> </w:t>
      </w:r>
      <w:r w:rsidRPr="00735541">
        <w:rPr>
          <w:rFonts w:ascii="Sylfaen" w:hAnsi="Sylfaen" w:cs="Sylfaen"/>
          <w:sz w:val="32"/>
          <w:szCs w:val="32"/>
          <w:lang w:val="hy-AM"/>
        </w:rPr>
        <w:t>ԽԱՂԱՂՈՒԹԻՒՆԸ</w:t>
      </w:r>
      <w:r w:rsidR="002A10F9">
        <w:rPr>
          <w:rStyle w:val="FootnoteReference"/>
          <w:rFonts w:ascii="Sylfaen" w:hAnsi="Sylfaen" w:cs="Sylfaen"/>
          <w:sz w:val="32"/>
          <w:szCs w:val="32"/>
          <w:lang w:val="hy-AM"/>
        </w:rPr>
        <w:footnoteReference w:id="1"/>
      </w:r>
    </w:p>
    <w:p w14:paraId="762B797F" w14:textId="77777777" w:rsidR="00554490" w:rsidRPr="009433F2" w:rsidRDefault="00554490" w:rsidP="00554490">
      <w:pPr>
        <w:rPr>
          <w:rFonts w:ascii="Sylfaen" w:hAnsi="Sylfaen"/>
          <w:sz w:val="28"/>
          <w:szCs w:val="28"/>
          <w:lang w:val="hy-AM"/>
        </w:rPr>
      </w:pPr>
    </w:p>
    <w:p w14:paraId="7CE0F671" w14:textId="77777777" w:rsidR="00554490" w:rsidRPr="009433F2" w:rsidRDefault="00554490" w:rsidP="00554490">
      <w:pPr>
        <w:jc w:val="right"/>
        <w:rPr>
          <w:rFonts w:ascii="Sylfaen" w:hAnsi="Sylfaen"/>
          <w:sz w:val="28"/>
          <w:szCs w:val="28"/>
          <w:lang w:val="hy-AM"/>
        </w:rPr>
      </w:pPr>
      <w:r w:rsidRPr="009433F2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9433F2">
        <w:rPr>
          <w:rFonts w:ascii="Sylfaen" w:hAnsi="Sylfaen" w:cs="Sylfaen"/>
          <w:i/>
          <w:iCs/>
          <w:sz w:val="28"/>
          <w:szCs w:val="28"/>
          <w:lang w:val="hy-AM"/>
        </w:rPr>
        <w:t>Աստուա՜ծ</w:t>
      </w:r>
      <w:r w:rsidRPr="009433F2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9433F2">
        <w:rPr>
          <w:rFonts w:ascii="Sylfaen" w:hAnsi="Sylfaen" w:cs="Sylfaen"/>
          <w:i/>
          <w:iCs/>
          <w:sz w:val="28"/>
          <w:szCs w:val="28"/>
          <w:lang w:val="hy-AM"/>
        </w:rPr>
        <w:t>ներէ՛</w:t>
      </w:r>
      <w:r w:rsidRPr="009433F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433F2">
        <w:rPr>
          <w:rFonts w:ascii="Sylfaen" w:hAnsi="Sylfaen" w:cs="Sylfaen"/>
          <w:i/>
          <w:iCs/>
          <w:sz w:val="28"/>
          <w:szCs w:val="28"/>
          <w:lang w:val="hy-AM"/>
        </w:rPr>
        <w:t>մեղաւորիս</w:t>
      </w:r>
      <w:r w:rsidRPr="009433F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433F2">
        <w:rPr>
          <w:rFonts w:ascii="Sylfaen" w:hAnsi="Sylfaen" w:cs="Sylfaen"/>
          <w:i/>
          <w:iCs/>
          <w:sz w:val="28"/>
          <w:szCs w:val="28"/>
          <w:lang w:val="hy-AM"/>
        </w:rPr>
        <w:t>մեղքերը</w:t>
      </w:r>
      <w:r w:rsidRPr="009433F2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9433F2">
        <w:rPr>
          <w:rFonts w:ascii="Sylfaen" w:hAnsi="Sylfaen"/>
          <w:sz w:val="28"/>
          <w:szCs w:val="28"/>
          <w:lang w:val="hy-AM"/>
        </w:rPr>
        <w:t xml:space="preserve"> </w:t>
      </w:r>
    </w:p>
    <w:p w14:paraId="5D5B5040" w14:textId="77777777" w:rsidR="00554490" w:rsidRPr="009433F2" w:rsidRDefault="00554490" w:rsidP="00554490">
      <w:pPr>
        <w:jc w:val="right"/>
        <w:rPr>
          <w:rFonts w:ascii="Sylfaen" w:hAnsi="Sylfaen"/>
          <w:sz w:val="28"/>
          <w:szCs w:val="28"/>
        </w:rPr>
      </w:pPr>
      <w:r w:rsidRPr="009433F2">
        <w:rPr>
          <w:rFonts w:ascii="Sylfaen" w:hAnsi="Sylfaen"/>
          <w:sz w:val="28"/>
          <w:szCs w:val="28"/>
          <w:lang w:val="hy-AM"/>
        </w:rPr>
        <w:t>(</w:t>
      </w:r>
      <w:r w:rsidRPr="009433F2">
        <w:rPr>
          <w:rFonts w:ascii="Sylfaen" w:hAnsi="Sylfaen" w:cs="Sylfaen"/>
          <w:sz w:val="28"/>
          <w:szCs w:val="28"/>
          <w:lang w:val="hy-AM"/>
        </w:rPr>
        <w:t>Ղկ</w:t>
      </w:r>
      <w:r w:rsidRPr="009433F2">
        <w:rPr>
          <w:rFonts w:ascii="Sylfaen" w:hAnsi="Sylfaen"/>
          <w:sz w:val="28"/>
          <w:szCs w:val="28"/>
          <w:lang w:val="hy-AM"/>
        </w:rPr>
        <w:t xml:space="preserve"> 18.13)</w:t>
      </w:r>
    </w:p>
    <w:p w14:paraId="13228331" w14:textId="77777777" w:rsidR="00554490" w:rsidRPr="00735541" w:rsidRDefault="00554490" w:rsidP="00554490">
      <w:pPr>
        <w:jc w:val="both"/>
        <w:rPr>
          <w:rFonts w:ascii="Sylfaen" w:hAnsi="Sylfaen"/>
          <w:sz w:val="28"/>
          <w:szCs w:val="28"/>
        </w:rPr>
      </w:pPr>
    </w:p>
    <w:p w14:paraId="2E0F9D68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Մեղքի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տիղմին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յատակը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գտնուող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փրկութիւն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հայցող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աղերսանքն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սա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միաժամանակ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ճշմարիտ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սիրտը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հանդիսանայ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թօթափելու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ամբողջանուէր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պատրաստա</w:t>
      </w:r>
      <w:r w:rsidRPr="00735541">
        <w:rPr>
          <w:rFonts w:ascii="Sylfaen" w:hAnsi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կամութեամբ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խոնարհաբար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դիմենք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Տիրոջ՝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արդարանալու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սրբուելու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հոգեկան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խաղաղութիւն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գտնելու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 w:rsidRPr="00735541">
        <w:rPr>
          <w:rFonts w:ascii="Sylfaen" w:hAnsi="Sylfaen"/>
          <w:sz w:val="28"/>
          <w:szCs w:val="28"/>
          <w:lang w:val="hy-AM"/>
        </w:rPr>
        <w:t>:</w:t>
      </w:r>
    </w:p>
    <w:p w14:paraId="281677DF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Անցեալ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Կիրակի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նոյն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տաճարին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հաւատաց</w:t>
      </w:r>
      <w:r w:rsidRPr="00735541">
        <w:rPr>
          <w:rFonts w:ascii="Sylfaen" w:hAnsi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եալներս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առաքեալներուն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դիմեցինք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Յիսուսի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ըսինք</w:t>
      </w:r>
      <w:r w:rsidRPr="00735541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Աւելցո՛ւր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հաւատքը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Ղկ</w:t>
      </w:r>
      <w:r w:rsidRPr="00735541">
        <w:rPr>
          <w:rFonts w:ascii="Sylfaen" w:hAnsi="Sylfaen"/>
          <w:sz w:val="28"/>
          <w:szCs w:val="28"/>
          <w:lang w:val="hy-AM"/>
        </w:rPr>
        <w:t xml:space="preserve"> 17.5): </w:t>
      </w:r>
      <w:r w:rsidRPr="00735541">
        <w:rPr>
          <w:rFonts w:ascii="Sylfaen" w:hAnsi="Sylfaen" w:cs="Sylfaen"/>
          <w:sz w:val="28"/>
          <w:szCs w:val="28"/>
          <w:lang w:val="hy-AM"/>
        </w:rPr>
        <w:t>Պատահականութեան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արդիւնք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Կիրակի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տարուան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գրեթէ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մայրամուտին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տարուան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լուսածագի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նախապատրաստական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հանգրուանին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հաւատացեալը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Եկեղեցւոյ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սրբազան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հայրերուն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կողմէ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հրաւիրուի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ճաշակելու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կուռ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հաւատքին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վրայ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խարսխուած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խոնարհ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հոգիէ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բարձրացող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ապահովուած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հոգեկան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անդորրին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երանական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քաղցրութիւնը</w:t>
      </w:r>
      <w:r w:rsidRPr="00735541">
        <w:rPr>
          <w:rFonts w:ascii="Sylfaen" w:hAnsi="Sylfaen"/>
          <w:sz w:val="28"/>
          <w:szCs w:val="28"/>
          <w:lang w:val="hy-AM"/>
        </w:rPr>
        <w:t>:</w:t>
      </w:r>
    </w:p>
    <w:p w14:paraId="01017EBB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Փարիսեցիին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պատմելով</w:t>
      </w:r>
      <w:r w:rsidRPr="00735541">
        <w:rPr>
          <w:rFonts w:ascii="Sylfaen" w:hAnsi="Sylfaen"/>
          <w:sz w:val="28"/>
          <w:szCs w:val="28"/>
          <w:lang w:val="hy-AM"/>
        </w:rPr>
        <w:t xml:space="preserve"> (</w:t>
      </w:r>
      <w:r w:rsidRPr="00735541">
        <w:rPr>
          <w:rFonts w:ascii="Sylfaen" w:hAnsi="Sylfaen" w:cs="Sylfaen"/>
          <w:sz w:val="28"/>
          <w:szCs w:val="28"/>
          <w:lang w:val="hy-AM"/>
        </w:rPr>
        <w:t>Ղկ</w:t>
      </w:r>
      <w:r w:rsidRPr="00735541">
        <w:rPr>
          <w:rFonts w:ascii="Sylfaen" w:hAnsi="Sylfaen"/>
          <w:sz w:val="28"/>
          <w:szCs w:val="28"/>
          <w:lang w:val="hy-AM"/>
        </w:rPr>
        <w:t xml:space="preserve"> 18.9–14), </w:t>
      </w:r>
      <w:r w:rsidRPr="00735541">
        <w:rPr>
          <w:rFonts w:ascii="Sylfaen" w:hAnsi="Sylfaen" w:cs="Sylfaen"/>
          <w:sz w:val="28"/>
          <w:szCs w:val="28"/>
          <w:lang w:val="hy-AM"/>
        </w:rPr>
        <w:t>Յիսուս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պարզէ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մարդկային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դասակարգումի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երկու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ծայրայեղ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բեւեռներուն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ներկայացուցիչ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տիպարները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Փարիսեցին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Հրեայ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կրօնական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մեծագոյն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խմբակցութիւնը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մարմնաւորէր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հաւատար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Օրէնքի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խստիւ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պահպանութիւնը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հայրերու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աւանդութեան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735541">
        <w:rPr>
          <w:rFonts w:ascii="Sylfaen" w:hAnsi="Sylfaen"/>
          <w:sz w:val="28"/>
          <w:szCs w:val="28"/>
          <w:lang w:val="hy-AM"/>
        </w:rPr>
        <w:t xml:space="preserve"> (</w:t>
      </w:r>
      <w:r w:rsidRPr="00735541">
        <w:rPr>
          <w:rFonts w:ascii="Sylfaen" w:hAnsi="Sylfaen" w:cs="Sylfaen"/>
          <w:sz w:val="28"/>
          <w:szCs w:val="28"/>
          <w:lang w:val="hy-AM"/>
        </w:rPr>
        <w:t>Մր</w:t>
      </w:r>
      <w:r w:rsidRPr="00735541">
        <w:rPr>
          <w:rFonts w:ascii="Sylfaen" w:hAnsi="Sylfaen"/>
          <w:sz w:val="28"/>
          <w:szCs w:val="28"/>
          <w:lang w:val="hy-AM"/>
        </w:rPr>
        <w:t xml:space="preserve"> 7.13) </w:t>
      </w:r>
      <w:r w:rsidRPr="00735541">
        <w:rPr>
          <w:rFonts w:ascii="Sylfaen" w:hAnsi="Sylfaen" w:cs="Sylfaen"/>
          <w:sz w:val="28"/>
          <w:szCs w:val="28"/>
          <w:lang w:val="hy-AM"/>
        </w:rPr>
        <w:t>տառացի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գործադրութիւնը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անհատական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բծախնդիր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բարեպաշ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տութիւնը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գրաւականն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արդարանալուն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փրկուելուն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Իսկ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սաւորը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ներկայացնէր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տիրակալ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Հռոմէացիներուն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կամակատար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կեղեքիչ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տուրք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հաւաքողը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ատելի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ազգակիցներէն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մինչեւ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իսկ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արգիլուած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հասարակաց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մասնակցիլ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տաճարին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ժողովարաններուն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>:</w:t>
      </w:r>
    </w:p>
    <w:p w14:paraId="316781CF" w14:textId="77777777" w:rsidR="00554490" w:rsidRDefault="00554490" w:rsidP="00554490">
      <w:pPr>
        <w:jc w:val="both"/>
        <w:rPr>
          <w:rFonts w:ascii="Arial AM" w:hAnsi="Arial AM"/>
          <w:sz w:val="28"/>
          <w:szCs w:val="28"/>
          <w:lang w:val="hy-AM"/>
        </w:rPr>
      </w:pPr>
    </w:p>
    <w:p w14:paraId="6AEBACAD" w14:textId="77777777" w:rsidR="00554490" w:rsidRDefault="00554490" w:rsidP="00554490">
      <w:pPr>
        <w:jc w:val="both"/>
        <w:rPr>
          <w:rFonts w:ascii="Arial AM" w:hAnsi="Arial AM"/>
          <w:sz w:val="28"/>
          <w:szCs w:val="28"/>
          <w:lang w:val="hy-AM"/>
        </w:rPr>
      </w:pPr>
    </w:p>
    <w:p w14:paraId="6E4C6351" w14:textId="77777777" w:rsidR="00554490" w:rsidRDefault="00554490" w:rsidP="00554490">
      <w:pPr>
        <w:jc w:val="both"/>
        <w:rPr>
          <w:rFonts w:ascii="Arial AM" w:hAnsi="Arial AM"/>
          <w:sz w:val="28"/>
          <w:szCs w:val="28"/>
          <w:lang w:val="hy-AM"/>
        </w:rPr>
      </w:pPr>
    </w:p>
    <w:p w14:paraId="07088C97" w14:textId="73F08077" w:rsidR="00554490" w:rsidRPr="002A10F9" w:rsidRDefault="00554490" w:rsidP="00554490">
      <w:pPr>
        <w:jc w:val="both"/>
        <w:rPr>
          <w:rFonts w:ascii="Sylfaen" w:hAnsi="Sylfaen"/>
          <w:sz w:val="20"/>
          <w:szCs w:val="20"/>
        </w:rPr>
      </w:pPr>
    </w:p>
    <w:p w14:paraId="6E062444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Քրիստոս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փարիսեցին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դնէ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դատաւորի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նայուածքին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անոնց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փորձա</w:t>
      </w:r>
      <w:r w:rsidRPr="00735541">
        <w:rPr>
          <w:rFonts w:ascii="Sylfaen" w:hAnsi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ռութենէն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հետեւեալ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կէտերը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փոխանցէ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>.</w:t>
      </w:r>
    </w:p>
    <w:p w14:paraId="7CAA335E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30515B">
        <w:rPr>
          <w:rFonts w:ascii="Sylfaen" w:hAnsi="Sylfaen"/>
          <w:sz w:val="28"/>
          <w:szCs w:val="28"/>
        </w:rPr>
        <w:t xml:space="preserve">Առաջին, </w:t>
      </w:r>
      <w:r>
        <w:rPr>
          <w:rFonts w:ascii="Sylfaen" w:hAnsi="Sylfaen" w:cs="Sylfaen"/>
          <w:b/>
          <w:bCs/>
          <w:sz w:val="28"/>
          <w:szCs w:val="28"/>
          <w:lang w:val="hy-AM"/>
        </w:rPr>
        <w:t>տ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աճար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երթալ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աղօթել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>: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Միշտ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բնակելու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մնալու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Քրիստոնեային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կոչումն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սա</w:t>
      </w:r>
      <w:r w:rsidRPr="00735541">
        <w:rPr>
          <w:rFonts w:ascii="Sylfaen" w:hAnsi="Sylfaen"/>
          <w:sz w:val="28"/>
          <w:szCs w:val="28"/>
          <w:lang w:val="hy-AM"/>
        </w:rPr>
        <w:t>: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sz w:val="28"/>
          <w:szCs w:val="28"/>
          <w:lang w:val="hy-AM"/>
        </w:rPr>
        <w:t>Երկու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Տաճար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գացին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աղօթելու</w:t>
      </w:r>
      <w:r w:rsidRPr="00735541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ըսէ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Յիսուս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յիշեցնելու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պարտաւոր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գտնուիլ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կանոնաւորապէս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մասնակցիլ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հաւաքական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աղօթքին՝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առանց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կորսնցնելու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անհատական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սովորութիւնը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Երկուքին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ձգտումը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ճիշդ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նպատակը՝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լաւ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սակայն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ձեւը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ընդունելի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բովանդա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կութիւնը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հաճելի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դարձաւ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sz w:val="28"/>
          <w:szCs w:val="28"/>
          <w:lang w:val="hy-AM"/>
        </w:rPr>
        <w:t>փարիսեցին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կողմ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կեցած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ինքնիրեն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աղօթէր</w:t>
      </w:r>
      <w:r w:rsidRPr="00735541">
        <w:rPr>
          <w:rFonts w:ascii="Sylfaen" w:hAnsi="Sylfaen"/>
          <w:sz w:val="28"/>
          <w:szCs w:val="28"/>
          <w:lang w:val="hy-AM"/>
        </w:rPr>
        <w:t>. «</w:t>
      </w:r>
      <w:r w:rsidRPr="00735541">
        <w:rPr>
          <w:rFonts w:ascii="Sylfaen" w:hAnsi="Sylfaen" w:cs="Sylfaen"/>
          <w:sz w:val="28"/>
          <w:szCs w:val="28"/>
          <w:lang w:val="hy-AM"/>
        </w:rPr>
        <w:t>Աստուած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իմ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շնորհակալ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քեզմէ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ուրիշ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մարդոց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նման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յափշտակող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անիրաւ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շնացող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չեմ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կամ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նման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չեմ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Այլ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շաբաթը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երկու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անգամ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ծոմ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պահեմ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ամբողջ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եկամուտիս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տասանորդը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տամ</w:t>
      </w:r>
      <w:r w:rsidRPr="00735541">
        <w:rPr>
          <w:rFonts w:ascii="Sylfaen" w:hAnsi="Sylfaen"/>
          <w:sz w:val="28"/>
          <w:szCs w:val="28"/>
          <w:lang w:val="hy-AM"/>
        </w:rPr>
        <w:t xml:space="preserve">»: </w:t>
      </w:r>
      <w:r w:rsidRPr="00735541">
        <w:rPr>
          <w:rFonts w:ascii="Sylfaen" w:hAnsi="Sylfaen" w:cs="Sylfaen"/>
          <w:sz w:val="28"/>
          <w:szCs w:val="28"/>
          <w:lang w:val="hy-AM"/>
        </w:rPr>
        <w:t>Իսկ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հեռուն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կեցած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աչքերը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առանց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բարձրացնելու՝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կուրծքը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ծեծէր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ըսէր</w:t>
      </w:r>
      <w:r w:rsidRPr="00735541">
        <w:rPr>
          <w:rFonts w:ascii="Sylfaen" w:hAnsi="Sylfaen"/>
          <w:sz w:val="28"/>
          <w:szCs w:val="28"/>
          <w:lang w:val="hy-AM"/>
        </w:rPr>
        <w:t>. «</w:t>
      </w:r>
      <w:r w:rsidRPr="00735541">
        <w:rPr>
          <w:rFonts w:ascii="Sylfaen" w:hAnsi="Sylfaen" w:cs="Sylfaen"/>
          <w:sz w:val="28"/>
          <w:szCs w:val="28"/>
          <w:lang w:val="hy-AM"/>
        </w:rPr>
        <w:t>Աստ</w:t>
      </w:r>
      <w:r>
        <w:rPr>
          <w:rFonts w:ascii="Sylfaen" w:hAnsi="Sylfaen" w:cs="Sylfaen"/>
          <w:sz w:val="28"/>
          <w:szCs w:val="28"/>
          <w:lang w:val="hy-AM"/>
        </w:rPr>
        <w:t>ո</w:t>
      </w:r>
      <w:r w:rsidRPr="00735541">
        <w:rPr>
          <w:rFonts w:ascii="Sylfaen" w:hAnsi="Sylfaen" w:cs="Sylfaen"/>
          <w:sz w:val="28"/>
          <w:szCs w:val="28"/>
          <w:lang w:val="hy-AM"/>
        </w:rPr>
        <w:t>ւա՜ծ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ներէ՛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մեղաւորիս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մեղքերը</w:t>
      </w:r>
      <w:r w:rsidRPr="00735541">
        <w:rPr>
          <w:rFonts w:ascii="Sylfaen" w:hAnsi="Sylfaen"/>
          <w:sz w:val="28"/>
          <w:szCs w:val="28"/>
          <w:lang w:val="hy-AM"/>
        </w:rPr>
        <w:t xml:space="preserve">»: </w:t>
      </w:r>
      <w:r w:rsidRPr="00735541">
        <w:rPr>
          <w:rFonts w:ascii="Sylfaen" w:hAnsi="Sylfaen" w:cs="Sylfaen"/>
          <w:sz w:val="28"/>
          <w:szCs w:val="28"/>
          <w:lang w:val="hy-AM"/>
        </w:rPr>
        <w:t>Աղօթքը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բարեմասնութ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իւններուն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բարեգործութիւններուն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թուարկումը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չէ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աղօթքը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նմաններուն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համեմատելու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արժեչափը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չէ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աղօթքը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մեղաւոր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սրտին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բոլոր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ծալքերուն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բանալն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մարդկութեան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ընդ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հանրական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կարիքներուն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մատուցումը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Արարչին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համաձայն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Յիսուսի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ուսուցումին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յորդորէ</w:t>
      </w:r>
      <w:r w:rsidRPr="00735541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Դուք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նախ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խնդրեցէք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արքայութիւնը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գայ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Մտ</w:t>
      </w:r>
      <w:r w:rsidRPr="00735541">
        <w:rPr>
          <w:rFonts w:ascii="Sylfaen" w:hAnsi="Sylfaen"/>
          <w:sz w:val="28"/>
          <w:szCs w:val="28"/>
          <w:lang w:val="hy-AM"/>
        </w:rPr>
        <w:t xml:space="preserve"> 6.33): </w:t>
      </w:r>
      <w:r w:rsidRPr="00735541">
        <w:rPr>
          <w:rFonts w:ascii="Sylfaen" w:hAnsi="Sylfaen" w:cs="Sylfaen"/>
          <w:sz w:val="28"/>
          <w:szCs w:val="28"/>
          <w:lang w:val="hy-AM"/>
        </w:rPr>
        <w:t>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արդարօրէն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հարց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տանք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Մաք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սաւորը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բնա՞ւ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բարիք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չէր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ըրած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կեանքին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խորապէս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անդրադառնար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կատարած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չարիքները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աւելի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ծանր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կշռէին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դիմաց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զղջումով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կրնար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քաւութիւնը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խնդրել</w:t>
      </w:r>
      <w:r w:rsidRPr="00735541">
        <w:rPr>
          <w:rFonts w:ascii="Sylfaen" w:hAnsi="Sylfaen"/>
          <w:sz w:val="28"/>
          <w:szCs w:val="28"/>
          <w:lang w:val="hy-AM"/>
        </w:rPr>
        <w:t>:</w:t>
      </w:r>
    </w:p>
    <w:p w14:paraId="2881A84B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30515B">
        <w:rPr>
          <w:rFonts w:ascii="Sylfaen" w:hAnsi="Sylfaen"/>
          <w:sz w:val="28"/>
          <w:szCs w:val="28"/>
        </w:rPr>
        <w:t xml:space="preserve">Երկրորդ, </w:t>
      </w:r>
      <w:r w:rsidRPr="0030515B">
        <w:rPr>
          <w:rFonts w:ascii="Sylfaen" w:hAnsi="Sylfaen" w:cs="Sylfaen"/>
          <w:b/>
          <w:bCs/>
          <w:sz w:val="28"/>
          <w:szCs w:val="28"/>
          <w:lang w:val="hy-AM"/>
        </w:rPr>
        <w:t>մ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եղանչել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ներողամտութիւն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խնդրել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Տաճար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երթալու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աղօթելու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պարտաւորութեան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խոնարհութեամբ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</w:t>
      </w:r>
      <w:r w:rsidRPr="00735541">
        <w:rPr>
          <w:rFonts w:ascii="Sylfaen" w:hAnsi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ժանանալու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իրավիճակին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կամուրջն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սա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Բոլորս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մեղանչական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բոլորիս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շնորհուած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թողութիւն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ստանալու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պարգեւը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սակայն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այսօր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ճաշու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ընթերցուածի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նամակը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նմանութ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եա՛մբ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Տիրոջ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երթալու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դիմելու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հրամայականը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ուրուագծէ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վերյիշեցնէ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Ուստի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համարձակօրէն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մօտենանք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շնորհքի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lastRenderedPageBreak/>
        <w:t>աթոռին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ողորմութիւն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գտնելու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շնորհք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ստանալու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որպէսզի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անոնք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մեզի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օգնեն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անհրաժեշտութեան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պարագային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Եբր</w:t>
      </w:r>
      <w:r w:rsidRPr="00735541">
        <w:rPr>
          <w:rFonts w:ascii="Sylfaen" w:hAnsi="Sylfaen"/>
          <w:sz w:val="28"/>
          <w:szCs w:val="28"/>
          <w:lang w:val="hy-AM"/>
        </w:rPr>
        <w:t xml:space="preserve"> 4.16):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ձակօրէն՝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մեղաւորութիւնը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ծածկելու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պատճառ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առիթ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չունինք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Յիսուս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քաւեց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ողորմութեամբ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խաչի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մահով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թողութեամբ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առաւել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համարձակօրէն՝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Հոգիին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որդեգրութեան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շնորհը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պարգեւեց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մկրտութեան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սուրբ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աւազանէն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մարմնին՝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Եկեղեցիին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անդամակցութեամբ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Եբրայեցիներուն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Նամա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կին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հատուածը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Քրիստոսի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քահանայապետական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շրջագիծին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պէտք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ըմբռնել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որպէսզի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շնորհքի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աթոռը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որպէս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կեանքը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աստուածահաճութեամբ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ապրելու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մշտական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յարացոյց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ծառայէ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ունինք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Քահանայապետ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կրնայ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հասկնալ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տկարութիւնները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կարեկցիլ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Եբր</w:t>
      </w:r>
      <w:r w:rsidRPr="00735541">
        <w:rPr>
          <w:rFonts w:ascii="Sylfaen" w:hAnsi="Sylfaen"/>
          <w:sz w:val="28"/>
          <w:szCs w:val="28"/>
          <w:lang w:val="hy-AM"/>
        </w:rPr>
        <w:t xml:space="preserve"> 4.15):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1220490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30515B">
        <w:rPr>
          <w:rFonts w:ascii="Sylfaen" w:hAnsi="Sylfaen"/>
          <w:sz w:val="28"/>
          <w:szCs w:val="28"/>
        </w:rPr>
        <w:t xml:space="preserve">Երեք, </w:t>
      </w:r>
      <w:r w:rsidRPr="0030515B">
        <w:rPr>
          <w:rFonts w:ascii="Sylfaen" w:hAnsi="Sylfaen" w:cs="Sylfaen"/>
          <w:b/>
          <w:bCs/>
          <w:sz w:val="28"/>
          <w:szCs w:val="28"/>
        </w:rPr>
        <w:t>խ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ոնարհիլ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735541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b/>
          <w:bCs/>
          <w:sz w:val="28"/>
          <w:szCs w:val="28"/>
          <w:lang w:val="hy-AM"/>
        </w:rPr>
        <w:t>արդարանալ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Փարիսեցիին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առակին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վախճանական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նպատակը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պարուրող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իրականութիւնն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սա</w:t>
      </w:r>
      <w:r w:rsidRPr="00735541">
        <w:rPr>
          <w:rFonts w:ascii="Sylfaen" w:hAnsi="Sylfaen"/>
          <w:sz w:val="28"/>
          <w:szCs w:val="28"/>
          <w:lang w:val="hy-AM"/>
        </w:rPr>
        <w:t>: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առակն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պատմեց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անոնց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որոնք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իրենք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իրենց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համարումը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ունէին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ուրիշները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արհամարհէին</w:t>
      </w:r>
      <w:r w:rsidRPr="00735541">
        <w:rPr>
          <w:rFonts w:ascii="Sylfaen" w:hAnsi="Sylfaen"/>
          <w:sz w:val="28"/>
          <w:szCs w:val="28"/>
          <w:lang w:val="hy-AM"/>
        </w:rPr>
        <w:t xml:space="preserve">»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«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արդարացած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գնաց</w:t>
      </w:r>
      <w:r w:rsidRPr="00735541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ըսէ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Յիսուս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ապաշխարութեան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վաւերական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խոնարհութիւնը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անձնական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օրինակը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ցոյց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տալով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Պօղոս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Առաքեալ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գրէ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աշակերտին</w:t>
      </w:r>
      <w:r w:rsidRPr="00735541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Մէկ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բան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որոշ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ամեն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մարդ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պէտք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գիտնայ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Քրիստոս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աշխարհ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եկաւ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մեղաւորները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փրկելու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առաջին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մեղաւորը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եմ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Ա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Տմ</w:t>
      </w:r>
      <w:r w:rsidRPr="00735541">
        <w:rPr>
          <w:rFonts w:ascii="Sylfaen" w:hAnsi="Sylfaen"/>
          <w:sz w:val="28"/>
          <w:szCs w:val="28"/>
          <w:lang w:val="hy-AM"/>
        </w:rPr>
        <w:t xml:space="preserve"> 1.15): </w:t>
      </w:r>
      <w:r w:rsidRPr="00735541">
        <w:rPr>
          <w:rFonts w:ascii="Sylfaen" w:hAnsi="Sylfaen" w:cs="Sylfaen"/>
          <w:sz w:val="28"/>
          <w:szCs w:val="28"/>
          <w:lang w:val="hy-AM"/>
        </w:rPr>
        <w:t>Կրնա՞նք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Պօղոս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Առաքեալին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խոնարհիլ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մաքսաւորին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կուրծքը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ծեծելով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ընդունիլ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մեղաւոր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ըլլալը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ատեն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Քրիս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տոսի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աշխարհ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գալը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իմաստ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կրնայ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ունենալ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Յիսուսի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պատռած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պարտամուրհակը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նետուի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բոլոր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փարիսեցիներու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հպարտ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երեսին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ապահովէ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Երկինքի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Արքայութիւնը</w:t>
      </w:r>
      <w:r w:rsidRPr="00735541">
        <w:rPr>
          <w:rFonts w:ascii="Sylfaen" w:hAnsi="Sylfaen"/>
          <w:sz w:val="28"/>
          <w:szCs w:val="28"/>
          <w:lang w:val="hy-AM"/>
        </w:rPr>
        <w:t>:</w:t>
      </w:r>
    </w:p>
    <w:p w14:paraId="6115CE72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Ահա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ա՛յս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այսօրուան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աւետարանական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հատուածէն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քաղելիք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դասը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մեզ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տանի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արդարութեամբ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օծուն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հաւաքաբար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վայելելու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ձգտումին՝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աշխարհի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վրայ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յաւիտենական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կեանքը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ժառանգելու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երանութեան՝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երկինքի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>: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C9DC5DB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Քանի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օրեր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առաջ</w:t>
      </w:r>
      <w:r w:rsidRPr="00735541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խաղաղութիւնը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աշխարհի</w:t>
      </w:r>
      <w:r>
        <w:rPr>
          <w:rFonts w:ascii="Sylfaen" w:hAnsi="Sylfaen" w:cs="Sylfaen"/>
          <w:sz w:val="28"/>
          <w:szCs w:val="28"/>
          <w:lang w:val="hy-AM"/>
        </w:rPr>
        <w:t xml:space="preserve"> վրայ»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թեմային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շուրջ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Հրէութեան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Քրիստոնէութեան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Իսլամութեան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բարձրաստիճան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ներկայացուցիչները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համախմբող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հան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դիպում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տեղի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ունեցաւ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Պելճիքայի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մէջ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Արամ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բարձր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տնօրինութեամբ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Նորին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Սրբութեան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ներկայ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գտնուեցայ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համաժո</w:t>
      </w:r>
      <w:r w:rsidRPr="00735541">
        <w:rPr>
          <w:rFonts w:ascii="Sylfaen" w:hAnsi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lastRenderedPageBreak/>
        <w:t>ղովին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ուր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Վեհափառ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Հայրապետը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հանդէս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եկաւ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դասախօսութեամբ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Թէ՛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Վեհափառը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>
        <w:rPr>
          <w:rFonts w:ascii="Sylfaen" w:hAnsi="Sylfaen" w:cs="Sylfaen"/>
          <w:sz w:val="28"/>
          <w:szCs w:val="28"/>
          <w:lang w:val="hy-AM"/>
        </w:rPr>
        <w:t>՛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մասնակցողներ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շեշտը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դրին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Աստուծմով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մարդկութեան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շնորհուած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վրայ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35541">
        <w:rPr>
          <w:rFonts w:ascii="Sylfaen" w:hAnsi="Sylfaen" w:cs="Sylfaen"/>
          <w:sz w:val="28"/>
          <w:szCs w:val="28"/>
          <w:lang w:val="hy-AM"/>
        </w:rPr>
        <w:t>իրագործուի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միայն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հոգեդարձով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օրերուն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Իշխանին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ծնունդը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մօտալուտ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մարդ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ամեն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բանէ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առաջ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կարիքը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ունի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ներքին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հասնելու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ճամբան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քննական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անդրադարձն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հոգեկան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աշխարհին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պրպտումով</w:t>
      </w:r>
      <w:r w:rsidRPr="00735541">
        <w:rPr>
          <w:rFonts w:ascii="Sylfaen" w:hAnsi="Sylfaen"/>
          <w:sz w:val="28"/>
          <w:szCs w:val="28"/>
          <w:lang w:val="hy-AM"/>
        </w:rPr>
        <w:t>: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6BBC1F40" w14:textId="77777777" w:rsidR="00554490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 w:cs="Sylfaen"/>
          <w:sz w:val="28"/>
          <w:szCs w:val="28"/>
          <w:lang w:val="hy-AM"/>
        </w:rPr>
        <w:t>Ժամանակին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իտէալապաշտ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երիտասարդ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եղած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տարիքին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մահուան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անկողնին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շուրջ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խմբէ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սիրելիները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հետեւեալը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պատմէ</w:t>
      </w:r>
      <w:r w:rsidRPr="00735541">
        <w:rPr>
          <w:rFonts w:ascii="Sylfaen" w:hAnsi="Sylfaen"/>
          <w:sz w:val="28"/>
          <w:szCs w:val="28"/>
          <w:lang w:val="hy-AM"/>
        </w:rPr>
        <w:t>. «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առոյգ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պատանի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խորհէի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կրնամ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աշխարհը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փոխել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շատ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փորձեցի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փափաքս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իրագործել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սակայն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ձախո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ղեցայ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Քիչ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ետք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երիտասարդ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դարձայ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մտածեցի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թէ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աւելի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հեշտ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ապրած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քաղաքիս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վատ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ընթացքը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բարելաւել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աւա՜ղ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հոն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յաջողութիւն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չարձանագրեցի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Հասուն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մարդ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դարձայ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անդրադարձայ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կրնամ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ձեռք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բերած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փորձառութեամբս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ընտանիքիս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կեանքը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բարեկարգել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սակայն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ալ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ապարդիւն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անցաւ</w:t>
      </w:r>
      <w:r w:rsidRPr="00735541">
        <w:rPr>
          <w:rFonts w:ascii="Sylfaen" w:hAnsi="Sylfaen"/>
          <w:sz w:val="28"/>
          <w:szCs w:val="28"/>
          <w:lang w:val="hy-AM"/>
        </w:rPr>
        <w:t xml:space="preserve">: </w:t>
      </w:r>
      <w:r w:rsidRPr="00735541">
        <w:rPr>
          <w:rFonts w:ascii="Sylfaen" w:hAnsi="Sylfaen" w:cs="Sylfaen"/>
          <w:sz w:val="28"/>
          <w:szCs w:val="28"/>
          <w:lang w:val="hy-AM"/>
        </w:rPr>
        <w:t>Վերջապէս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երբ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ծերացայ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համոզուեցայ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կեանքս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անիմաստ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անցուցի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գոնէ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կրնայի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ինքզինքս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փոխել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բայց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ա՛յդ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անգամ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չկրցայ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կատարել</w:t>
      </w:r>
      <w:r w:rsidRPr="00735541">
        <w:rPr>
          <w:rFonts w:ascii="Sylfaen" w:hAnsi="Sylfaen"/>
          <w:sz w:val="28"/>
          <w:szCs w:val="28"/>
          <w:lang w:val="hy-AM"/>
        </w:rPr>
        <w:t>»:</w:t>
      </w:r>
    </w:p>
    <w:p w14:paraId="2B07B909" w14:textId="77777777" w:rsidR="00554490" w:rsidRPr="00735541" w:rsidRDefault="00554490" w:rsidP="00554490">
      <w:pPr>
        <w:ind w:firstLine="720"/>
        <w:jc w:val="both"/>
        <w:rPr>
          <w:rFonts w:ascii="Sylfaen" w:hAnsi="Sylfaen"/>
          <w:sz w:val="28"/>
          <w:szCs w:val="28"/>
        </w:rPr>
      </w:pPr>
      <w:r w:rsidRPr="00735541">
        <w:rPr>
          <w:rFonts w:ascii="Sylfaen" w:hAnsi="Sylfaen"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sz w:val="28"/>
          <w:szCs w:val="28"/>
          <w:lang w:val="hy-AM"/>
        </w:rPr>
        <w:t>Աստուա՜ծ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ներէ՛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մեղաւորիս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մեղքերը</w:t>
      </w:r>
      <w:r w:rsidRPr="00735541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ըսելու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գի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35541">
        <w:rPr>
          <w:rFonts w:ascii="Sylfaen" w:hAnsi="Sylfaen" w:cs="Sylfaen"/>
          <w:sz w:val="28"/>
          <w:szCs w:val="28"/>
          <w:lang w:val="hy-AM"/>
        </w:rPr>
        <w:t>տակցութեամբ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քաջութեամբ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բաժնուինք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այս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սուրբ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տաճարէն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որպէսզի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նախ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անձերը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կերպարանափոխենք՝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Աստուծոյ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ընդունելի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դառնալու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շրջապատին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օրինակ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ծառայելու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համար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որպէս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հին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տարուան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հաշուեփակ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եւ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նոր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տարուան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մեկնակէտ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որովհետեւ</w:t>
      </w:r>
      <w:r w:rsidRPr="00735541">
        <w:rPr>
          <w:rFonts w:ascii="Sylfaen" w:hAnsi="Sylfaen"/>
          <w:sz w:val="28"/>
          <w:szCs w:val="28"/>
          <w:lang w:val="hy-AM"/>
        </w:rPr>
        <w:t xml:space="preserve">, </w:t>
      </w:r>
      <w:r w:rsidRPr="00735541">
        <w:rPr>
          <w:rFonts w:ascii="Sylfaen" w:hAnsi="Sylfaen" w:cs="Sylfaen"/>
          <w:sz w:val="28"/>
          <w:szCs w:val="28"/>
          <w:lang w:val="hy-AM"/>
        </w:rPr>
        <w:t>Տէրը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տնանկներուն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աղօթքը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մտիկ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i/>
          <w:iCs/>
          <w:sz w:val="28"/>
          <w:szCs w:val="28"/>
          <w:lang w:val="hy-AM"/>
        </w:rPr>
        <w:t>ընէ</w:t>
      </w:r>
      <w:r w:rsidRPr="00735541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35541">
        <w:rPr>
          <w:rFonts w:ascii="Sylfaen" w:hAnsi="Sylfaen"/>
          <w:sz w:val="28"/>
          <w:szCs w:val="28"/>
          <w:lang w:val="hy-AM"/>
        </w:rPr>
        <w:t>(</w:t>
      </w:r>
      <w:r w:rsidRPr="00735541">
        <w:rPr>
          <w:rFonts w:ascii="Sylfaen" w:hAnsi="Sylfaen" w:cs="Sylfaen"/>
          <w:sz w:val="28"/>
          <w:szCs w:val="28"/>
          <w:lang w:val="hy-AM"/>
        </w:rPr>
        <w:t>Սղ</w:t>
      </w:r>
      <w:r w:rsidRPr="00735541">
        <w:rPr>
          <w:rFonts w:ascii="Sylfaen" w:hAnsi="Sylfaen"/>
          <w:sz w:val="28"/>
          <w:szCs w:val="28"/>
          <w:lang w:val="hy-AM"/>
        </w:rPr>
        <w:t xml:space="preserve"> 102.17):</w:t>
      </w:r>
    </w:p>
    <w:p w14:paraId="62525F91" w14:textId="77777777" w:rsidR="00554490" w:rsidRPr="00735541" w:rsidRDefault="00554490" w:rsidP="00554490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0D291A97" w14:textId="77777777" w:rsidR="00554490" w:rsidRPr="00735541" w:rsidRDefault="00554490" w:rsidP="00554490">
      <w:pPr>
        <w:jc w:val="right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   </w:t>
      </w:r>
      <w:r w:rsidRPr="00735541">
        <w:rPr>
          <w:rFonts w:ascii="Sylfaen" w:hAnsi="Sylfaen" w:cs="Sylfaen"/>
          <w:sz w:val="28"/>
          <w:szCs w:val="28"/>
          <w:lang w:val="hy-AM"/>
        </w:rPr>
        <w:t>Նարեկ</w:t>
      </w:r>
      <w:r w:rsidRPr="00735541">
        <w:rPr>
          <w:rFonts w:ascii="Sylfaen" w:hAnsi="Sylfaen"/>
          <w:sz w:val="28"/>
          <w:szCs w:val="28"/>
          <w:lang w:val="hy-AM"/>
        </w:rPr>
        <w:t xml:space="preserve"> </w:t>
      </w:r>
      <w:r w:rsidRPr="00735541">
        <w:rPr>
          <w:rFonts w:ascii="Sylfaen" w:hAnsi="Sylfaen" w:cs="Sylfaen"/>
          <w:sz w:val="28"/>
          <w:szCs w:val="28"/>
          <w:lang w:val="hy-AM"/>
        </w:rPr>
        <w:t>Ծ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Վրդ</w:t>
      </w:r>
      <w:r w:rsidRPr="00735541">
        <w:rPr>
          <w:rFonts w:ascii="Sylfaen" w:hAnsi="Sylfaen"/>
          <w:sz w:val="28"/>
          <w:szCs w:val="28"/>
          <w:lang w:val="hy-AM"/>
        </w:rPr>
        <w:t xml:space="preserve">. </w:t>
      </w:r>
      <w:r w:rsidRPr="00735541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17A063ED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2A5360" w14:textId="77777777" w:rsidR="005647DA" w:rsidRDefault="005647DA" w:rsidP="00554490">
      <w:r>
        <w:separator/>
      </w:r>
    </w:p>
  </w:endnote>
  <w:endnote w:type="continuationSeparator" w:id="0">
    <w:p w14:paraId="3399DF1D" w14:textId="77777777" w:rsidR="005647DA" w:rsidRDefault="005647DA" w:rsidP="0055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96798674"/>
      <w:docPartObj>
        <w:docPartGallery w:val="Page Numbers (Bottom of Page)"/>
        <w:docPartUnique/>
      </w:docPartObj>
    </w:sdtPr>
    <w:sdtContent>
      <w:p w14:paraId="1D168E02" w14:textId="4E9AE091" w:rsidR="00554490" w:rsidRDefault="00554490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856F95" w14:textId="77777777" w:rsidR="00554490" w:rsidRDefault="005544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3246734"/>
      <w:docPartObj>
        <w:docPartGallery w:val="Page Numbers (Bottom of Page)"/>
        <w:docPartUnique/>
      </w:docPartObj>
    </w:sdtPr>
    <w:sdtContent>
      <w:p w14:paraId="673CD25E" w14:textId="4E4C3DA3" w:rsidR="00554490" w:rsidRDefault="00554490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4C1BB58" w14:textId="77777777" w:rsidR="00554490" w:rsidRDefault="00554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AF553D" w14:textId="77777777" w:rsidR="005647DA" w:rsidRDefault="005647DA" w:rsidP="00554490">
      <w:r>
        <w:separator/>
      </w:r>
    </w:p>
  </w:footnote>
  <w:footnote w:type="continuationSeparator" w:id="0">
    <w:p w14:paraId="14DDEC87" w14:textId="77777777" w:rsidR="005647DA" w:rsidRDefault="005647DA" w:rsidP="00554490">
      <w:r>
        <w:continuationSeparator/>
      </w:r>
    </w:p>
  </w:footnote>
  <w:footnote w:id="1">
    <w:p w14:paraId="265A60AC" w14:textId="6C7D5D4C" w:rsidR="002A10F9" w:rsidRPr="002A10F9" w:rsidRDefault="002A10F9" w:rsidP="002A10F9">
      <w:pPr>
        <w:pStyle w:val="FootnoteText"/>
        <w:jc w:val="both"/>
        <w:rPr>
          <w:rFonts w:ascii="Sylfaen" w:hAnsi="Sylfaen"/>
          <w:lang w:val="en-US"/>
        </w:rPr>
      </w:pPr>
      <w:r w:rsidRPr="002A10F9">
        <w:rPr>
          <w:rStyle w:val="FootnoteReference"/>
          <w:rFonts w:ascii="Sylfaen" w:hAnsi="Sylfaen"/>
        </w:rPr>
        <w:footnoteRef/>
      </w:r>
      <w:r w:rsidRPr="002A10F9">
        <w:rPr>
          <w:rFonts w:ascii="Sylfaen" w:hAnsi="Sylfaen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Խտացում՝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Կիրակի</w:t>
      </w:r>
      <w:r w:rsidRPr="002A10F9">
        <w:rPr>
          <w:rFonts w:ascii="Sylfaen" w:hAnsi="Sylfaen"/>
          <w:szCs w:val="20"/>
          <w:lang w:val="hy-AM"/>
        </w:rPr>
        <w:t xml:space="preserve">, 23 </w:t>
      </w:r>
      <w:r w:rsidRPr="002A10F9">
        <w:rPr>
          <w:rFonts w:ascii="Sylfaen" w:hAnsi="Sylfaen" w:cs="Sylfaen"/>
          <w:szCs w:val="20"/>
          <w:lang w:val="hy-AM"/>
        </w:rPr>
        <w:t>Դեկտեմբեր</w:t>
      </w:r>
      <w:r w:rsidRPr="002A10F9">
        <w:rPr>
          <w:rFonts w:ascii="Sylfaen" w:hAnsi="Sylfaen"/>
          <w:szCs w:val="20"/>
          <w:lang w:val="hy-AM"/>
        </w:rPr>
        <w:t xml:space="preserve"> 2001-</w:t>
      </w:r>
      <w:r w:rsidRPr="002A10F9">
        <w:rPr>
          <w:rFonts w:ascii="Sylfaen" w:hAnsi="Sylfaen" w:cs="Sylfaen"/>
          <w:szCs w:val="20"/>
          <w:lang w:val="hy-AM"/>
        </w:rPr>
        <w:t>ին</w:t>
      </w:r>
      <w:r w:rsidRPr="002A10F9">
        <w:rPr>
          <w:rFonts w:ascii="Sylfaen" w:hAnsi="Sylfaen"/>
          <w:szCs w:val="20"/>
          <w:lang w:val="hy-AM"/>
        </w:rPr>
        <w:t xml:space="preserve">, </w:t>
      </w:r>
      <w:r w:rsidRPr="002A10F9">
        <w:rPr>
          <w:rFonts w:ascii="Sylfaen" w:hAnsi="Sylfaen" w:cs="Sylfaen"/>
          <w:szCs w:val="20"/>
          <w:lang w:val="hy-AM"/>
        </w:rPr>
        <w:t>Անթիլիասի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Ս</w:t>
      </w:r>
      <w:r w:rsidRPr="002A10F9">
        <w:rPr>
          <w:rFonts w:ascii="Sylfaen" w:hAnsi="Sylfaen"/>
          <w:szCs w:val="20"/>
          <w:lang w:val="hy-AM"/>
        </w:rPr>
        <w:t xml:space="preserve">. </w:t>
      </w:r>
      <w:r w:rsidRPr="002A10F9">
        <w:rPr>
          <w:rFonts w:ascii="Sylfaen" w:hAnsi="Sylfaen" w:cs="Sylfaen"/>
          <w:szCs w:val="20"/>
          <w:lang w:val="hy-AM"/>
        </w:rPr>
        <w:t>Գրիգոր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Լուսաւորիչ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Մայր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Տաճարին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մէջ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խօսուած</w:t>
      </w:r>
      <w:r w:rsidRPr="002A10F9">
        <w:rPr>
          <w:rFonts w:ascii="Sylfaen" w:hAnsi="Sylfaen"/>
          <w:szCs w:val="20"/>
          <w:lang w:val="hy-AM"/>
        </w:rPr>
        <w:t xml:space="preserve"> </w:t>
      </w:r>
      <w:r w:rsidRPr="002A10F9">
        <w:rPr>
          <w:rFonts w:ascii="Sylfaen" w:hAnsi="Sylfaen" w:cs="Sylfaen"/>
          <w:szCs w:val="20"/>
          <w:lang w:val="hy-AM"/>
        </w:rPr>
        <w:t>քարոզին</w:t>
      </w:r>
      <w:r w:rsidRPr="002A10F9">
        <w:rPr>
          <w:rFonts w:ascii="Sylfaen" w:hAnsi="Sylfaen"/>
          <w:szCs w:val="20"/>
          <w:lang w:val="hy-AM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90"/>
    <w:rsid w:val="000A71DC"/>
    <w:rsid w:val="002A10F9"/>
    <w:rsid w:val="003D7CBC"/>
    <w:rsid w:val="00554490"/>
    <w:rsid w:val="005647DA"/>
    <w:rsid w:val="005824C9"/>
    <w:rsid w:val="006D0AD5"/>
    <w:rsid w:val="007D7895"/>
    <w:rsid w:val="009433F2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A2CB3"/>
  <w15:chartTrackingRefBased/>
  <w15:docId w15:val="{30A5466D-873A-D84E-926B-F4FACB67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49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4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44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5544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5544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5544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544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5544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54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5449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5449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5449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544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5544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544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5544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4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49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544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544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4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4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49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54490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554490"/>
  </w:style>
  <w:style w:type="character" w:customStyle="1" w:styleId="nowrap">
    <w:name w:val="nowrap"/>
    <w:basedOn w:val="DefaultParagraphFont"/>
    <w:rsid w:val="00554490"/>
  </w:style>
  <w:style w:type="paragraph" w:styleId="NoSpacing">
    <w:name w:val="No Spacing"/>
    <w:uiPriority w:val="1"/>
    <w:qFormat/>
    <w:rsid w:val="00554490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554490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54490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554490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554490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5544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54490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55449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4490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554490"/>
    <w:rPr>
      <w:vertAlign w:val="superscript"/>
    </w:rPr>
  </w:style>
  <w:style w:type="paragraph" w:styleId="Footer">
    <w:name w:val="footer"/>
    <w:basedOn w:val="Normal"/>
    <w:link w:val="FooterChar"/>
    <w:uiPriority w:val="99"/>
    <w:rsid w:val="0055449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54490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554490"/>
    <w:rPr>
      <w:color w:val="0000FF"/>
      <w:u w:val="single"/>
    </w:rPr>
  </w:style>
  <w:style w:type="character" w:styleId="Strong">
    <w:name w:val="Strong"/>
    <w:basedOn w:val="DefaultParagraphFont"/>
    <w:qFormat/>
    <w:rsid w:val="00554490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55449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54490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554490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554490"/>
  </w:style>
  <w:style w:type="paragraph" w:customStyle="1" w:styleId="left">
    <w:name w:val="left"/>
    <w:basedOn w:val="Normal"/>
    <w:rsid w:val="00554490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554490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554490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554490"/>
  </w:style>
  <w:style w:type="character" w:styleId="Emphasis">
    <w:name w:val="Emphasis"/>
    <w:basedOn w:val="DefaultParagraphFont"/>
    <w:uiPriority w:val="20"/>
    <w:qFormat/>
    <w:rsid w:val="00554490"/>
    <w:rPr>
      <w:i/>
      <w:iCs/>
    </w:rPr>
  </w:style>
  <w:style w:type="paragraph" w:customStyle="1" w:styleId="CharCharCharChar">
    <w:name w:val="Char Char Char Char"/>
    <w:basedOn w:val="Normal"/>
    <w:rsid w:val="00554490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554490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554490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554490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554490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55449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5544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54490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5449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54490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554490"/>
    <w:pPr>
      <w:shd w:val="pct10" w:color="auto" w:fill="auto"/>
    </w:pPr>
  </w:style>
  <w:style w:type="paragraph" w:customStyle="1" w:styleId="BasicParagraph">
    <w:name w:val="[Basic Paragraph]"/>
    <w:basedOn w:val="Normal"/>
    <w:rsid w:val="00554490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55449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554490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554490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554490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554490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4490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55449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554490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554490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554490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554490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554490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554490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55449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55449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554490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554490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554490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554490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554490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490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554490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54490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544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4490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55449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55449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554490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55449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554490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554490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554490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554490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554490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554490"/>
    <w:rPr>
      <w:sz w:val="16"/>
      <w:szCs w:val="16"/>
    </w:rPr>
  </w:style>
  <w:style w:type="paragraph" w:customStyle="1" w:styleId="F3">
    <w:name w:val="F3"/>
    <w:basedOn w:val="Normal"/>
    <w:qFormat/>
    <w:rsid w:val="00554490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554490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554490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554490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554490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554490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554490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554490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554490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554490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554490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554490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554490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554490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554490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55449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554490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55449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55449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554490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554490"/>
  </w:style>
  <w:style w:type="character" w:customStyle="1" w:styleId="mw-editsection">
    <w:name w:val="mw-editsection"/>
    <w:rsid w:val="00554490"/>
  </w:style>
  <w:style w:type="character" w:customStyle="1" w:styleId="mw-editsection-bracket">
    <w:name w:val="mw-editsection-bracket"/>
    <w:rsid w:val="00554490"/>
  </w:style>
  <w:style w:type="character" w:customStyle="1" w:styleId="mw-editsection-divider">
    <w:name w:val="mw-editsection-divider"/>
    <w:rsid w:val="00554490"/>
  </w:style>
  <w:style w:type="table" w:customStyle="1" w:styleId="LightShading1">
    <w:name w:val="Light Shading1"/>
    <w:basedOn w:val="TableNormal"/>
    <w:uiPriority w:val="60"/>
    <w:rsid w:val="00554490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554490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554490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55449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554490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554490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554490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554490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554490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554490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554490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554490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554490"/>
    <w:pPr>
      <w:spacing w:before="100" w:beforeAutospacing="1" w:after="100" w:afterAutospacing="1"/>
    </w:pPr>
  </w:style>
  <w:style w:type="character" w:customStyle="1" w:styleId="im">
    <w:name w:val="im"/>
    <w:rsid w:val="00554490"/>
  </w:style>
  <w:style w:type="paragraph" w:customStyle="1" w:styleId="Report-Arm">
    <w:name w:val="Report-Arm."/>
    <w:basedOn w:val="Normal"/>
    <w:rsid w:val="00554490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554490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554490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554490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554490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554490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554490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554490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55449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554490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554490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554490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554490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554490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55449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554490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554490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554490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554490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554490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55449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554490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55449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554490"/>
  </w:style>
  <w:style w:type="paragraph" w:styleId="EndnoteText">
    <w:name w:val="endnote text"/>
    <w:basedOn w:val="Normal"/>
    <w:link w:val="EndnoteTextChar"/>
    <w:semiHidden/>
    <w:rsid w:val="00554490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554490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554490"/>
  </w:style>
  <w:style w:type="character" w:customStyle="1" w:styleId="verse">
    <w:name w:val="verse"/>
    <w:rsid w:val="00554490"/>
  </w:style>
  <w:style w:type="paragraph" w:customStyle="1" w:styleId="numbering">
    <w:name w:val="numbering"/>
    <w:basedOn w:val="KHMP-TALK"/>
    <w:uiPriority w:val="99"/>
    <w:qFormat/>
    <w:rsid w:val="00554490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55449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55449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55449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554490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554490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55449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55449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554490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554490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554490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554490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554490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554490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554490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554490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554490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554490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554490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55449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55449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554490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55449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554490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55449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554490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554490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554490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554490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55449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55449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554490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55449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55449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554490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55449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554490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554490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554490"/>
    <w:pPr>
      <w:numPr>
        <w:numId w:val="1"/>
      </w:numPr>
    </w:pPr>
  </w:style>
  <w:style w:type="paragraph" w:styleId="Revision">
    <w:name w:val="Revision"/>
    <w:hidden/>
    <w:uiPriority w:val="99"/>
    <w:semiHidden/>
    <w:rsid w:val="00554490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554490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554490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554490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554490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554490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55449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55449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55449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55449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55449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554490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554490"/>
  </w:style>
  <w:style w:type="character" w:customStyle="1" w:styleId="KHMP-TALKChar">
    <w:name w:val="KHMP-TALK Char"/>
    <w:link w:val="KHMP-TALK"/>
    <w:rsid w:val="00554490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554490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554490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55449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554490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554490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554490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554490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554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979F50-35FA-704C-B804-2B36E3B8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2026-07-29T12:45:00Z</dcterms:created>
  <dcterms:modified xsi:type="dcterms:W3CDTF">2026-07-29T12:48:00Z</dcterms:modified>
</cp:coreProperties>
</file>