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37E138" w14:textId="77777777" w:rsidR="000C19EB" w:rsidRPr="003E68A2" w:rsidRDefault="000C19EB" w:rsidP="000C19EB">
      <w:pPr>
        <w:jc w:val="center"/>
        <w:rPr>
          <w:rFonts w:ascii="Sylfaen" w:hAnsi="Sylfaen"/>
          <w:sz w:val="32"/>
          <w:szCs w:val="32"/>
        </w:rPr>
      </w:pPr>
      <w:r w:rsidRPr="003E68A2">
        <w:rPr>
          <w:rFonts w:ascii="Sylfaen" w:hAnsi="Sylfaen"/>
          <w:sz w:val="32"/>
          <w:szCs w:val="32"/>
          <w:lang w:val="hy-AM"/>
        </w:rPr>
        <w:t>«</w:t>
      </w:r>
      <w:r w:rsidRPr="003E68A2">
        <w:rPr>
          <w:rFonts w:ascii="Sylfaen" w:hAnsi="Sylfaen" w:cs="Sylfaen"/>
          <w:sz w:val="32"/>
          <w:szCs w:val="32"/>
          <w:lang w:val="hy-AM"/>
        </w:rPr>
        <w:t>Լ</w:t>
      </w:r>
      <w:r>
        <w:rPr>
          <w:rFonts w:ascii="Sylfaen" w:hAnsi="Sylfaen" w:cs="Sylfaen"/>
          <w:sz w:val="32"/>
          <w:szCs w:val="32"/>
        </w:rPr>
        <w:t xml:space="preserve">ՈՒՍԱՒՈՐՉԻ </w:t>
      </w:r>
      <w:r w:rsidRPr="004F31D8">
        <w:rPr>
          <w:rFonts w:ascii="Sylfaen" w:hAnsi="Sylfaen" w:cs="Sylfaen"/>
          <w:sz w:val="32"/>
          <w:szCs w:val="32"/>
        </w:rPr>
        <w:t>Կ</w:t>
      </w:r>
      <w:r>
        <w:rPr>
          <w:rFonts w:ascii="Sylfaen" w:hAnsi="Sylfaen" w:cs="Sylfaen"/>
          <w:sz w:val="32"/>
          <w:szCs w:val="32"/>
        </w:rPr>
        <w:t>ԱՆԹԵՂ</w:t>
      </w:r>
      <w:r w:rsidRPr="004F31D8">
        <w:rPr>
          <w:rFonts w:ascii="Sylfaen" w:hAnsi="Sylfaen"/>
          <w:sz w:val="32"/>
          <w:szCs w:val="32"/>
        </w:rPr>
        <w:t xml:space="preserve">» </w:t>
      </w:r>
      <w:r w:rsidRPr="004F31D8">
        <w:rPr>
          <w:rFonts w:ascii="Sylfaen" w:hAnsi="Sylfaen" w:cs="Sylfaen"/>
          <w:sz w:val="32"/>
          <w:szCs w:val="32"/>
        </w:rPr>
        <w:t>Հ</w:t>
      </w:r>
      <w:r>
        <w:rPr>
          <w:rFonts w:ascii="Sylfaen" w:hAnsi="Sylfaen" w:cs="Sylfaen"/>
          <w:sz w:val="32"/>
          <w:szCs w:val="32"/>
        </w:rPr>
        <w:t>ԱՄԱՅՆՔԻ</w:t>
      </w:r>
      <w:r w:rsidRPr="004F31D8">
        <w:rPr>
          <w:rFonts w:ascii="Sylfaen" w:hAnsi="Sylfaen"/>
          <w:sz w:val="32"/>
          <w:szCs w:val="32"/>
        </w:rPr>
        <w:t xml:space="preserve"> </w:t>
      </w:r>
      <w:r w:rsidRPr="004F31D8">
        <w:rPr>
          <w:rFonts w:ascii="Sylfaen" w:hAnsi="Sylfaen" w:cs="Sylfaen"/>
          <w:sz w:val="32"/>
          <w:szCs w:val="32"/>
        </w:rPr>
        <w:t>Պ</w:t>
      </w:r>
      <w:r>
        <w:rPr>
          <w:rFonts w:ascii="Sylfaen" w:hAnsi="Sylfaen" w:cs="Sylfaen"/>
          <w:sz w:val="32"/>
          <w:szCs w:val="32"/>
        </w:rPr>
        <w:t>ԱՏԳԱՄ</w:t>
      </w:r>
    </w:p>
    <w:p w14:paraId="08C80168" w14:textId="77777777" w:rsidR="000C19EB" w:rsidRPr="000C19EB" w:rsidRDefault="000C19EB" w:rsidP="000C19EB">
      <w:pPr>
        <w:jc w:val="center"/>
        <w:rPr>
          <w:rFonts w:ascii="Sylfaen" w:hAnsi="Sylfaen"/>
          <w:sz w:val="32"/>
          <w:szCs w:val="32"/>
        </w:rPr>
      </w:pPr>
      <w:r w:rsidRPr="000C19EB">
        <w:rPr>
          <w:rFonts w:ascii="Sylfaen" w:hAnsi="Sylfaen"/>
          <w:sz w:val="32"/>
          <w:szCs w:val="32"/>
          <w:lang w:val="hy-AM"/>
        </w:rPr>
        <w:t>(</w:t>
      </w:r>
      <w:r w:rsidRPr="000C19EB">
        <w:rPr>
          <w:rFonts w:ascii="Sylfaen" w:hAnsi="Sylfaen" w:cs="Sylfaen"/>
          <w:sz w:val="32"/>
          <w:szCs w:val="32"/>
          <w:lang w:val="hy-AM"/>
        </w:rPr>
        <w:t>Կիրակի</w:t>
      </w:r>
      <w:r w:rsidRPr="000C19EB">
        <w:rPr>
          <w:rFonts w:ascii="Sylfaen" w:hAnsi="Sylfaen"/>
          <w:sz w:val="32"/>
          <w:szCs w:val="32"/>
          <w:lang w:val="hy-AM"/>
        </w:rPr>
        <w:t xml:space="preserve">, 23 </w:t>
      </w:r>
      <w:r w:rsidRPr="000C19EB">
        <w:rPr>
          <w:rFonts w:ascii="Sylfaen" w:hAnsi="Sylfaen" w:cs="Sylfaen"/>
          <w:sz w:val="32"/>
          <w:szCs w:val="32"/>
          <w:lang w:val="hy-AM"/>
        </w:rPr>
        <w:t>Փետրուար</w:t>
      </w:r>
      <w:r w:rsidRPr="000C19EB">
        <w:rPr>
          <w:rFonts w:ascii="Sylfaen" w:hAnsi="Sylfaen"/>
          <w:sz w:val="32"/>
          <w:szCs w:val="32"/>
          <w:lang w:val="hy-AM"/>
        </w:rPr>
        <w:t xml:space="preserve"> 2014)</w:t>
      </w:r>
    </w:p>
    <w:p w14:paraId="7BEAA102" w14:textId="77777777" w:rsidR="000C19EB" w:rsidRPr="003E68A2" w:rsidRDefault="000C19EB" w:rsidP="000C19EB">
      <w:pPr>
        <w:rPr>
          <w:rFonts w:ascii="Sylfaen" w:hAnsi="Sylfaen"/>
          <w:sz w:val="28"/>
          <w:szCs w:val="28"/>
        </w:rPr>
      </w:pPr>
      <w:r>
        <w:rPr>
          <w:rFonts w:ascii="Arial AM" w:hAnsi="Arial AM"/>
          <w:sz w:val="32"/>
          <w:szCs w:val="32"/>
          <w:lang w:val="hy-AM"/>
        </w:rPr>
        <w:t xml:space="preserve"> </w:t>
      </w:r>
    </w:p>
    <w:p w14:paraId="732FCCB3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Եկեղեցիներու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Համաշխարհային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Խորհուրդի</w:t>
      </w:r>
      <w:r w:rsidRPr="003E68A2">
        <w:rPr>
          <w:rFonts w:ascii="Sylfaen" w:hAnsi="Sylfaen"/>
          <w:sz w:val="28"/>
          <w:szCs w:val="28"/>
          <w:lang w:val="hy-AM"/>
        </w:rPr>
        <w:t xml:space="preserve"> 10-</w:t>
      </w:r>
      <w:r w:rsidRPr="003E68A2">
        <w:rPr>
          <w:rFonts w:ascii="Sylfaen" w:hAnsi="Sylfaen" w:cs="Sylfaen"/>
          <w:sz w:val="28"/>
          <w:szCs w:val="28"/>
          <w:lang w:val="hy-AM"/>
        </w:rPr>
        <w:t>րդ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համաժողովը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տեղի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Պուսանի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Հարաւային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Քորիա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Հոկտեմբեր</w:t>
      </w:r>
      <w:r w:rsidRPr="003E68A2">
        <w:rPr>
          <w:rFonts w:ascii="Sylfaen" w:hAnsi="Sylfaen"/>
          <w:sz w:val="28"/>
          <w:szCs w:val="28"/>
          <w:lang w:val="hy-AM"/>
        </w:rPr>
        <w:t xml:space="preserve"> 30–8 </w:t>
      </w:r>
      <w:r w:rsidRPr="003E68A2">
        <w:rPr>
          <w:rFonts w:ascii="Sylfaen" w:hAnsi="Sylfaen" w:cs="Sylfaen"/>
          <w:sz w:val="28"/>
          <w:szCs w:val="28"/>
          <w:lang w:val="hy-AM"/>
        </w:rPr>
        <w:t>Նոյեմ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բեր</w:t>
      </w:r>
      <w:r w:rsidRPr="003E68A2">
        <w:rPr>
          <w:rFonts w:ascii="Sylfaen" w:hAnsi="Sylfaen"/>
          <w:sz w:val="28"/>
          <w:szCs w:val="28"/>
          <w:lang w:val="hy-AM"/>
        </w:rPr>
        <w:t xml:space="preserve"> 2013-</w:t>
      </w:r>
      <w:r w:rsidRPr="003E68A2">
        <w:rPr>
          <w:rFonts w:ascii="Sylfaen" w:hAnsi="Sylfaen" w:cs="Sylfaen"/>
          <w:sz w:val="28"/>
          <w:szCs w:val="28"/>
          <w:lang w:val="hy-AM"/>
        </w:rPr>
        <w:t>ին</w:t>
      </w:r>
      <w:r w:rsidRPr="003E68A2">
        <w:rPr>
          <w:rFonts w:ascii="Sylfaen" w:hAnsi="Sylfaen"/>
          <w:sz w:val="28"/>
          <w:szCs w:val="28"/>
          <w:lang w:val="hy-AM"/>
        </w:rPr>
        <w:t>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sz w:val="28"/>
          <w:szCs w:val="28"/>
          <w:lang w:val="hy-AM"/>
        </w:rPr>
        <w:t>Կենսատու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առաջնորդէ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ընդհանուր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թեմային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շուրջ։</w:t>
      </w:r>
    </w:p>
    <w:p w14:paraId="0BCCDC5A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ԵՀԽ</w:t>
      </w:r>
      <w:r w:rsidRPr="003E68A2">
        <w:rPr>
          <w:rFonts w:ascii="Sylfaen" w:hAnsi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ը</w:t>
      </w:r>
      <w:r w:rsidRPr="003E68A2">
        <w:rPr>
          <w:rFonts w:ascii="Sylfaen" w:hAnsi="Sylfaen"/>
          <w:sz w:val="28"/>
          <w:szCs w:val="28"/>
          <w:lang w:val="hy-AM"/>
        </w:rPr>
        <w:t xml:space="preserve"> 1948-</w:t>
      </w:r>
      <w:r w:rsidRPr="003E68A2">
        <w:rPr>
          <w:rFonts w:ascii="Sylfaen" w:hAnsi="Sylfaen" w:cs="Sylfaen"/>
          <w:sz w:val="28"/>
          <w:szCs w:val="28"/>
          <w:lang w:val="hy-AM"/>
        </w:rPr>
        <w:t>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հիմնադրուած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, 348 </w:t>
      </w:r>
      <w:r w:rsidRPr="003E68A2">
        <w:rPr>
          <w:rFonts w:ascii="Sylfaen" w:hAnsi="Sylfaen" w:cs="Sylfaen"/>
          <w:sz w:val="28"/>
          <w:szCs w:val="28"/>
          <w:lang w:val="hy-AM"/>
        </w:rPr>
        <w:t>անդամ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ամենէն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համաշխարհային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միջ</w:t>
      </w:r>
      <w:r w:rsidRPr="003E68A2">
        <w:rPr>
          <w:rFonts w:ascii="Sylfaen" w:hAnsi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եկեղեցական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մարմինն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Առաքելա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երկու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Կաթողիկոսութիւններով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անդամ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ԵՀԽ</w:t>
      </w:r>
      <w:r w:rsidRPr="003E68A2">
        <w:rPr>
          <w:rFonts w:ascii="Sylfaen" w:hAnsi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ին։</w:t>
      </w:r>
    </w:p>
    <w:p w14:paraId="4D2E1CC5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Համաժողովէն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տպաւորիչ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երեւոյթներ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պարզեմ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ձեզի</w:t>
      </w:r>
      <w:r w:rsidRPr="003E68A2">
        <w:rPr>
          <w:rFonts w:ascii="Sylfaen" w:hAnsi="Sylfaen"/>
          <w:sz w:val="28"/>
          <w:szCs w:val="28"/>
          <w:lang w:val="hy-AM"/>
        </w:rPr>
        <w:t>.</w:t>
      </w:r>
    </w:p>
    <w:p w14:paraId="7D12949E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Առաջին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հազարաւոր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քրիստոնեաներու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համատեղում։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Զանազան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լեզուներ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դէմքեր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զգեստներ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դաւանանքներ։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Վկայութեան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զանազանութ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իւն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միութիւն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հարստութիւն։</w:t>
      </w:r>
    </w:p>
    <w:p w14:paraId="4CDC768C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Երկրորդ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միասին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աղօթել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վկայել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քննարկել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բարեկամութիւն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տատել։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Ամենէն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յատկաշնական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պահերէն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իւրաքանչիւրին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լեզուով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միաժամանակ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Հայր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>»-</w:t>
      </w:r>
      <w:r w:rsidRPr="003E68A2">
        <w:rPr>
          <w:rFonts w:ascii="Sylfaen" w:hAnsi="Sylfaen" w:cs="Sylfaen"/>
          <w:sz w:val="28"/>
          <w:szCs w:val="28"/>
          <w:lang w:val="hy-AM"/>
        </w:rPr>
        <w:t>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աղօթելն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Հոգեգալուստ։</w:t>
      </w:r>
    </w:p>
    <w:p w14:paraId="40BCAA28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Երրորդ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փորձառութիւնը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եկեղեցիներուն՝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հաւատացեալ</w:t>
      </w:r>
      <w:r w:rsidRPr="003E68A2">
        <w:rPr>
          <w:rFonts w:ascii="Sylfaen" w:hAnsi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համայնքին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տանիլ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մանաւանդ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ընդհանուր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թեման՝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sz w:val="28"/>
          <w:szCs w:val="28"/>
          <w:lang w:val="hy-AM"/>
        </w:rPr>
        <w:t>Կենսատու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առաջնորդէ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մինչեւ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եօթը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ետք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գումարուելիք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համաժողովը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ուղեցոյցը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դարձ</w:t>
      </w:r>
      <w:r>
        <w:rPr>
          <w:rFonts w:ascii="Sylfaen" w:hAnsi="Sylfaen" w:cs="Sylfaen"/>
          <w:sz w:val="28"/>
          <w:szCs w:val="28"/>
          <w:lang w:val="hy-AM"/>
        </w:rPr>
        <w:t>ը-</w:t>
      </w:r>
      <w:r w:rsidRPr="003E68A2">
        <w:rPr>
          <w:rFonts w:ascii="Sylfaen" w:hAnsi="Sylfaen" w:cs="Sylfaen"/>
          <w:sz w:val="28"/>
          <w:szCs w:val="28"/>
          <w:lang w:val="hy-AM"/>
        </w:rPr>
        <w:t>նելով։</w:t>
      </w:r>
    </w:p>
    <w:p w14:paraId="20D89D72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երրորդը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պիտի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կատարեմ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հիմա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հետ։</w:t>
      </w:r>
    </w:p>
    <w:p w14:paraId="311CDAE2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sz w:val="28"/>
          <w:szCs w:val="28"/>
          <w:lang w:val="hy-AM"/>
        </w:rPr>
        <w:t>Կենսատու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նորդէ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նախադասութիւնը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աղօթք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հրաւիրէ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յաւիտենական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բաշխող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տանի։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Հռոմայեցիներու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Նամակին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բառերով՝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Աստուծոյ</w:t>
      </w:r>
      <w:r w:rsidRPr="003E68A2">
        <w:rPr>
          <w:rFonts w:ascii="Sylfaen" w:hAnsi="Sylfaen"/>
          <w:i/>
          <w:iCs/>
          <w:sz w:val="28"/>
          <w:szCs w:val="28"/>
          <w:u w:val="single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արքա</w:t>
      </w:r>
      <w:r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-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յութիւնը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կերակուր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կամ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ըմպելիք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չէ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այլ՝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արդարութիւն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խաղաղութիւն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խնդութիւն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,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Սուրբ</w:t>
      </w:r>
      <w:r w:rsidRPr="003E68A2">
        <w:rPr>
          <w:rFonts w:ascii="Sylfaen" w:hAnsi="Sylfaen"/>
          <w:i/>
          <w:iCs/>
          <w:sz w:val="28"/>
          <w:szCs w:val="28"/>
          <w:u w:val="single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Հոգիէն</w:t>
      </w:r>
      <w:r w:rsidRPr="003E68A2">
        <w:rPr>
          <w:rFonts w:ascii="Sylfaen" w:hAnsi="Sylfaen"/>
          <w:i/>
          <w:iCs/>
          <w:sz w:val="28"/>
          <w:szCs w:val="28"/>
          <w:u w:val="single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տրուած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։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ով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ասոնցմով</w:t>
      </w:r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կը</w:t>
      </w:r>
      <w:r w:rsidRPr="003E68A2">
        <w:rPr>
          <w:rFonts w:ascii="Sylfaen" w:hAnsi="Sylfaen"/>
          <w:i/>
          <w:iCs/>
          <w:sz w:val="28"/>
          <w:szCs w:val="28"/>
          <w:u w:val="single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ծառայէ</w:t>
      </w:r>
      <w:r w:rsidRPr="003E68A2">
        <w:rPr>
          <w:rFonts w:ascii="Sylfaen" w:hAnsi="Sylfaen"/>
          <w:i/>
          <w:iCs/>
          <w:sz w:val="28"/>
          <w:szCs w:val="28"/>
          <w:u w:val="single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Քրիս</w:t>
      </w:r>
      <w:r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-</w:t>
      </w:r>
      <w:r w:rsidRPr="003E68A2">
        <w:rPr>
          <w:rFonts w:ascii="Sylfaen" w:hAnsi="Sylfaen" w:cs="Sylfaen"/>
          <w:i/>
          <w:iCs/>
          <w:sz w:val="28"/>
          <w:szCs w:val="28"/>
          <w:u w:val="single"/>
          <w:lang w:val="hy-AM"/>
        </w:rPr>
        <w:t>տոսի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հաճելի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մարդոց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գովելի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ըլլայ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sz w:val="28"/>
          <w:szCs w:val="28"/>
          <w:lang w:val="hy-AM"/>
        </w:rPr>
        <w:t>(14.17)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Այնքա՜ն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խորիմաստ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սուրբ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երրորդութենական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աստուածաշնչական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մէջբե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րումը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մեզի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պարգեւող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Երրորդութիւնն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Հայր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Որդի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Հոգի։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Ծննդոց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Գիրքի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գլուխի</w:t>
      </w:r>
      <w:r w:rsidRPr="003E68A2">
        <w:rPr>
          <w:rFonts w:ascii="Sylfaen" w:hAnsi="Sylfaen"/>
          <w:sz w:val="28"/>
          <w:szCs w:val="28"/>
          <w:lang w:val="hy-AM"/>
        </w:rPr>
        <w:t xml:space="preserve"> 2–3-</w:t>
      </w:r>
      <w:r w:rsidRPr="003E68A2">
        <w:rPr>
          <w:rFonts w:ascii="Sylfaen" w:hAnsi="Sylfaen" w:cs="Sylfaen"/>
          <w:sz w:val="28"/>
          <w:szCs w:val="28"/>
          <w:lang w:val="hy-AM"/>
        </w:rPr>
        <w:t>րդ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կարդանք</w:t>
      </w:r>
      <w:r w:rsidRPr="003E68A2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Երկիրը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անձեւ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ու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պարապ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էր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անդունդին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խաւար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կար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lastRenderedPageBreak/>
        <w:t>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Հոգին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ջուրերուն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շարժէր։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ըսաւ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. «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Լոյս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ըլլայ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ու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լոյս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եղաւ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Մանրամասնենք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հաստատումը</w:t>
      </w:r>
      <w:r w:rsidRPr="003E68A2">
        <w:rPr>
          <w:rFonts w:ascii="Sylfaen" w:hAnsi="Sylfaen"/>
          <w:sz w:val="28"/>
          <w:szCs w:val="28"/>
          <w:lang w:val="hy-AM"/>
        </w:rPr>
        <w:t>. (</w:t>
      </w:r>
      <w:r w:rsidRPr="003E68A2">
        <w:rPr>
          <w:rFonts w:ascii="Sylfaen" w:hAnsi="Sylfaen" w:cs="Sylfaen"/>
          <w:sz w:val="28"/>
          <w:szCs w:val="28"/>
          <w:lang w:val="hy-AM"/>
        </w:rPr>
        <w:t>ա</w:t>
      </w:r>
      <w:r w:rsidRPr="003E68A2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u w:val="single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u w:val="single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u w:val="single"/>
          <w:lang w:val="hy-AM"/>
        </w:rPr>
        <w:t>Հոգին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ջուրերուն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վրայ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շարժէր</w:t>
      </w:r>
      <w:r w:rsidRPr="003E68A2">
        <w:rPr>
          <w:rFonts w:ascii="Sylfaen" w:hAnsi="Sylfaen"/>
          <w:sz w:val="28"/>
          <w:szCs w:val="28"/>
          <w:lang w:val="hy-AM"/>
        </w:rPr>
        <w:t>. (</w:t>
      </w:r>
      <w:r w:rsidRPr="003E68A2">
        <w:rPr>
          <w:rFonts w:ascii="Sylfaen" w:hAnsi="Sylfaen" w:cs="Sylfaen"/>
          <w:sz w:val="28"/>
          <w:szCs w:val="28"/>
          <w:lang w:val="hy-AM"/>
        </w:rPr>
        <w:t>բ</w:t>
      </w:r>
      <w:r w:rsidRPr="003E68A2">
        <w:rPr>
          <w:rFonts w:ascii="Sylfaen" w:hAnsi="Sylfaen"/>
          <w:sz w:val="28"/>
          <w:szCs w:val="28"/>
          <w:lang w:val="hy-AM"/>
        </w:rPr>
        <w:t>)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u w:val="single"/>
          <w:lang w:val="hy-AM"/>
        </w:rPr>
        <w:t>Աստուած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u w:val="single"/>
          <w:lang w:val="hy-AM"/>
        </w:rPr>
        <w:t>ըսաւ</w:t>
      </w:r>
      <w:r w:rsidRPr="003E68A2">
        <w:rPr>
          <w:rFonts w:ascii="Sylfaen" w:hAnsi="Sylfaen"/>
          <w:sz w:val="28"/>
          <w:szCs w:val="28"/>
          <w:lang w:val="hy-AM"/>
        </w:rPr>
        <w:t>. (</w:t>
      </w:r>
      <w:r w:rsidRPr="003E68A2">
        <w:rPr>
          <w:rFonts w:ascii="Sylfaen" w:hAnsi="Sylfaen" w:cs="Sylfaen"/>
          <w:sz w:val="28"/>
          <w:szCs w:val="28"/>
          <w:lang w:val="hy-AM"/>
        </w:rPr>
        <w:t>գ</w:t>
      </w:r>
      <w:r w:rsidRPr="003E68A2">
        <w:rPr>
          <w:rFonts w:ascii="Sylfaen" w:hAnsi="Sylfaen"/>
          <w:sz w:val="28"/>
          <w:szCs w:val="28"/>
          <w:lang w:val="hy-AM"/>
        </w:rPr>
        <w:t>) «</w:t>
      </w:r>
      <w:r w:rsidRPr="003E68A2">
        <w:rPr>
          <w:rFonts w:ascii="Sylfaen" w:hAnsi="Sylfaen" w:cs="Sylfaen"/>
          <w:sz w:val="28"/>
          <w:szCs w:val="28"/>
          <w:lang w:val="hy-AM"/>
        </w:rPr>
        <w:t>Լոյս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ըլլայ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լոյս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եղաւ։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Գործք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Առաքելոցի</w:t>
      </w:r>
      <w:r w:rsidRPr="003E68A2">
        <w:rPr>
          <w:rFonts w:ascii="Sylfaen" w:hAnsi="Sylfaen"/>
          <w:sz w:val="28"/>
          <w:szCs w:val="28"/>
          <w:lang w:val="hy-AM"/>
        </w:rPr>
        <w:t xml:space="preserve"> 10-</w:t>
      </w:r>
      <w:r w:rsidRPr="003E68A2">
        <w:rPr>
          <w:rFonts w:ascii="Sylfaen" w:hAnsi="Sylfaen" w:cs="Sylfaen"/>
          <w:sz w:val="28"/>
          <w:szCs w:val="28"/>
          <w:lang w:val="hy-AM"/>
        </w:rPr>
        <w:t>րդ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գլուխի</w:t>
      </w:r>
      <w:r w:rsidRPr="003E68A2">
        <w:rPr>
          <w:rFonts w:ascii="Sylfaen" w:hAnsi="Sylfaen"/>
          <w:sz w:val="28"/>
          <w:szCs w:val="28"/>
          <w:lang w:val="hy-AM"/>
        </w:rPr>
        <w:t xml:space="preserve"> 38-</w:t>
      </w:r>
      <w:r w:rsidRPr="003E68A2">
        <w:rPr>
          <w:rFonts w:ascii="Sylfaen" w:hAnsi="Sylfaen" w:cs="Sylfaen"/>
          <w:sz w:val="28"/>
          <w:szCs w:val="28"/>
          <w:lang w:val="hy-AM"/>
        </w:rPr>
        <w:t>րդ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Պետրոս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Առաքեալ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ըսէ</w:t>
      </w:r>
      <w:r w:rsidRPr="003E68A2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ակնարկեմ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Յիսուսի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Նազարէթէն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էր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զայն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Հոգիով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զօրութեամբ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օծեց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</w:p>
    <w:p w14:paraId="3B05D9FB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Եկէք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հիմա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տեսնենք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թէ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մասնակցիլը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ի՞նչ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տահրաւէրներու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դէմ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յանդիման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դնէ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մեզ։</w:t>
      </w:r>
    </w:p>
    <w:p w14:paraId="6A884FC4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Առաջին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հայերէնի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բառը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իրարու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առնչուած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իմաստներ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կապեն։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Մէկ</w:t>
      </w:r>
      <w:r w:rsidRPr="003E68A2">
        <w:rPr>
          <w:rFonts w:ascii="Sylfaen" w:hAnsi="Sylfaen"/>
          <w:sz w:val="28"/>
          <w:szCs w:val="28"/>
          <w:lang w:val="hy-AM"/>
        </w:rPr>
        <w:t>, «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կնքել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նշա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նակէ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խոստում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տալ</w:t>
      </w:r>
      <w:r w:rsidRPr="003E68A2">
        <w:rPr>
          <w:rFonts w:ascii="Sylfaen" w:hAnsi="Sylfaen"/>
          <w:sz w:val="28"/>
          <w:szCs w:val="28"/>
          <w:lang w:val="hy-AM"/>
        </w:rPr>
        <w:t xml:space="preserve">». </w:t>
      </w:r>
      <w:r w:rsidRPr="003E68A2">
        <w:rPr>
          <w:rFonts w:ascii="Sylfaen" w:hAnsi="Sylfaen" w:cs="Sylfaen"/>
          <w:sz w:val="28"/>
          <w:szCs w:val="28"/>
          <w:lang w:val="hy-AM"/>
        </w:rPr>
        <w:t>մենք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նմաններուն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կնքենք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հոգեւորականը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ձեռնադրութեամբ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կնքէ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եկեղեցւոյ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զաւակը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դառնայ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մենք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նմաններէն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կողակիցին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ամուսնութեան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կնքենք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մանրանկարը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եղող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ընտանիք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կազմենք։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Երկու</w:t>
      </w:r>
      <w:r w:rsidRPr="003E68A2">
        <w:rPr>
          <w:rFonts w:ascii="Sylfaen" w:hAnsi="Sylfaen"/>
          <w:sz w:val="28"/>
          <w:szCs w:val="28"/>
          <w:lang w:val="hy-AM"/>
        </w:rPr>
        <w:t>, «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կնքել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նշա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նակէ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անդառնալի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երդում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ընել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Երեք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Աստուծաշունչի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Կտակարանները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Հին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կոչենք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որովհետեւ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արձանագրուած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ուխտերը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կտակները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այսօր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պատկանին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կտակուած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եկեղեցւոյ՝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կանխող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հաւատացեալներուն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կողմէ։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երեք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իրականութիւնները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կերպարանափոխեն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առօրեայէն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գերիվեր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ճշմարտութեան՝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տանին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մղեն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մասնակցելու։</w:t>
      </w:r>
    </w:p>
    <w:p w14:paraId="0A690D64" w14:textId="09415748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Երկրորդ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ճշմարիտ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մարդկայնութեան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</w:t>
      </w:r>
      <w:r w:rsidR="004D4621">
        <w:rPr>
          <w:rFonts w:ascii="Sylfaen" w:hAnsi="Sylfaen" w:cs="Sylfaen"/>
          <w:sz w:val="28"/>
          <w:szCs w:val="28"/>
          <w:lang w:val="hy-AM"/>
        </w:rPr>
        <w:t>ը</w:t>
      </w:r>
      <w:r w:rsidRPr="003E68A2">
        <w:rPr>
          <w:rFonts w:ascii="Sylfaen" w:hAnsi="Sylfaen" w:cs="Sylfaen"/>
          <w:sz w:val="28"/>
          <w:szCs w:val="28"/>
          <w:lang w:val="hy-AM"/>
        </w:rPr>
        <w:t>շ</w:t>
      </w:r>
      <w:r w:rsidR="004D4621"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մարիտ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հոգեւորութեան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միատեղումն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մարմինին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հոգիին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նպատա</w:t>
      </w:r>
      <w:r w:rsidR="004D4621"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կադրեալ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հանդիպումը։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մարմինին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հոգիին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գիտակցական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միա</w:t>
      </w:r>
      <w:r w:rsidR="004D4621"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ցումը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ապրինք։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մարմինը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սնուցանելու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Կաթողիկոսարանին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ունինք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Գրիգոր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Լուսաւորչի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Վիրապ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մուտքի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Աստուածածնի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Վերափոխման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Լիբանանի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թեմին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Պուրճ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Համուտի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Աստուածածին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Եկեղեցւոյ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Հռիփսիմեանց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Գայանեանց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Կոյսերու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օրը։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Ի՞նչ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ընենք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օրերուն։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Մէկ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ֆիզիքապէս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հոգեպէս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ներկայ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ըլլանք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տուները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նստիր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երթանք։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Երկու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աղօթենք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սուրբ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տարագին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մասնակցինք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մեզմէ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ոմանք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աղօթական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նախօրոք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պատրաստուին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օրերուն։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Երեք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մասունքներուն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lastRenderedPageBreak/>
        <w:t>հանդէպ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բարեպաշտութիւնը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արտայայտենք։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Չորս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օրհ</w:t>
      </w:r>
      <w:r w:rsidR="004D4621"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նութիւն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տանինք</w:t>
      </w:r>
      <w:r w:rsidRPr="003E68A2">
        <w:rPr>
          <w:rFonts w:ascii="Sylfaen" w:hAnsi="Sylfaen"/>
          <w:sz w:val="28"/>
          <w:szCs w:val="28"/>
          <w:lang w:val="hy-AM"/>
        </w:rPr>
        <w:t xml:space="preserve"> (</w:t>
      </w:r>
      <w:r w:rsidRPr="003E68A2">
        <w:rPr>
          <w:rFonts w:ascii="Sylfaen" w:hAnsi="Sylfaen" w:cs="Sylfaen"/>
          <w:sz w:val="28"/>
          <w:szCs w:val="28"/>
          <w:lang w:val="hy-AM"/>
        </w:rPr>
        <w:t>թաշկինակ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օրհնուած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ջուր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խաղող</w:t>
      </w:r>
      <w:r w:rsidRPr="003E68A2">
        <w:rPr>
          <w:rFonts w:ascii="Sylfaen" w:hAnsi="Sylfaen"/>
          <w:sz w:val="28"/>
          <w:szCs w:val="28"/>
          <w:lang w:val="hy-AM"/>
        </w:rPr>
        <w:t>)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</w:p>
    <w:p w14:paraId="7B335A1D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գրագէտներէն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Յակոբ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Օշական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ԳՏՆԵԼՈՒ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վերնա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գիրը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գրութիւն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ունի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գիւղին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հետեւեալը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գրէ</w:t>
      </w:r>
      <w:r w:rsidRPr="003E68A2">
        <w:rPr>
          <w:rFonts w:ascii="Sylfaen" w:hAnsi="Sylfaen"/>
          <w:sz w:val="28"/>
          <w:szCs w:val="28"/>
          <w:lang w:val="hy-AM"/>
        </w:rPr>
        <w:t>.</w:t>
      </w:r>
    </w:p>
    <w:p w14:paraId="7C1511DA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3E68A2">
        <w:rPr>
          <w:rFonts w:ascii="Sylfaen" w:hAnsi="Sylfaen"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sz w:val="28"/>
          <w:szCs w:val="28"/>
          <w:lang w:val="hy-AM"/>
        </w:rPr>
        <w:t>Մինակ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պակասը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այդ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գիւղին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պակասն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Աստուծոյ։</w:t>
      </w:r>
    </w:p>
    <w:p w14:paraId="4F5ADA0C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Այդ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գիւղին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մարդեր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ուզէին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առնել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գլուխնին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քաշուիլ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քաշուիլ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լեռներէն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անդին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եթէ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պէտք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ծովերէն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անդին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հաւանաբար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տեղ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հանդիպիլ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Աստծուն։</w:t>
      </w:r>
    </w:p>
    <w:p w14:paraId="6B6BCFF4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փնտռելու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հէքեաթն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ասիկա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շատ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դարերէն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այսպէս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յօրինուած։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մտիկ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գիւղին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բոլոր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բոլոր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մանուկները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խելքերնին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հասաւ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լեռներէն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անդին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տարածուող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մութ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աշխարհներուն։</w:t>
      </w:r>
    </w:p>
    <w:p w14:paraId="2215BC6D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Փնտռե՜լ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այդ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Աստուածը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</w:p>
    <w:p w14:paraId="36EA73F2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Ամէն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տղայ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մտքէն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փորձեց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զայն։</w:t>
      </w:r>
    </w:p>
    <w:p w14:paraId="5B6ED64A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Գտնել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մանաւանդ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</w:p>
    <w:p w14:paraId="461FCABF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Ուրիշ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ազգին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հաւաքական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կորսնցուցած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արժէքներուն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գրելով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վանքին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եկեղեցւոյ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ըսէ</w:t>
      </w:r>
      <w:r w:rsidRPr="003E68A2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4CB1D083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sz w:val="28"/>
          <w:szCs w:val="28"/>
          <w:lang w:val="hy-AM"/>
        </w:rPr>
        <w:t>Ուխտաւոր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պապերը։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հանել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փոշիներէն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գտնել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ւատքին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աննման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միւռոնը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ձեր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սրտին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վախերը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հաստատ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պարկեշտ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կաթիլները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ո՞ր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բանաստեղծը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պիտի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ըլլար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գործադրելու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վիճակին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վանքը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արքայութիւնն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մանրանկար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մօտիկ։</w:t>
      </w:r>
      <w:r>
        <w:rPr>
          <w:rFonts w:ascii="Sylfaen" w:hAnsi="Sylfaen"/>
          <w:sz w:val="28"/>
          <w:szCs w:val="28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Մատրասի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մատուռ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ԺԸ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դարուն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անշուշտ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Ս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i/>
          <w:iCs/>
          <w:sz w:val="28"/>
          <w:szCs w:val="28"/>
          <w:lang w:val="hy-AM"/>
        </w:rPr>
        <w:t>Հռիփսիմէ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չէր։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Բայց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մտնող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մեծահարուստ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հայը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զգար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հոգեղէն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խորունկ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խաղաղութիւն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հպարտութիւն։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դարուն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Գահիրէի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Գրիգոր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Լուսա</w:t>
      </w:r>
      <w:r w:rsidRPr="003E68A2">
        <w:rPr>
          <w:rFonts w:ascii="Sylfaen" w:hAnsi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ւորիչ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մտնող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խօսի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գրէ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կէս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երկվեցեակ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լեզուներ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ամչնայ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ներս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մտնելու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ստիպանքէն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բարեկամին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հարսնիքին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մեռելին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5C99043C" w14:textId="580B1EE5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Երրորդ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խոնարհութեան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նեղութեան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գեփոխութեան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նորոգութեան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առաջնորդէ։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Մինչեւ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այսօր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Երուսաղէմը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Երկիրը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կեդրոնական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վայրն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որովհետեւ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տաւորներ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խոնարհութիւնը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նեղութիւնը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հոգեփոխութիւնն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գութիւնը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գոյութենականօրէն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ապրին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Տիրոջ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Փրկչին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տնօ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րինական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երկրաւոր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վայրերուն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տեսնեն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խոնարհն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խոնարհութիւնը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փրկութեան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գերագոյն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նեղութ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իւն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կրողը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հոգիները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փոխողը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նորոգողն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նորոգութիւնը։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lastRenderedPageBreak/>
        <w:t>բոլորը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խօսքեր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չեն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մտածումներ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չեն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զգացումներ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չեն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այլ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ապրումներ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թուղթին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կրնար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յանձնուիլ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բառերով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արտայայտուիլ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ասոնք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անձնական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փորձառութեամբ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ապրուին։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ապրած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զանոնք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երկու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հանգրուանով։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Մէկ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մայրս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սրբուհի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ազդեցութիւն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գործած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հոգեւոր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վրայ</w:t>
      </w:r>
      <w:r w:rsidRPr="003E68A2">
        <w:rPr>
          <w:rFonts w:ascii="Sylfaen" w:hAnsi="Sylfaen"/>
          <w:sz w:val="28"/>
          <w:szCs w:val="28"/>
          <w:lang w:val="hy-AM"/>
        </w:rPr>
        <w:t>, 1930-</w:t>
      </w:r>
      <w:r w:rsidRPr="003E68A2">
        <w:rPr>
          <w:rFonts w:ascii="Sylfaen" w:hAnsi="Sylfaen" w:cs="Sylfaen"/>
          <w:sz w:val="28"/>
          <w:szCs w:val="28"/>
          <w:lang w:val="hy-AM"/>
        </w:rPr>
        <w:t>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թուականներու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Երուսաղէմ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պատմէր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հայրս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մկրտելու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նախաձեռնուած։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Ի՜նչ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ապրում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լոյս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բառերու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հեղեղին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Երկու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անձամբ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Երուսաղէմ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գացած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պատարագած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գլխաւոր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սրբավայրերուն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Բեթղեհէմ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Յա</w:t>
      </w:r>
      <w:r w:rsidR="00E100EB"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րութիւն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Աստուածածին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Յակոբ։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տայ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օրհնեալ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առիթը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ունենանք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միասին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կատարելու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ուխտագնացութիւնը։</w:t>
      </w:r>
    </w:p>
    <w:p w14:paraId="7544590C" w14:textId="0A4A91CB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Չորրորդ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ընթացքին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նախկին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ուխտաւորներու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հետքերուն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վրայ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կոխելով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քալենք։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Օրինակ՝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Կիրակոս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Յուղիտա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Եփեսոսի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եօթը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երիտասարդներ։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Յուղիտա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երեք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տարեկան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Կիրա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կոսին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Գոնիայի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քրիստոնեաներու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դէմ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չարչարանքի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օրերուն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ձերբակալուեցաւ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չարչարանքներու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ենթարկուեցաւ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ատեան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հանուեցաւ։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Դատաւորը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Կիրակոս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մանուկը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գիրկը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գգուե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լով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փորձէր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հեթանոսութեան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դարձնել։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Կիրակոս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վիճակին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տեսնելով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կրկնէր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ինչ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ըսէր</w:t>
      </w:r>
      <w:r w:rsidRPr="003E68A2">
        <w:rPr>
          <w:rFonts w:ascii="Sylfaen" w:hAnsi="Sylfaen"/>
          <w:sz w:val="28"/>
          <w:szCs w:val="28"/>
          <w:lang w:val="hy-AM"/>
        </w:rPr>
        <w:t>. «</w:t>
      </w:r>
      <w:r w:rsidRPr="003E68A2">
        <w:rPr>
          <w:rFonts w:ascii="Sylfaen" w:hAnsi="Sylfaen" w:cs="Sylfaen"/>
          <w:sz w:val="28"/>
          <w:szCs w:val="28"/>
          <w:lang w:val="hy-AM"/>
        </w:rPr>
        <w:t>Ես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Յիսուսը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պաշտեմ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Առաւել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փորձէր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դատաւորին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գիրկէն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մօրը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գիրկը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երթալ։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Դատաւորը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վերջոյ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բարկացած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սանդուխներէն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գլորէր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գլուխը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գալով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ջախջախուէր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մահանար։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Մայրը՝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Յուղիտա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փառք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հոգեհատորը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իրմէ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նահատակութեան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պսակին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արժանացաւ։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Ապա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գլխատումով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Յուղիտա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նահատակուէր։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Կիրակոսի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Յուղիտայի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տօնը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եկեղեցին</w:t>
      </w:r>
      <w:r w:rsidRPr="003E68A2">
        <w:rPr>
          <w:rFonts w:ascii="Sylfaen" w:hAnsi="Sylfaen"/>
          <w:sz w:val="28"/>
          <w:szCs w:val="28"/>
          <w:lang w:val="hy-AM"/>
        </w:rPr>
        <w:t xml:space="preserve"> 21 </w:t>
      </w:r>
      <w:r w:rsidRPr="003E68A2">
        <w:rPr>
          <w:rFonts w:ascii="Sylfaen" w:hAnsi="Sylfaen" w:cs="Sylfaen"/>
          <w:sz w:val="28"/>
          <w:szCs w:val="28"/>
          <w:lang w:val="hy-AM"/>
        </w:rPr>
        <w:t>Յունուարին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տօնեց։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Եփեսոսի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եօթը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սուրբ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3-</w:t>
      </w:r>
      <w:r w:rsidRPr="003E68A2">
        <w:rPr>
          <w:rFonts w:ascii="Sylfaen" w:hAnsi="Sylfaen" w:cs="Sylfaen"/>
          <w:sz w:val="28"/>
          <w:szCs w:val="28"/>
          <w:lang w:val="hy-AM"/>
        </w:rPr>
        <w:t>րդ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Եփեսոսի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ապրած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ազնուական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զինուորներ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քրիստոնեայ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ըլլալը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բացա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յայտուեցաւ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հալածուեցան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անարգուեցան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չարչարանքներու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ենթար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ը</w:t>
      </w:r>
      <w:r w:rsidRPr="003E68A2">
        <w:rPr>
          <w:rFonts w:ascii="Sylfaen" w:hAnsi="Sylfaen" w:cs="Sylfaen"/>
          <w:sz w:val="28"/>
          <w:szCs w:val="28"/>
          <w:lang w:val="hy-AM"/>
        </w:rPr>
        <w:t>ւեցան։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Սակայն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կայսրը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քաղաքէն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հեռանալ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ստիպուած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ըլլալով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զանոնք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տուները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ղրկեց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որպէսզի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մինչեւ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վերադարձը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հեթանոսութեան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դառնան։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փոխանակ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երթալու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լեռ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բարձրացան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ճգնաւորական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ապրեցան։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Կայսրը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վերադարձէն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ետք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փնտռեց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զիրենք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զանոնք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դուրս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բերելը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անկարելի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եղաւ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փոխանակ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զանոնք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սպանել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տալու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հրամայեց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մուտքը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lastRenderedPageBreak/>
        <w:t>հիւսեն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որպէսզի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անոնք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անօթութենէն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օդի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պակասէն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մեռնին։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տասարդները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խորունկ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տարիները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անցան։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Ժամանակները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փոխուեցան։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Քրիստոնէութիւնը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յաղթանակեց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պետական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կրօն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դարձաւ։</w:t>
      </w:r>
      <w:r w:rsidRPr="003E68A2">
        <w:rPr>
          <w:rFonts w:ascii="Sylfaen" w:hAnsi="Sylfaen"/>
          <w:sz w:val="28"/>
          <w:szCs w:val="28"/>
          <w:lang w:val="hy-AM"/>
        </w:rPr>
        <w:t xml:space="preserve"> 140 </w:t>
      </w:r>
      <w:r w:rsidRPr="003E68A2">
        <w:rPr>
          <w:rFonts w:ascii="Sylfaen" w:hAnsi="Sylfaen" w:cs="Sylfaen"/>
          <w:sz w:val="28"/>
          <w:szCs w:val="28"/>
          <w:lang w:val="hy-AM"/>
        </w:rPr>
        <w:t>տարի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ետք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կալուածատէրը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բացաւ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մուտքը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որպէսզի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որպէս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ախոռ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գործածէ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ոչխարներուն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</w:t>
      </w:r>
      <w:r w:rsidR="00E12C15">
        <w:rPr>
          <w:rFonts w:ascii="Sylfaen" w:hAnsi="Sylfaen" w:cs="Sylfaen"/>
          <w:sz w:val="28"/>
          <w:szCs w:val="28"/>
          <w:lang w:val="hy-AM"/>
        </w:rPr>
        <w:tab/>
        <w:t>Երի</w:t>
      </w:r>
      <w:r w:rsidRPr="003E68A2">
        <w:rPr>
          <w:rFonts w:ascii="Sylfaen" w:hAnsi="Sylfaen" w:cs="Sylfaen"/>
          <w:sz w:val="28"/>
          <w:szCs w:val="28"/>
          <w:lang w:val="hy-AM"/>
        </w:rPr>
        <w:t>տասարդները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լոյսէն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արթնցան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կարծէք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երէկ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քնացած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ըլլային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իրենցմէ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քաղաք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ղրկեցին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բերելու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ամեն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փոխուած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տեսաւ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նոյնիսկ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առնելու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դրամը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չընդունեցին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որովհետեւ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այլեւս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գործածութենէ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դադրած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Ասկէ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կծիկը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քակուեցաւ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կուսակալին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եպիսկոպոսին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տարուեցան։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կայսրին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լուր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տրուեցաւ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անձամբ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վկայէ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հրաշքին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մասին։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Բոլորը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փառք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տուին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հրաշքին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համար։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զիրենք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օտար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զգացին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միջավայրին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խնդրեցին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երթալ։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Անոնց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փափաքը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կատարուեցաւ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քարայրին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կրկին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մտան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իրենց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հոգիները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աւանդեցին։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Եփեսոսի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եօթը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սուրբ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երիտասարդներուն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տօնը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եկեղեցին</w:t>
      </w:r>
      <w:r w:rsidRPr="003E68A2">
        <w:rPr>
          <w:rFonts w:ascii="Sylfaen" w:hAnsi="Sylfaen"/>
          <w:sz w:val="28"/>
          <w:szCs w:val="28"/>
          <w:lang w:val="hy-AM"/>
        </w:rPr>
        <w:t xml:space="preserve"> 20 </w:t>
      </w:r>
      <w:r w:rsidRPr="003E68A2">
        <w:rPr>
          <w:rFonts w:ascii="Sylfaen" w:hAnsi="Sylfaen" w:cs="Sylfaen"/>
          <w:sz w:val="28"/>
          <w:szCs w:val="28"/>
          <w:lang w:val="hy-AM"/>
        </w:rPr>
        <w:t>Յունուարին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տօնեց։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5A1906BC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Հինգերորդ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ընթացքին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ուխտաւորներուն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ճամբան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հարթենք։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0D24515D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Վեցերորդ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անակնկալներու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դիմաց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դնէ։</w:t>
      </w:r>
    </w:p>
    <w:p w14:paraId="455201F3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Եօթներորդ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ուխտագնացութիւններու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ձեռնարկելու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մղէ։</w:t>
      </w:r>
    </w:p>
    <w:p w14:paraId="7621A4B6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Ութերորդ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հաւաքական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առօր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եայէն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դուրս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Աստուծոյ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ճամբան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դէպի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փոխել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առաւե՛լ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հասնիլ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Ճիշդ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կրնանք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առանձին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տեղ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երթալ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սակայն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միասին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ձեռնարկենք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դրախ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տային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փորձառութեան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նախաճաշակը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3E68A2">
        <w:rPr>
          <w:rFonts w:ascii="Sylfaen" w:hAnsi="Sylfaen" w:cs="Sylfaen"/>
          <w:sz w:val="28"/>
          <w:szCs w:val="28"/>
          <w:lang w:val="hy-AM"/>
        </w:rPr>
        <w:t>ապրինք։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Քրիստոնէութիւնը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ւաքականութեան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կրօնն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է։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Հայր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» </w:t>
      </w:r>
      <w:r w:rsidRPr="003E68A2">
        <w:rPr>
          <w:rFonts w:ascii="Sylfaen" w:hAnsi="Sylfaen" w:cs="Sylfaen"/>
          <w:sz w:val="28"/>
          <w:szCs w:val="28"/>
          <w:lang w:val="hy-AM"/>
        </w:rPr>
        <w:t>աղօթել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սորվեցանք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Յիսուսէն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թէ</w:t>
      </w:r>
      <w:r w:rsidRPr="003E68A2">
        <w:rPr>
          <w:rFonts w:ascii="Sylfaen" w:hAnsi="Sylfaen"/>
          <w:sz w:val="28"/>
          <w:szCs w:val="28"/>
          <w:lang w:val="hy-AM"/>
        </w:rPr>
        <w:t xml:space="preserve"> «</w:t>
      </w:r>
      <w:r w:rsidRPr="003E68A2">
        <w:rPr>
          <w:rFonts w:ascii="Sylfaen" w:hAnsi="Sylfaen" w:cs="Sylfaen"/>
          <w:sz w:val="28"/>
          <w:szCs w:val="28"/>
          <w:lang w:val="hy-AM"/>
        </w:rPr>
        <w:t>Հայր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իմ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Ահա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պատճառաւ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կրկնենք</w:t>
      </w:r>
      <w:r w:rsidRPr="003E68A2">
        <w:rPr>
          <w:rFonts w:ascii="Sylfaen" w:hAnsi="Sylfaen"/>
          <w:sz w:val="28"/>
          <w:szCs w:val="28"/>
          <w:lang w:val="hy-AM"/>
        </w:rPr>
        <w:t>.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sz w:val="28"/>
          <w:szCs w:val="28"/>
          <w:lang w:val="hy-AM"/>
        </w:rPr>
        <w:t>«</w:t>
      </w:r>
      <w:r w:rsidRPr="003E68A2">
        <w:rPr>
          <w:rFonts w:ascii="Sylfaen" w:hAnsi="Sylfaen" w:cs="Sylfaen"/>
          <w:sz w:val="28"/>
          <w:szCs w:val="28"/>
          <w:lang w:val="hy-AM"/>
        </w:rPr>
        <w:t>Կենսատու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մեզ</w:t>
      </w:r>
      <w:r w:rsidRPr="003E68A2">
        <w:rPr>
          <w:rFonts w:ascii="Sylfaen" w:hAnsi="Sylfaen"/>
          <w:sz w:val="28"/>
          <w:szCs w:val="28"/>
          <w:lang w:val="hy-AM"/>
        </w:rPr>
        <w:t xml:space="preserve"> (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զիս</w:t>
      </w:r>
      <w:r w:rsidRPr="003E68A2">
        <w:rPr>
          <w:rFonts w:ascii="Sylfaen" w:hAnsi="Sylfaen"/>
          <w:sz w:val="28"/>
          <w:szCs w:val="28"/>
          <w:lang w:val="hy-AM"/>
        </w:rPr>
        <w:t xml:space="preserve">) </w:t>
      </w:r>
      <w:r w:rsidRPr="003E68A2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առաջնորդէ</w:t>
      </w:r>
      <w:r w:rsidRPr="003E68A2">
        <w:rPr>
          <w:rFonts w:ascii="Sylfaen" w:hAnsi="Sylfaen"/>
          <w:sz w:val="28"/>
          <w:szCs w:val="28"/>
          <w:lang w:val="hy-AM"/>
        </w:rPr>
        <w:t>»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Մանա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ւանդ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որպէս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Եկեղեցւոյ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հաւատացեալներ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տարուընէ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սկսեալ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պարտաւոր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տարուան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Հայոց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Ցեղասպանութեան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100-</w:t>
      </w:r>
      <w:r w:rsidRPr="003E68A2">
        <w:rPr>
          <w:rFonts w:ascii="Sylfaen" w:hAnsi="Sylfaen" w:cs="Sylfaen"/>
          <w:sz w:val="28"/>
          <w:szCs w:val="28"/>
          <w:lang w:val="hy-AM"/>
        </w:rPr>
        <w:t>ամեակի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արդարութեան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խաղաղութեան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պահանջատիրութեան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ուխտագնա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պատրաստուելու։</w:t>
      </w:r>
    </w:p>
    <w:p w14:paraId="03B8C75E" w14:textId="77777777" w:rsidR="000C19EB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lastRenderedPageBreak/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փակեմ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վերջերս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կարդացած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գիրքէ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հետեւեալ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մէջբերումով</w:t>
      </w:r>
      <w:r w:rsidRPr="003E68A2">
        <w:rPr>
          <w:rFonts w:ascii="Sylfaen" w:hAnsi="Sylfaen"/>
          <w:sz w:val="28"/>
          <w:szCs w:val="28"/>
          <w:lang w:val="hy-AM"/>
        </w:rPr>
        <w:t>. «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օդանաւ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քշելու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առնէք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ձեզի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երեք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բառեր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սորվեցնեն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թռչիլ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ճիշդ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ուղղութիւնդ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ընտրել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յարաբերիլ։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Առաջին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թռչիլ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թռիչքի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պահուն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խանգարում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տեղի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ունենայ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նախ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շարունակէ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օդանաւը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օդին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թռած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պահել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երկրորդ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ճիշդ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ուղղութիւնդ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ընտրել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գիտցիր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ո՛ր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ուղ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3E68A2">
        <w:rPr>
          <w:rFonts w:ascii="Sylfaen" w:hAnsi="Sylfaen" w:cs="Sylfaen"/>
          <w:sz w:val="28"/>
          <w:szCs w:val="28"/>
          <w:lang w:val="hy-AM"/>
        </w:rPr>
        <w:t>ղութեամբ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պիտի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երթաս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երրորդ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յարաբերիլ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օդանաւակայանի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փարոսի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պատասխանատուին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հաղորդէ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թէ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ի՛նչ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դժուարութեան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ես։</w:t>
      </w:r>
      <w:r w:rsidRPr="003E68A2">
        <w:rPr>
          <w:rFonts w:ascii="Sylfaen" w:hAnsi="Sylfaen"/>
          <w:sz w:val="28"/>
          <w:szCs w:val="28"/>
          <w:lang w:val="hy-AM"/>
        </w:rPr>
        <w:t xml:space="preserve"> (Mitch Albom,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/>
          <w:i/>
          <w:iCs/>
          <w:sz w:val="28"/>
          <w:szCs w:val="28"/>
          <w:lang w:val="hy-AM"/>
        </w:rPr>
        <w:t>The First Phone Call from Heaven</w:t>
      </w:r>
      <w:r w:rsidRPr="003E68A2">
        <w:rPr>
          <w:rFonts w:ascii="Sylfaen" w:hAnsi="Sylfaen"/>
          <w:sz w:val="28"/>
          <w:szCs w:val="28"/>
          <w:lang w:val="hy-AM"/>
        </w:rPr>
        <w:t>)</w:t>
      </w:r>
      <w:r w:rsidRPr="003E68A2">
        <w:rPr>
          <w:rFonts w:ascii="Sylfaen" w:hAnsi="Sylfaen" w:cs="Sylfaen"/>
          <w:sz w:val="28"/>
          <w:szCs w:val="28"/>
          <w:lang w:val="hy-AM"/>
        </w:rPr>
        <w:t>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62C50E2E" w14:textId="77777777" w:rsidR="000C19EB" w:rsidRPr="003E68A2" w:rsidRDefault="000C19EB" w:rsidP="000C19EB">
      <w:pPr>
        <w:ind w:firstLine="720"/>
        <w:jc w:val="both"/>
        <w:rPr>
          <w:rFonts w:ascii="Sylfaen" w:hAnsi="Sylfaen"/>
          <w:sz w:val="28"/>
          <w:szCs w:val="28"/>
        </w:rPr>
      </w:pPr>
      <w:r w:rsidRPr="003E68A2">
        <w:rPr>
          <w:rFonts w:ascii="Sylfaen" w:hAnsi="Sylfaen" w:cs="Sylfaen"/>
          <w:sz w:val="28"/>
          <w:szCs w:val="28"/>
          <w:lang w:val="hy-AM"/>
        </w:rPr>
        <w:t>Եկէ՛ք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ալ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հետեւինք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այս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թելադրութեան՝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առ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թռիչքին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մէջ։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օդանաւը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միշտ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դէպի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թռիչքի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պահենք</w:t>
      </w:r>
      <w:r w:rsidRPr="003E68A2">
        <w:rPr>
          <w:rFonts w:ascii="Sylfaen" w:hAnsi="Sylfaen"/>
          <w:sz w:val="28"/>
          <w:szCs w:val="28"/>
          <w:lang w:val="hy-AM"/>
        </w:rPr>
        <w:t xml:space="preserve">,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ուղղութիւնը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միշտ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դէպի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ընենք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եւ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մեր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կեանքի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պատասխանատուն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Աստուած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դաւանելով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միշտ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իր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հետ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վստահութեամբ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հաղորդակցութեան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մէջ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մնանք։</w:t>
      </w:r>
    </w:p>
    <w:p w14:paraId="3CBDDAEB" w14:textId="77777777" w:rsidR="000C19EB" w:rsidRPr="003E68A2" w:rsidRDefault="000C19EB" w:rsidP="000C19EB">
      <w:pPr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5A844BE7" w14:textId="77777777" w:rsidR="000C19EB" w:rsidRPr="003E68A2" w:rsidRDefault="000C19EB" w:rsidP="000C19EB">
      <w:pPr>
        <w:ind w:left="5040" w:firstLine="720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  <w:lang w:val="hy-AM"/>
        </w:rPr>
        <w:t xml:space="preserve">     </w:t>
      </w:r>
      <w:r w:rsidRPr="003E68A2">
        <w:rPr>
          <w:rFonts w:ascii="Sylfaen" w:hAnsi="Sylfaen" w:cs="Sylfaen"/>
          <w:sz w:val="28"/>
          <w:szCs w:val="28"/>
          <w:lang w:val="hy-AM"/>
        </w:rPr>
        <w:t>Նարեկ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Արք</w:t>
      </w:r>
      <w:r w:rsidRPr="003E68A2">
        <w:rPr>
          <w:rFonts w:ascii="Sylfaen" w:hAnsi="Sylfaen"/>
          <w:sz w:val="28"/>
          <w:szCs w:val="28"/>
          <w:lang w:val="hy-AM"/>
        </w:rPr>
        <w:t xml:space="preserve">. </w:t>
      </w:r>
      <w:r w:rsidRPr="003E68A2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5CA16E7E" w14:textId="244A1B32" w:rsidR="007D7895" w:rsidRDefault="000C19EB" w:rsidP="000C19EB">
      <w:r>
        <w:rPr>
          <w:rFonts w:ascii="Sylfaen" w:hAnsi="Sylfaen" w:cs="Sylfaen"/>
          <w:sz w:val="28"/>
          <w:szCs w:val="28"/>
          <w:lang w:val="hy-AM"/>
        </w:rPr>
        <w:t xml:space="preserve">     </w:t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</w:r>
      <w:r w:rsidR="00E12C15">
        <w:rPr>
          <w:rFonts w:ascii="Sylfaen" w:hAnsi="Sylfaen" w:cs="Sylfaen"/>
          <w:sz w:val="28"/>
          <w:szCs w:val="28"/>
          <w:lang w:val="hy-AM"/>
        </w:rPr>
        <w:tab/>
        <w:t xml:space="preserve">     </w:t>
      </w:r>
      <w:r w:rsidRPr="003E68A2">
        <w:rPr>
          <w:rFonts w:ascii="Sylfaen" w:hAnsi="Sylfaen" w:cs="Sylfaen"/>
          <w:sz w:val="28"/>
          <w:szCs w:val="28"/>
          <w:lang w:val="hy-AM"/>
        </w:rPr>
        <w:t>Հոգեւոր</w:t>
      </w:r>
      <w:r w:rsidRPr="003E68A2">
        <w:rPr>
          <w:rFonts w:ascii="Sylfaen" w:hAnsi="Sylfaen"/>
          <w:sz w:val="28"/>
          <w:szCs w:val="28"/>
          <w:lang w:val="hy-AM"/>
        </w:rPr>
        <w:t xml:space="preserve"> </w:t>
      </w:r>
      <w:r w:rsidRPr="003E68A2">
        <w:rPr>
          <w:rFonts w:ascii="Sylfaen" w:hAnsi="Sylfaen" w:cs="Sylfaen"/>
          <w:sz w:val="28"/>
          <w:szCs w:val="28"/>
          <w:lang w:val="hy-AM"/>
        </w:rPr>
        <w:t>Խորհրդատու</w:t>
      </w:r>
    </w:p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D5E25E" w14:textId="77777777" w:rsidR="001B53DA" w:rsidRDefault="001B53DA" w:rsidP="000C19EB">
      <w:r>
        <w:separator/>
      </w:r>
    </w:p>
  </w:endnote>
  <w:endnote w:type="continuationSeparator" w:id="0">
    <w:p w14:paraId="038B4613" w14:textId="77777777" w:rsidR="001B53DA" w:rsidRDefault="001B53DA" w:rsidP="000C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24492093"/>
      <w:docPartObj>
        <w:docPartGallery w:val="Page Numbers (Bottom of Page)"/>
        <w:docPartUnique/>
      </w:docPartObj>
    </w:sdtPr>
    <w:sdtContent>
      <w:p w14:paraId="6E412E6E" w14:textId="55771C79" w:rsidR="000C19EB" w:rsidRDefault="000C19E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8339752" w14:textId="77777777" w:rsidR="000C19EB" w:rsidRDefault="000C19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1738471"/>
      <w:docPartObj>
        <w:docPartGallery w:val="Page Numbers (Bottom of Page)"/>
        <w:docPartUnique/>
      </w:docPartObj>
    </w:sdtPr>
    <w:sdtContent>
      <w:p w14:paraId="61E4B79D" w14:textId="49CEAFC3" w:rsidR="000C19EB" w:rsidRDefault="000C19EB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6171B2C9" w14:textId="77777777" w:rsidR="000C19EB" w:rsidRDefault="000C1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4CE594" w14:textId="77777777" w:rsidR="001B53DA" w:rsidRDefault="001B53DA" w:rsidP="000C19EB">
      <w:r>
        <w:separator/>
      </w:r>
    </w:p>
  </w:footnote>
  <w:footnote w:type="continuationSeparator" w:id="0">
    <w:p w14:paraId="5B3C7ED3" w14:textId="77777777" w:rsidR="001B53DA" w:rsidRDefault="001B53DA" w:rsidP="000C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EB"/>
    <w:rsid w:val="000C19EB"/>
    <w:rsid w:val="00157BF2"/>
    <w:rsid w:val="001B53DA"/>
    <w:rsid w:val="00360FFE"/>
    <w:rsid w:val="003D7CBC"/>
    <w:rsid w:val="004D4621"/>
    <w:rsid w:val="005824C9"/>
    <w:rsid w:val="007D7895"/>
    <w:rsid w:val="00B41865"/>
    <w:rsid w:val="00E100EB"/>
    <w:rsid w:val="00E1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6E718"/>
  <w15:chartTrackingRefBased/>
  <w15:docId w15:val="{86785DB7-D814-7C42-A4EF-23C36659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9E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1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1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19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19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C19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C19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C19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C19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C19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9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C19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C19E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C19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C19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C19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0C19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0C19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0C19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19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19E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C19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C19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19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19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19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19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9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9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19E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C19EB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0C19EB"/>
  </w:style>
  <w:style w:type="character" w:customStyle="1" w:styleId="nowrap">
    <w:name w:val="nowrap"/>
    <w:basedOn w:val="DefaultParagraphFont"/>
    <w:rsid w:val="000C19EB"/>
  </w:style>
  <w:style w:type="paragraph" w:styleId="NoSpacing">
    <w:name w:val="No Spacing"/>
    <w:uiPriority w:val="1"/>
    <w:qFormat/>
    <w:rsid w:val="000C19EB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0C19EB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C19EB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0C19EB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0C19EB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0C19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C19EB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0C19E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C19EB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0C19E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C19E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19EB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0C19EB"/>
    <w:rPr>
      <w:color w:val="0000FF"/>
      <w:u w:val="single"/>
    </w:rPr>
  </w:style>
  <w:style w:type="character" w:styleId="Strong">
    <w:name w:val="Strong"/>
    <w:basedOn w:val="DefaultParagraphFont"/>
    <w:qFormat/>
    <w:rsid w:val="000C19EB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0C19EB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C19EB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0C19EB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0C19EB"/>
  </w:style>
  <w:style w:type="paragraph" w:customStyle="1" w:styleId="left">
    <w:name w:val="left"/>
    <w:basedOn w:val="Normal"/>
    <w:rsid w:val="000C19EB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0C19EB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0C19EB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0C19EB"/>
  </w:style>
  <w:style w:type="character" w:styleId="Emphasis">
    <w:name w:val="Emphasis"/>
    <w:basedOn w:val="DefaultParagraphFont"/>
    <w:uiPriority w:val="20"/>
    <w:qFormat/>
    <w:rsid w:val="000C19EB"/>
    <w:rPr>
      <w:i/>
      <w:iCs/>
    </w:rPr>
  </w:style>
  <w:style w:type="paragraph" w:customStyle="1" w:styleId="CharCharCharChar">
    <w:name w:val="Char Char Char Char"/>
    <w:basedOn w:val="Normal"/>
    <w:rsid w:val="000C19EB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0C19EB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0C19EB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0C19EB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0C19EB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0C19EB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0C19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C19EB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C19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C19EB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0C19EB"/>
    <w:pPr>
      <w:shd w:val="pct10" w:color="auto" w:fill="auto"/>
    </w:pPr>
  </w:style>
  <w:style w:type="paragraph" w:customStyle="1" w:styleId="BasicParagraph">
    <w:name w:val="[Basic Paragraph]"/>
    <w:basedOn w:val="Normal"/>
    <w:rsid w:val="000C19EB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0C19E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0C19EB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0C19EB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0C19EB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C19EB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C19EB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0C19E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0C19EB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0C19EB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0C19EB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0C19EB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0C19EB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0C19EB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0C19EB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0C19E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0C19EB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0C19EB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0C19EB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0C19EB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0C19EB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0C19EB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19EB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0C19EB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C19EB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C1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C19EB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0C19EB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0C19EB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0C19EB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0C19EB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0C19EB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0C19EB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0C19EB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0C19EB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0C19EB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0C19EB"/>
    <w:rPr>
      <w:sz w:val="16"/>
      <w:szCs w:val="16"/>
    </w:rPr>
  </w:style>
  <w:style w:type="paragraph" w:customStyle="1" w:styleId="F3">
    <w:name w:val="F3"/>
    <w:basedOn w:val="Normal"/>
    <w:qFormat/>
    <w:rsid w:val="000C19EB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0C19EB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0C19EB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0C19EB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0C19EB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0C19EB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0C19EB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0C19EB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0C19EB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0C19EB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0C19EB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0C19EB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0C19EB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0C19EB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0C19EB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0C19EB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0C19EB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0C19E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0C19EB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0C19EB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0C19EB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0C19EB"/>
  </w:style>
  <w:style w:type="character" w:customStyle="1" w:styleId="mw-editsection">
    <w:name w:val="mw-editsection"/>
    <w:rsid w:val="000C19EB"/>
  </w:style>
  <w:style w:type="character" w:customStyle="1" w:styleId="mw-editsection-bracket">
    <w:name w:val="mw-editsection-bracket"/>
    <w:rsid w:val="000C19EB"/>
  </w:style>
  <w:style w:type="character" w:customStyle="1" w:styleId="mw-editsection-divider">
    <w:name w:val="mw-editsection-divider"/>
    <w:rsid w:val="000C19EB"/>
  </w:style>
  <w:style w:type="table" w:customStyle="1" w:styleId="LightShading1">
    <w:name w:val="Light Shading1"/>
    <w:basedOn w:val="TableNormal"/>
    <w:uiPriority w:val="60"/>
    <w:rsid w:val="000C19EB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0C19EB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0C19EB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C19EB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0C19EB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0C19EB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0C19EB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0C19EB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0C19EB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0C19EB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0C19EB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0C19EB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0C19EB"/>
    <w:pPr>
      <w:spacing w:before="100" w:beforeAutospacing="1" w:after="100" w:afterAutospacing="1"/>
    </w:pPr>
  </w:style>
  <w:style w:type="character" w:customStyle="1" w:styleId="im">
    <w:name w:val="im"/>
    <w:rsid w:val="000C19EB"/>
  </w:style>
  <w:style w:type="paragraph" w:customStyle="1" w:styleId="Report-Arm">
    <w:name w:val="Report-Arm."/>
    <w:basedOn w:val="Normal"/>
    <w:rsid w:val="000C19EB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0C19EB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0C19EB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0C19EB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0C19EB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0C19EB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0C19EB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0C19EB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0C19EB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0C19EB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0C19EB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0C19EB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0C19EB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0C19EB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0C19E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0C19EB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0C19EB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0C19EB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0C19EB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0C19EB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0C19EB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0C19E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0C19EB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0C19EB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0C19EB"/>
  </w:style>
  <w:style w:type="paragraph" w:styleId="EndnoteText">
    <w:name w:val="endnote text"/>
    <w:basedOn w:val="Normal"/>
    <w:link w:val="EndnoteTextChar"/>
    <w:semiHidden/>
    <w:rsid w:val="000C19EB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0C19EB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0C19EB"/>
  </w:style>
  <w:style w:type="character" w:customStyle="1" w:styleId="verse">
    <w:name w:val="verse"/>
    <w:rsid w:val="000C19EB"/>
  </w:style>
  <w:style w:type="paragraph" w:customStyle="1" w:styleId="numbering">
    <w:name w:val="numbering"/>
    <w:basedOn w:val="KHMP-TALK"/>
    <w:uiPriority w:val="99"/>
    <w:qFormat/>
    <w:rsid w:val="000C19EB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0C19EB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0C19EB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0C19EB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0C19EB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0C19EB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0C19E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0C19EB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0C19E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0C19EB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0C19EB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0C19EB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0C19EB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0C19EB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0C19EB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0C19EB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0C19EB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0C19EB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0C19EB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0C19EB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0C19EB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0C19EB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0C19EB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0C19E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0C19EB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0C19E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0C19EB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0C19EB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0C19EB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0C19EB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0C19EB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0C19EB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0C19EB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0C19EB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0C19E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0C19EB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0C19EB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0C19EB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0C19EB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0C19EB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0C19EB"/>
    <w:pPr>
      <w:numPr>
        <w:numId w:val="1"/>
      </w:numPr>
    </w:pPr>
  </w:style>
  <w:style w:type="paragraph" w:styleId="Revision">
    <w:name w:val="Revision"/>
    <w:hidden/>
    <w:uiPriority w:val="99"/>
    <w:semiHidden/>
    <w:rsid w:val="000C19EB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0C19EB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0C19EB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0C19EB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0C19EB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0C19EB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0C19EB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0C19EB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0C19EB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0C19EB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0C19EB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0C19EB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0C19EB"/>
  </w:style>
  <w:style w:type="character" w:customStyle="1" w:styleId="KHMP-TALKChar">
    <w:name w:val="KHMP-TALK Char"/>
    <w:link w:val="KHMP-TALK"/>
    <w:rsid w:val="000C19EB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0C19EB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0C19EB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0C19EB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0C19EB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0C19EB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0C19EB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0C19EB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0C1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2026-07-20T20:56:00Z</dcterms:created>
  <dcterms:modified xsi:type="dcterms:W3CDTF">2026-07-20T21:02:00Z</dcterms:modified>
</cp:coreProperties>
</file>