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323AD2" w14:textId="77777777" w:rsidR="00EA30EB" w:rsidRPr="00EA30EB" w:rsidRDefault="00EA30EB" w:rsidP="00EA30EB">
      <w:pPr>
        <w:pageBreakBefore/>
        <w:jc w:val="center"/>
        <w:rPr>
          <w:rFonts w:ascii="Sylfaen" w:hAnsi="Sylfaen"/>
          <w:bCs/>
          <w:sz w:val="32"/>
          <w:szCs w:val="32"/>
          <w:lang w:val="hy-AM"/>
        </w:rPr>
      </w:pPr>
      <w:r w:rsidRPr="00EA30EB">
        <w:rPr>
          <w:rFonts w:ascii="Sylfaen" w:hAnsi="Sylfaen" w:cs="Sylfaen"/>
          <w:bCs/>
          <w:sz w:val="32"/>
          <w:szCs w:val="32"/>
          <w:lang w:val="hy-AM"/>
        </w:rPr>
        <w:t>ԱՌԱՋՆՈՐԴԱԿԱՆ ՊԱՏԳԱՄ</w:t>
      </w:r>
    </w:p>
    <w:p w14:paraId="28075F1C" w14:textId="77777777" w:rsidR="00EA30EB" w:rsidRPr="00EA30EB" w:rsidRDefault="00EA30EB" w:rsidP="00EA30EB">
      <w:pPr>
        <w:jc w:val="center"/>
        <w:rPr>
          <w:rFonts w:ascii="Sylfaen" w:hAnsi="Sylfaen"/>
          <w:bCs/>
          <w:sz w:val="32"/>
          <w:szCs w:val="32"/>
          <w:lang w:val="hy-AM"/>
        </w:rPr>
      </w:pPr>
      <w:r w:rsidRPr="00EA30EB">
        <w:rPr>
          <w:rFonts w:ascii="Sylfaen" w:hAnsi="Sylfaen"/>
          <w:bCs/>
          <w:sz w:val="32"/>
          <w:szCs w:val="32"/>
          <w:lang w:val="hy-AM"/>
        </w:rPr>
        <w:t>Հ.Մ.Ը.Մ.-Ի ՀԻՄՆԱԴՐՈՒԹԵԱՆ 100-ԱՄԵԱԿԻՆ ԱՌԹԻՒ</w:t>
      </w:r>
    </w:p>
    <w:p w14:paraId="3DD88053" w14:textId="77777777" w:rsidR="00EA30EB" w:rsidRPr="00306FEE" w:rsidRDefault="00EA30EB" w:rsidP="00EA30EB">
      <w:pPr>
        <w:jc w:val="both"/>
        <w:rPr>
          <w:rFonts w:ascii="Sylfaen" w:hAnsi="Sylfaen"/>
          <w:sz w:val="28"/>
          <w:szCs w:val="28"/>
          <w:lang w:val="hy-AM"/>
        </w:rPr>
      </w:pPr>
    </w:p>
    <w:p w14:paraId="35BFD11C" w14:textId="77777777" w:rsidR="00EA30EB" w:rsidRPr="00306FEE" w:rsidRDefault="00EA30EB" w:rsidP="00EA30EB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306FEE">
        <w:rPr>
          <w:rFonts w:ascii="Sylfaen" w:hAnsi="Sylfaen" w:cs="Sylfaen"/>
          <w:sz w:val="28"/>
          <w:szCs w:val="28"/>
          <w:lang w:val="hy-AM" w:eastAsia="en-GB"/>
        </w:rPr>
        <w:t>Սիրելի՛</w:t>
      </w:r>
      <w:r w:rsidRPr="00306FEE">
        <w:rPr>
          <w:rFonts w:ascii="Sylfaen" w:hAnsi="Sylfaen"/>
          <w:sz w:val="28"/>
          <w:szCs w:val="28"/>
          <w:lang w:val="hy-AM" w:eastAsia="en-GB"/>
        </w:rPr>
        <w:t xml:space="preserve"> Հ.Մ.Ը.Մ.-ական եղբայրներ եւ քոյրեր, </w:t>
      </w:r>
    </w:p>
    <w:p w14:paraId="1AC5FAA9" w14:textId="77777777" w:rsidR="00EA30EB" w:rsidRPr="00306FEE" w:rsidRDefault="00EA30EB" w:rsidP="00EA30EB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306FEE">
        <w:rPr>
          <w:rFonts w:ascii="Sylfaen" w:hAnsi="Sylfaen"/>
          <w:sz w:val="28"/>
          <w:szCs w:val="28"/>
          <w:lang w:val="hy-AM" w:eastAsia="en-GB"/>
        </w:rPr>
        <w:t xml:space="preserve">Ողջո՜յն իր հիմնադրութեան փառապանծ </w:t>
      </w:r>
      <w:r w:rsidRPr="00306FEE">
        <w:rPr>
          <w:rFonts w:ascii="Sylfaen" w:hAnsi="Sylfaen"/>
          <w:sz w:val="28"/>
          <w:szCs w:val="28"/>
          <w:lang w:val="hy-AM"/>
        </w:rPr>
        <w:t xml:space="preserve">100-ամեակը նշող </w:t>
      </w:r>
      <w:r w:rsidRPr="00306FEE">
        <w:rPr>
          <w:rFonts w:ascii="Sylfaen" w:hAnsi="Sylfaen"/>
          <w:sz w:val="28"/>
          <w:szCs w:val="28"/>
          <w:lang w:val="hy-AM" w:eastAsia="en-GB"/>
        </w:rPr>
        <w:t>Հ.Մ.Ը.Մ.-ին։</w:t>
      </w:r>
    </w:p>
    <w:p w14:paraId="382DF6EB" w14:textId="77777777" w:rsidR="00EA30EB" w:rsidRPr="00306FEE" w:rsidRDefault="00EA30EB" w:rsidP="00EA30EB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306FEE">
        <w:rPr>
          <w:rFonts w:ascii="Sylfaen" w:hAnsi="Sylfaen"/>
          <w:sz w:val="28"/>
          <w:szCs w:val="28"/>
          <w:lang w:val="hy-AM" w:eastAsia="en-GB"/>
        </w:rPr>
        <w:t>Ողջո՜յն Հ.Մ.Ը.Մ.-ի ճամբով մեր հաւաքական իտէալներուն լծուած բոլոր հայորդիներուն։</w:t>
      </w:r>
    </w:p>
    <w:p w14:paraId="566660D3" w14:textId="77777777" w:rsidR="00EA30EB" w:rsidRPr="00306FEE" w:rsidRDefault="00EA30EB" w:rsidP="00EA30EB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306FEE">
        <w:rPr>
          <w:rFonts w:ascii="Sylfaen" w:hAnsi="Sylfaen"/>
          <w:sz w:val="28"/>
          <w:szCs w:val="28"/>
          <w:lang w:val="hy-AM" w:eastAsia="en-GB"/>
        </w:rPr>
        <w:t>Ողջո՜յն Հ.Մ.Ը.Մ.-ը որպէս հայակերտումի ջահ վառ պահող եւ սերունդէ-սերունդ փոխանցող բոլոր նուիրեալներուն։</w:t>
      </w:r>
    </w:p>
    <w:p w14:paraId="309D551F" w14:textId="77777777" w:rsidR="00EA30EB" w:rsidRPr="00306FEE" w:rsidRDefault="00EA30EB" w:rsidP="00EA30EB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306FEE">
        <w:rPr>
          <w:rFonts w:ascii="Sylfaen" w:hAnsi="Sylfaen"/>
          <w:sz w:val="28"/>
          <w:szCs w:val="28"/>
          <w:lang w:val="hy-AM"/>
        </w:rPr>
        <w:t xml:space="preserve">100 տարի առաջ հայ ժողովուրդի ծոցէն ծնած եւ 100 տարի հայ ժողովուրդին ծառայած </w:t>
      </w:r>
      <w:r w:rsidRPr="00306FEE">
        <w:rPr>
          <w:rFonts w:ascii="Sylfaen" w:hAnsi="Sylfaen"/>
          <w:sz w:val="28"/>
          <w:szCs w:val="28"/>
          <w:lang w:val="hy-AM" w:eastAsia="en-GB"/>
        </w:rPr>
        <w:t>Հ.Մ.Ը.Մ.-ը օրէ-օր յարաճուն ընթացքով Հայաս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306FEE">
        <w:rPr>
          <w:rFonts w:ascii="Sylfaen" w:hAnsi="Sylfaen"/>
          <w:sz w:val="28"/>
          <w:szCs w:val="28"/>
          <w:lang w:val="hy-AM" w:eastAsia="en-GB"/>
        </w:rPr>
        <w:t>տանի եւ աշխարհասփիւռ հայութեան կեանքին մէջ կը շարունակէ գործել որպէս պատանեկան եւ երիտասարդական սկաուտական եւ մարզական աշխուժ միութիւն մը։</w:t>
      </w:r>
    </w:p>
    <w:p w14:paraId="1ED75144" w14:textId="77777777" w:rsidR="00EA30EB" w:rsidRPr="00306FEE" w:rsidRDefault="00EA30EB" w:rsidP="00EA30EB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306FEE">
        <w:rPr>
          <w:rFonts w:ascii="Sylfaen" w:hAnsi="Sylfaen"/>
          <w:sz w:val="28"/>
          <w:szCs w:val="28"/>
          <w:lang w:val="hy-AM" w:eastAsia="en-GB"/>
        </w:rPr>
        <w:t xml:space="preserve">Հ.Մ.Ը.Մ.-ի հիմնադրութեան </w:t>
      </w:r>
      <w:r w:rsidRPr="00306FEE">
        <w:rPr>
          <w:rFonts w:ascii="Sylfaen" w:hAnsi="Sylfaen"/>
          <w:sz w:val="28"/>
          <w:szCs w:val="28"/>
          <w:lang w:val="hy-AM"/>
        </w:rPr>
        <w:t xml:space="preserve">100-ամեակը եզակի առիթ է յարգելու յիշատակը այն բոլոր </w:t>
      </w:r>
      <w:r w:rsidRPr="00306FEE">
        <w:rPr>
          <w:rFonts w:ascii="Sylfaen" w:hAnsi="Sylfaen"/>
          <w:sz w:val="28"/>
          <w:szCs w:val="28"/>
          <w:lang w:val="hy-AM" w:eastAsia="en-GB"/>
        </w:rPr>
        <w:t>Հ.Մ.Ը.Մ.-ականներուն, որոնք անցեալին տքնեցան եւ այսօր որպէս հանգուցեալ կամ վեթերան հանգիստ խղճով եւ գոհու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306FEE">
        <w:rPr>
          <w:rFonts w:ascii="Sylfaen" w:hAnsi="Sylfaen"/>
          <w:sz w:val="28"/>
          <w:szCs w:val="28"/>
          <w:lang w:val="hy-AM" w:eastAsia="en-GB"/>
        </w:rPr>
        <w:t>նակութեամբ կը հրճուին Հ.Մ.Ը.Մ.-ի անկասելի վերելքով։</w:t>
      </w:r>
    </w:p>
    <w:p w14:paraId="455570B9" w14:textId="77777777" w:rsidR="00EA30EB" w:rsidRPr="00306FEE" w:rsidRDefault="00EA30EB" w:rsidP="00EA30EB">
      <w:pPr>
        <w:ind w:firstLine="720"/>
        <w:jc w:val="both"/>
        <w:rPr>
          <w:rFonts w:ascii="Sylfaen" w:hAnsi="Sylfaen"/>
          <w:sz w:val="28"/>
          <w:szCs w:val="28"/>
          <w:lang w:val="hy-AM"/>
        </w:rPr>
      </w:pPr>
      <w:r w:rsidRPr="00306FEE">
        <w:rPr>
          <w:rFonts w:ascii="Sylfaen" w:hAnsi="Sylfaen"/>
          <w:sz w:val="28"/>
          <w:szCs w:val="28"/>
          <w:lang w:val="hy-AM" w:eastAsia="en-GB"/>
        </w:rPr>
        <w:t xml:space="preserve">Առաւել, Հ.Մ.Ը.Մ.-ի հիմնադրութեան </w:t>
      </w:r>
      <w:r w:rsidRPr="00306FEE">
        <w:rPr>
          <w:rFonts w:ascii="Sylfaen" w:hAnsi="Sylfaen"/>
          <w:sz w:val="28"/>
          <w:szCs w:val="28"/>
          <w:lang w:val="hy-AM"/>
        </w:rPr>
        <w:t xml:space="preserve">100-ամեակը այն հանգրուանն է, երբ այսօրուան պատասխանատուները </w:t>
      </w:r>
      <w:r w:rsidRPr="00306FEE">
        <w:rPr>
          <w:rFonts w:ascii="Sylfaen" w:hAnsi="Sylfaen"/>
          <w:sz w:val="28"/>
          <w:szCs w:val="28"/>
          <w:lang w:val="hy-AM" w:eastAsia="en-GB"/>
        </w:rPr>
        <w:t xml:space="preserve">Հ.Մ.Ը.Մ.-ի </w:t>
      </w:r>
      <w:r w:rsidRPr="00306FEE">
        <w:rPr>
          <w:rFonts w:ascii="Sylfaen" w:hAnsi="Sylfaen"/>
          <w:sz w:val="28"/>
          <w:szCs w:val="28"/>
          <w:lang w:val="hy-AM"/>
        </w:rPr>
        <w:t>100-ամեայ վաս</w:t>
      </w:r>
      <w:r>
        <w:rPr>
          <w:rFonts w:ascii="Sylfaen" w:hAnsi="Sylfaen"/>
          <w:sz w:val="28"/>
          <w:szCs w:val="28"/>
          <w:lang w:val="hy-AM"/>
        </w:rPr>
        <w:t>-</w:t>
      </w:r>
      <w:r w:rsidRPr="00306FEE">
        <w:rPr>
          <w:rFonts w:ascii="Sylfaen" w:hAnsi="Sylfaen"/>
          <w:sz w:val="28"/>
          <w:szCs w:val="28"/>
          <w:lang w:val="hy-AM"/>
        </w:rPr>
        <w:t>տակին դիմաց աւելի կուռ պատրաստակամութեամբ ներկան կ</w:t>
      </w:r>
      <w:r>
        <w:rPr>
          <w:rFonts w:ascii="Sylfaen" w:hAnsi="Sylfaen"/>
          <w:sz w:val="28"/>
          <w:szCs w:val="28"/>
          <w:lang w:val="hy-AM"/>
        </w:rPr>
        <w:t>՚</w:t>
      </w:r>
      <w:r w:rsidRPr="00306FEE">
        <w:rPr>
          <w:rFonts w:ascii="Sylfaen" w:hAnsi="Sylfaen"/>
          <w:sz w:val="28"/>
          <w:szCs w:val="28"/>
          <w:lang w:val="hy-AM"/>
        </w:rPr>
        <w:t>ապրին եւ աւելի յստակ տեսիլքով ապագան կը ծրագրաւորեն։</w:t>
      </w:r>
    </w:p>
    <w:p w14:paraId="79D24CEF" w14:textId="77777777" w:rsidR="00EA30EB" w:rsidRPr="00306FEE" w:rsidRDefault="00EA30EB" w:rsidP="00EA30EB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306FEE">
        <w:rPr>
          <w:rFonts w:ascii="Sylfaen" w:hAnsi="Sylfaen"/>
          <w:sz w:val="28"/>
          <w:szCs w:val="28"/>
          <w:lang w:val="hy-AM"/>
        </w:rPr>
        <w:t xml:space="preserve">Երբ </w:t>
      </w:r>
      <w:r w:rsidRPr="00306FEE">
        <w:rPr>
          <w:rFonts w:ascii="Sylfaen" w:hAnsi="Sylfaen"/>
          <w:sz w:val="28"/>
          <w:szCs w:val="28"/>
          <w:lang w:val="hy-AM" w:eastAsia="en-GB"/>
        </w:rPr>
        <w:t>Հ.Մ.Ը.Մ. 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306FEE">
        <w:rPr>
          <w:rFonts w:ascii="Sylfaen" w:hAnsi="Sylfaen"/>
          <w:sz w:val="28"/>
          <w:szCs w:val="28"/>
          <w:lang w:val="hy-AM" w:eastAsia="en-GB"/>
        </w:rPr>
        <w:t xml:space="preserve">ըսենք, մեր աչքերուն դիմաց կը պարզուին մեր Հ.Մ.Ը.Մ.-ական քոյրերուն եւ եղբայրներուն խիտ շարքերը, որոնք </w:t>
      </w:r>
      <w:r w:rsidRPr="00306FEE">
        <w:rPr>
          <w:rFonts w:ascii="Sylfaen" w:hAnsi="Sylfaen"/>
          <w:b/>
          <w:sz w:val="28"/>
          <w:szCs w:val="28"/>
          <w:lang w:val="hy-AM" w:eastAsia="en-GB"/>
        </w:rPr>
        <w:t>«Բարձ</w:t>
      </w:r>
      <w:r>
        <w:rPr>
          <w:rFonts w:ascii="Sylfaen" w:hAnsi="Sylfaen"/>
          <w:b/>
          <w:sz w:val="28"/>
          <w:szCs w:val="28"/>
          <w:lang w:val="hy-AM" w:eastAsia="en-GB"/>
        </w:rPr>
        <w:t>-</w:t>
      </w:r>
      <w:r w:rsidRPr="00306FEE">
        <w:rPr>
          <w:rFonts w:ascii="Sylfaen" w:hAnsi="Sylfaen"/>
          <w:b/>
          <w:sz w:val="28"/>
          <w:szCs w:val="28"/>
          <w:lang w:val="hy-AM" w:eastAsia="en-GB"/>
        </w:rPr>
        <w:t>րացի՛ր, բարձրացո՛ւր»</w:t>
      </w:r>
      <w:r w:rsidRPr="00306FEE">
        <w:rPr>
          <w:rFonts w:ascii="Sylfaen" w:hAnsi="Sylfaen"/>
          <w:sz w:val="28"/>
          <w:szCs w:val="28"/>
          <w:lang w:val="hy-AM" w:eastAsia="en-GB"/>
        </w:rPr>
        <w:t xml:space="preserve"> եւ </w:t>
      </w:r>
      <w:r w:rsidRPr="00306FEE">
        <w:rPr>
          <w:rFonts w:ascii="Sylfaen" w:hAnsi="Sylfaen"/>
          <w:b/>
          <w:sz w:val="28"/>
          <w:szCs w:val="28"/>
          <w:lang w:val="hy-AM" w:eastAsia="en-GB"/>
        </w:rPr>
        <w:t>«Մի՛շտ պատրաստ»</w:t>
      </w:r>
      <w:r w:rsidRPr="00306FEE">
        <w:rPr>
          <w:rFonts w:ascii="Sylfaen" w:hAnsi="Sylfaen"/>
          <w:sz w:val="28"/>
          <w:szCs w:val="28"/>
          <w:lang w:val="hy-AM" w:eastAsia="en-GB"/>
        </w:rPr>
        <w:t xml:space="preserve"> վարքագիծով ո՛չ միայն մարզադաշտին վրայ կը տողանցեն, այլ մեզի կը ներշնչեն այն վստա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306FEE">
        <w:rPr>
          <w:rFonts w:ascii="Sylfaen" w:hAnsi="Sylfaen"/>
          <w:sz w:val="28"/>
          <w:szCs w:val="28"/>
          <w:lang w:val="hy-AM" w:eastAsia="en-GB"/>
        </w:rPr>
        <w:t xml:space="preserve">հութիւնը որ </w:t>
      </w:r>
      <w:r w:rsidRPr="00306FEE">
        <w:rPr>
          <w:rFonts w:ascii="Sylfaen" w:hAnsi="Sylfaen"/>
          <w:b/>
          <w:sz w:val="28"/>
          <w:szCs w:val="28"/>
          <w:lang w:val="hy-AM" w:eastAsia="en-GB"/>
        </w:rPr>
        <w:t>այս մատղաշ տղաքը վաղը նաեւ մեր ազգային կեանքի մայրուղիին վրայ իրենց գործօն մասնակցութիւնը պիտի բերեն</w:t>
      </w:r>
      <w:r w:rsidRPr="00306FEE">
        <w:rPr>
          <w:rFonts w:ascii="Sylfaen" w:hAnsi="Sylfaen"/>
          <w:sz w:val="28"/>
          <w:szCs w:val="28"/>
          <w:lang w:val="hy-AM" w:eastAsia="en-GB"/>
        </w:rPr>
        <w:t>։</w:t>
      </w:r>
    </w:p>
    <w:p w14:paraId="13DE63F7" w14:textId="77777777" w:rsidR="00EA30EB" w:rsidRPr="00306FEE" w:rsidRDefault="00EA30EB" w:rsidP="00EA30EB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306FEE">
        <w:rPr>
          <w:rFonts w:ascii="Sylfaen" w:hAnsi="Sylfaen"/>
          <w:sz w:val="28"/>
          <w:szCs w:val="28"/>
          <w:lang w:val="hy-AM" w:eastAsia="en-GB"/>
        </w:rPr>
        <w:t>Նոր դարադարձներ</w:t>
      </w:r>
      <w:r w:rsidRPr="00306FEE">
        <w:rPr>
          <w:rFonts w:ascii="Sylfaen" w:hAnsi="Sylfaen"/>
          <w:sz w:val="28"/>
          <w:szCs w:val="28"/>
          <w:lang w:val="hy-AM"/>
        </w:rPr>
        <w:t xml:space="preserve"> կը մաղթենք </w:t>
      </w:r>
      <w:r w:rsidRPr="00306FEE">
        <w:rPr>
          <w:rFonts w:ascii="Sylfaen" w:hAnsi="Sylfaen"/>
          <w:sz w:val="28"/>
          <w:szCs w:val="28"/>
          <w:lang w:val="hy-AM" w:eastAsia="en-GB"/>
        </w:rPr>
        <w:t>Հ.Մ.Ը.Մ.-ին` նաւասարդեան առա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306FEE">
        <w:rPr>
          <w:rFonts w:ascii="Sylfaen" w:hAnsi="Sylfaen"/>
          <w:sz w:val="28"/>
          <w:szCs w:val="28"/>
          <w:lang w:val="hy-AM" w:eastAsia="en-GB"/>
        </w:rPr>
        <w:t>ւօտներու լուսածագով...։</w:t>
      </w:r>
    </w:p>
    <w:p w14:paraId="55ADA6DD" w14:textId="77777777" w:rsidR="00EA30EB" w:rsidRPr="00A52583" w:rsidRDefault="00EA30EB" w:rsidP="00EA30EB">
      <w:pPr>
        <w:jc w:val="both"/>
        <w:rPr>
          <w:rFonts w:ascii="Sylfaen" w:hAnsi="Sylfaen"/>
          <w:sz w:val="28"/>
          <w:szCs w:val="28"/>
          <w:lang w:val="hy-AM" w:eastAsia="en-GB"/>
        </w:rPr>
      </w:pPr>
    </w:p>
    <w:p w14:paraId="01E7459B" w14:textId="35D7F5FD" w:rsidR="00EA30EB" w:rsidRPr="00A52583" w:rsidRDefault="00EA30EB" w:rsidP="00EA30EB">
      <w:pPr>
        <w:jc w:val="both"/>
        <w:rPr>
          <w:rFonts w:ascii="Sylfaen" w:hAnsi="Sylfaen"/>
          <w:sz w:val="28"/>
          <w:szCs w:val="28"/>
          <w:lang w:val="hy-AM"/>
        </w:rPr>
      </w:pPr>
      <w:r w:rsidRPr="00A52583">
        <w:rPr>
          <w:rFonts w:ascii="Sylfaen" w:hAnsi="Sylfaen"/>
          <w:sz w:val="28"/>
          <w:szCs w:val="28"/>
          <w:lang w:val="hy-AM" w:eastAsia="en-GB"/>
        </w:rPr>
        <w:t xml:space="preserve">1 </w:t>
      </w:r>
      <w:r w:rsidR="00CE43DE">
        <w:rPr>
          <w:rFonts w:ascii="Sylfaen" w:hAnsi="Sylfaen" w:cs="Sylfaen"/>
          <w:sz w:val="28"/>
          <w:szCs w:val="28"/>
          <w:lang w:val="hy-AM" w:eastAsia="en-GB"/>
        </w:rPr>
        <w:t>փ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ետրուար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2019</w:t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/>
          <w:sz w:val="28"/>
          <w:szCs w:val="28"/>
          <w:lang w:val="hy-AM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Նարեկ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Արքեպիսկոպոս</w:t>
      </w:r>
    </w:p>
    <w:p w14:paraId="2065EC34" w14:textId="77777777" w:rsidR="00EA30EB" w:rsidRPr="00A52583" w:rsidRDefault="00EA30EB" w:rsidP="00EA30EB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A52583">
        <w:rPr>
          <w:rFonts w:ascii="Sylfaen" w:hAnsi="Sylfaen"/>
          <w:sz w:val="28"/>
          <w:szCs w:val="28"/>
          <w:lang w:val="hy-AM" w:eastAsia="en-GB"/>
        </w:rPr>
        <w:t>Պէյրութ-Լիբանան</w:t>
      </w:r>
      <w:r>
        <w:rPr>
          <w:rFonts w:ascii="Sylfaen" w:hAnsi="Sylfaen" w:cs="Sylfaen"/>
          <w:sz w:val="28"/>
          <w:szCs w:val="28"/>
          <w:lang w:val="hy-AM" w:eastAsia="en-GB"/>
        </w:rPr>
        <w:t xml:space="preserve"> 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>
        <w:rPr>
          <w:rFonts w:ascii="Sylfaen" w:hAnsi="Sylfaen" w:cs="Sylfaen"/>
          <w:sz w:val="28"/>
          <w:szCs w:val="28"/>
          <w:lang w:val="hy-AM" w:eastAsia="en-GB"/>
        </w:rPr>
        <w:tab/>
        <w:t xml:space="preserve">         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Առաջնորդ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Լիբանանի</w:t>
      </w:r>
      <w:r w:rsidRPr="00A52583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Հայոց</w:t>
      </w:r>
    </w:p>
    <w:p w14:paraId="7A06BA21" w14:textId="77777777" w:rsidR="007D7895" w:rsidRDefault="007D7895"/>
    <w:sectPr w:rsidR="007D78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EB"/>
    <w:rsid w:val="003D7CBC"/>
    <w:rsid w:val="005824C9"/>
    <w:rsid w:val="007D7895"/>
    <w:rsid w:val="00B41865"/>
    <w:rsid w:val="00CE43DE"/>
    <w:rsid w:val="00EA30EB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2EF11C"/>
  <w15:chartTrackingRefBased/>
  <w15:docId w15:val="{FB3D650D-C505-D54B-9095-78239FB0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0EB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0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0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0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0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0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0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0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0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0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0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0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0E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0E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0E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0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0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0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0E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0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0E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0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0E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0EB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0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0EB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EA30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0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0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0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2026-07-23T00:31:00Z</dcterms:created>
  <dcterms:modified xsi:type="dcterms:W3CDTF">2026-07-23T00:42:00Z</dcterms:modified>
</cp:coreProperties>
</file>