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E9AAE3" w14:textId="77777777" w:rsidR="003A3911" w:rsidRPr="00C243CD" w:rsidRDefault="003A3911" w:rsidP="003A3911">
      <w:pPr>
        <w:jc w:val="both"/>
        <w:rPr>
          <w:rFonts w:ascii="Sylfaen" w:hAnsi="Sylfaen"/>
        </w:rPr>
      </w:pPr>
      <w:r w:rsidRPr="00C243CD">
        <w:rPr>
          <w:rFonts w:ascii="Sylfaen" w:hAnsi="Sylfaen" w:cs="Sylfaen"/>
          <w:b/>
          <w:bCs/>
          <w:u w:val="single"/>
        </w:rPr>
        <w:t>Յ</w:t>
      </w:r>
      <w:r>
        <w:rPr>
          <w:rFonts w:ascii="Sylfaen" w:hAnsi="Sylfaen" w:cs="Sylfaen"/>
          <w:b/>
          <w:bCs/>
          <w:u w:val="single"/>
        </w:rPr>
        <w:t>ԵՏ</w:t>
      </w:r>
      <w:r w:rsidRPr="00C243CD">
        <w:rPr>
          <w:rFonts w:ascii="Sylfaen" w:hAnsi="Sylfaen"/>
          <w:b/>
          <w:bCs/>
          <w:u w:val="single"/>
        </w:rPr>
        <w:t>-</w:t>
      </w:r>
      <w:r w:rsidRPr="00C243CD">
        <w:rPr>
          <w:rFonts w:ascii="Sylfaen" w:hAnsi="Sylfaen" w:cs="Sylfaen"/>
          <w:b/>
          <w:bCs/>
          <w:u w:val="single"/>
        </w:rPr>
        <w:t>Ա</w:t>
      </w:r>
      <w:r>
        <w:rPr>
          <w:rFonts w:ascii="Sylfaen" w:hAnsi="Sylfaen" w:cs="Sylfaen"/>
          <w:b/>
          <w:bCs/>
          <w:u w:val="single"/>
        </w:rPr>
        <w:t xml:space="preserve">ՍՏՈՒԱԾԱՅԱՅՏՆՈՒԹԵԱՆ </w:t>
      </w:r>
      <w:r w:rsidRPr="00C243CD">
        <w:rPr>
          <w:rFonts w:ascii="Sylfaen" w:hAnsi="Sylfaen" w:cs="Sylfaen"/>
          <w:b/>
          <w:bCs/>
          <w:u w:val="single"/>
        </w:rPr>
        <w:t>Տ</w:t>
      </w:r>
      <w:r>
        <w:rPr>
          <w:rFonts w:ascii="Sylfaen" w:hAnsi="Sylfaen" w:cs="Sylfaen"/>
          <w:b/>
          <w:bCs/>
          <w:u w:val="single"/>
        </w:rPr>
        <w:t>ՕՆ</w:t>
      </w:r>
      <w:r w:rsidRPr="00C243CD">
        <w:rPr>
          <w:rFonts w:ascii="Sylfaen" w:hAnsi="Sylfaen"/>
          <w:b/>
          <w:bCs/>
          <w:u w:val="single"/>
        </w:rPr>
        <w:t xml:space="preserve"> </w:t>
      </w:r>
      <w:r w:rsidRPr="00C243CD">
        <w:rPr>
          <w:rFonts w:ascii="Sylfaen" w:hAnsi="Sylfaen" w:cs="Sylfaen"/>
          <w:b/>
          <w:bCs/>
          <w:u w:val="single"/>
        </w:rPr>
        <w:t>Խ</w:t>
      </w:r>
      <w:r>
        <w:rPr>
          <w:rFonts w:ascii="Sylfaen" w:hAnsi="Sylfaen" w:cs="Sylfaen"/>
          <w:b/>
          <w:bCs/>
          <w:u w:val="single"/>
        </w:rPr>
        <w:t xml:space="preserve">ՈՐՀՐԴԱԾՈՒԹԻՒՆ </w:t>
      </w:r>
      <w:r w:rsidRPr="00C243CD">
        <w:rPr>
          <w:rFonts w:ascii="Sylfaen" w:hAnsi="Sylfaen" w:cs="Sylfaen"/>
          <w:b/>
          <w:bCs/>
          <w:u w:val="single"/>
        </w:rPr>
        <w:t>Մ</w:t>
      </w:r>
      <w:r>
        <w:rPr>
          <w:rFonts w:ascii="Sylfaen" w:hAnsi="Sylfaen" w:cs="Sylfaen"/>
          <w:b/>
          <w:bCs/>
          <w:u w:val="single"/>
        </w:rPr>
        <w:t>Ը</w:t>
      </w:r>
    </w:p>
    <w:p w14:paraId="124D7094" w14:textId="5D9E9AD4" w:rsidR="003A3911" w:rsidRPr="00C243CD" w:rsidRDefault="003A3911" w:rsidP="003A3911">
      <w:pPr>
        <w:jc w:val="both"/>
        <w:rPr>
          <w:rFonts w:ascii="Sylfaen" w:hAnsi="Sylfaen"/>
          <w:sz w:val="28"/>
        </w:rPr>
      </w:pPr>
    </w:p>
    <w:p w14:paraId="3FE49464" w14:textId="28A6AFE0" w:rsidR="003A3911" w:rsidRPr="00C243CD" w:rsidRDefault="003A3911" w:rsidP="003A3911">
      <w:pPr>
        <w:jc w:val="both"/>
        <w:rPr>
          <w:rFonts w:ascii="Sylfaen" w:hAnsi="Sylfaen"/>
          <w:sz w:val="28"/>
        </w:rPr>
      </w:pPr>
    </w:p>
    <w:p w14:paraId="3F1D83C4" w14:textId="172C4701" w:rsidR="003A3911" w:rsidRPr="00C243CD" w:rsidRDefault="003A3911" w:rsidP="003A3911">
      <w:pPr>
        <w:jc w:val="center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32"/>
          <w:szCs w:val="32"/>
        </w:rPr>
        <w:t>ՀՐԱՇԱԳՈՐԾ</w:t>
      </w:r>
      <w:r w:rsidRPr="00C243CD">
        <w:rPr>
          <w:rFonts w:ascii="Sylfaen" w:hAnsi="Sylfaen"/>
          <w:sz w:val="32"/>
          <w:szCs w:val="32"/>
        </w:rPr>
        <w:t xml:space="preserve"> </w:t>
      </w:r>
      <w:r w:rsidRPr="00C243CD">
        <w:rPr>
          <w:rFonts w:ascii="Sylfaen" w:hAnsi="Sylfaen" w:cs="Sylfaen"/>
          <w:sz w:val="32"/>
          <w:szCs w:val="32"/>
        </w:rPr>
        <w:t>ՄԱՆՈՒԿԸ</w:t>
      </w:r>
      <w:r w:rsidR="00712C43">
        <w:rPr>
          <w:rStyle w:val="FootnoteReference"/>
          <w:rFonts w:ascii="Sylfaen" w:hAnsi="Sylfaen" w:cs="Sylfaen"/>
          <w:sz w:val="32"/>
          <w:szCs w:val="32"/>
        </w:rPr>
        <w:footnoteReference w:id="1"/>
      </w:r>
    </w:p>
    <w:p w14:paraId="6A54BBF6" w14:textId="77777777" w:rsidR="003A3911" w:rsidRPr="00D20278" w:rsidRDefault="003A3911" w:rsidP="003A3911">
      <w:pPr>
        <w:jc w:val="both"/>
        <w:rPr>
          <w:rFonts w:ascii="Sylfaen" w:hAnsi="Sylfaen"/>
          <w:sz w:val="28"/>
          <w:lang w:val="hy-AM"/>
        </w:rPr>
      </w:pPr>
      <w:r w:rsidRPr="00C243CD">
        <w:rPr>
          <w:rFonts w:ascii="Sylfaen" w:hAnsi="Sylfaen"/>
          <w:i/>
          <w:iCs/>
          <w:sz w:val="28"/>
        </w:rPr>
        <w:t> </w:t>
      </w:r>
    </w:p>
    <w:p w14:paraId="4FBBAA54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i/>
          <w:iCs/>
          <w:sz w:val="28"/>
        </w:rPr>
        <w:t>         </w:t>
      </w:r>
      <w:r w:rsidRPr="00C243CD">
        <w:rPr>
          <w:rFonts w:ascii="Sylfaen" w:hAnsi="Sylfaen"/>
          <w:sz w:val="28"/>
        </w:rPr>
        <w:t>«</w:t>
      </w:r>
      <w:r w:rsidRPr="00C243CD">
        <w:rPr>
          <w:rFonts w:ascii="Sylfaen" w:hAnsi="Sylfaen" w:cs="Sylfaen"/>
          <w:sz w:val="28"/>
        </w:rPr>
        <w:t>Յովսէփ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աճապարէ՛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մանուկը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մայրը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առ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Եգիպտոս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փախչէ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Հոն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կեցիր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մինչեւ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քեզի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ըսեմ</w:t>
      </w:r>
      <w:r w:rsidRPr="00C243CD">
        <w:rPr>
          <w:rFonts w:ascii="Sylfaen" w:hAnsi="Sylfaen"/>
          <w:sz w:val="28"/>
        </w:rPr>
        <w:t xml:space="preserve">. </w:t>
      </w:r>
      <w:r w:rsidRPr="00C243CD">
        <w:rPr>
          <w:rFonts w:ascii="Sylfaen" w:hAnsi="Sylfaen" w:cs="Sylfaen"/>
          <w:sz w:val="28"/>
        </w:rPr>
        <w:t>որովհետեւ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Հերովդէս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պիտի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փորձէ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սպանել</w:t>
      </w:r>
      <w:r w:rsidRPr="00C243CD">
        <w:rPr>
          <w:rFonts w:ascii="Sylfaen" w:hAnsi="Sylfaen"/>
          <w:sz w:val="28"/>
        </w:rPr>
        <w:t xml:space="preserve">»: </w:t>
      </w:r>
      <w:r w:rsidRPr="00C243CD">
        <w:rPr>
          <w:rFonts w:ascii="Sylfaen" w:hAnsi="Sylfaen" w:cs="Sylfaen"/>
          <w:sz w:val="28"/>
        </w:rPr>
        <w:t>Այսպէս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պատգամեց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Տիրոջ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հրեշտակը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Յովսէփի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երբ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Մարիամի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պատրաստուէր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Բեթղեհէմէն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Նազարէթ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վերադառնալու</w:t>
      </w:r>
      <w:r w:rsidRPr="00C243CD">
        <w:rPr>
          <w:rFonts w:ascii="Sylfaen" w:hAnsi="Sylfaen"/>
          <w:sz w:val="28"/>
        </w:rPr>
        <w:t>:</w:t>
      </w:r>
    </w:p>
    <w:p w14:paraId="6D8229CF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Յովսէփ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անմիջապէս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վերյիշեց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թէ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ինչպէս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միջամտած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նշանածին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յարաբերութեան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մասնայատուկ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նշանակութիւն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տուած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Ցարդ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անոնք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հնազանդած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Աստուծոյ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խորհրդաւոր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մատին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ճշդած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ուղղութեան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զգացած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օրհնուած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անուշիկ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մանչուկով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առջեւ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խոնարհած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երկինքի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հրեշտակներն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երկրի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մոգերն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հովիւները</w:t>
      </w:r>
      <w:r w:rsidRPr="00C243CD">
        <w:rPr>
          <w:rFonts w:ascii="Sylfaen" w:hAnsi="Sylfaen"/>
          <w:sz w:val="28"/>
        </w:rPr>
        <w:t>:</w:t>
      </w:r>
    </w:p>
    <w:p w14:paraId="358AED79" w14:textId="77777777" w:rsidR="003A3911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Յովսէփ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դարձեալ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համբերութեամբ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հորիզոններու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տեսիլքով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անսաց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հրեշտակին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հրաւէրին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Մարիամն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իշուկի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վրայ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հեծցուցած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բռնեց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Եգիպտոսի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ճամբան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Մինչ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Հերովդէս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մոգերէն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խաբուած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ըլլալու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մոլուցքին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հրահանգեց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սպանել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Բեթղեհէմի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տարեկանէն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եղող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բոլոր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տղաքը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որոնք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կարկուտէն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զարնուած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նռնենիի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ծաղիկներուն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նման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թափեցան</w:t>
      </w:r>
      <w:r w:rsidRPr="00C243CD">
        <w:rPr>
          <w:rFonts w:ascii="Sylfaen" w:hAnsi="Sylfaen"/>
          <w:sz w:val="28"/>
        </w:rPr>
        <w:t>:</w:t>
      </w:r>
    </w:p>
    <w:p w14:paraId="2DC51DCA" w14:textId="77777777" w:rsidR="003A3911" w:rsidRPr="00C243CD" w:rsidRDefault="003A3911" w:rsidP="003A3911">
      <w:pPr>
        <w:ind w:firstLine="720"/>
        <w:jc w:val="both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28"/>
        </w:rPr>
        <w:t>Անորոշութիւն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մերժում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թշուառութիւն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շրջապատած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նորա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կազմ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ընտանիքը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տակաւին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զաւակը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հօրենական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քաղցր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երդիքին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գգուելու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երջանկութիւնը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չէր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ունեցած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ահա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ճանա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պարհի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յոգնութեան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վրայ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բարդուեցաւ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զրկուելու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վտանգը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երբ</w:t>
      </w:r>
      <w:r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աւազակներու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վոհմակ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պաշարեց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զինք՝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վաճառականական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հանգրուանի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>:</w:t>
      </w:r>
    </w:p>
    <w:p w14:paraId="7E149842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</w:t>
      </w:r>
    </w:p>
    <w:p w14:paraId="77221FEC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  <w:lang w:val="hy-AM"/>
        </w:rPr>
        <w:t> </w:t>
      </w:r>
    </w:p>
    <w:p w14:paraId="04803179" w14:textId="365903EB" w:rsidR="003A3911" w:rsidRPr="005F6A99" w:rsidRDefault="003A3911" w:rsidP="003A3911">
      <w:pPr>
        <w:jc w:val="both"/>
        <w:rPr>
          <w:rFonts w:ascii="Sylfaen" w:hAnsi="Sylfaen"/>
          <w:sz w:val="20"/>
          <w:szCs w:val="20"/>
        </w:rPr>
      </w:pPr>
    </w:p>
    <w:p w14:paraId="44F6AC79" w14:textId="1C8749C2" w:rsidR="003A3911" w:rsidRPr="005F6A99" w:rsidRDefault="003A3911" w:rsidP="003A3911">
      <w:pPr>
        <w:jc w:val="both"/>
        <w:rPr>
          <w:rFonts w:ascii="Sylfaen" w:hAnsi="Sylfaen"/>
          <w:sz w:val="20"/>
          <w:szCs w:val="20"/>
        </w:rPr>
      </w:pPr>
    </w:p>
    <w:p w14:paraId="46437CAB" w14:textId="77777777" w:rsidR="003A3911" w:rsidRPr="00C243CD" w:rsidRDefault="003A3911" w:rsidP="003A3911">
      <w:pPr>
        <w:ind w:firstLine="720"/>
        <w:jc w:val="both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28"/>
        </w:rPr>
        <w:lastRenderedPageBreak/>
        <w:t>Աւազակապետը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խղճաց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աղքատ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ընտանիքին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վրայ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հրահանգեց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ընկերներուն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հեռանալ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պարարտ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որս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հետապնդելու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համար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Սակայն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աւազակներէն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յամեցաւ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եզակի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կարեկցանքով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Յովսէփը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Մարիամն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առաջնորդեց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անշուք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խրճիթը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քարայր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>:</w:t>
      </w:r>
    </w:p>
    <w:p w14:paraId="26127660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«</w:t>
      </w:r>
      <w:r w:rsidRPr="00C243CD">
        <w:rPr>
          <w:rFonts w:ascii="Sylfaen" w:hAnsi="Sylfaen" w:cs="Sylfaen"/>
          <w:sz w:val="28"/>
        </w:rPr>
        <w:t>Հաց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հրամցո՛ւր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ջուր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տաքցո՛ւր</w:t>
      </w:r>
      <w:r w:rsidRPr="00C243CD">
        <w:rPr>
          <w:rFonts w:ascii="Sylfaen" w:hAnsi="Sylfaen"/>
          <w:sz w:val="28"/>
        </w:rPr>
        <w:t>», </w:t>
      </w:r>
      <w:r w:rsidRPr="00C243CD">
        <w:rPr>
          <w:rFonts w:ascii="Sylfaen" w:hAnsi="Sylfaen" w:cs="Sylfaen"/>
          <w:sz w:val="28"/>
        </w:rPr>
        <w:t>հրահանգեց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կնոջ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ունեցած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համեստ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պայմանները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սիրազեղ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սրտով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հիւրերուն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բաժնելու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ջերմ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անկեղծութեամբ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մինչ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անդին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ցնցոտիներու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փաթթուած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երեք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տարեկան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անկիւնը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քաշուած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տքար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բորոտութեան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ճիրան</w:t>
      </w:r>
      <w:r w:rsidRPr="008C396A">
        <w:rPr>
          <w:rFonts w:ascii="Sylfaen" w:hAnsi="Sylfaen" w:cs="Sylfaen"/>
          <w:sz w:val="28"/>
        </w:rPr>
        <w:t>-</w:t>
      </w:r>
      <w:r w:rsidRPr="00C243CD">
        <w:rPr>
          <w:rFonts w:ascii="Sylfaen" w:hAnsi="Sylfaen" w:cs="Sylfaen"/>
          <w:sz w:val="28"/>
        </w:rPr>
        <w:t>ներուն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>:</w:t>
      </w:r>
    </w:p>
    <w:p w14:paraId="2D541AF1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Տպաւորիչ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յիշատակելի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այն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կարճ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պահը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երբ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անծանօթ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ընտանիքներ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իրարու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բաժնեցին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Աստուծոյ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պարգեւած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բարիքները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դառն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փորձառութիւնները</w:t>
      </w:r>
      <w:r w:rsidRPr="00C243CD">
        <w:rPr>
          <w:rFonts w:ascii="Sylfaen" w:hAnsi="Sylfaen"/>
          <w:sz w:val="28"/>
        </w:rPr>
        <w:t>:</w:t>
      </w:r>
    </w:p>
    <w:p w14:paraId="0E9A4FC5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Մարիամ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արդէն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վարժ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ամենէն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նախնական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պայմաններուն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յար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մարելու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լոգցուց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երեխան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նոյն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լաթերուն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ծրարեց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կուրծքին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սեղմեց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նստաւ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իշուկին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վրայ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ամուսինին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ետեւէն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ճամբայ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ինկաւ</w:t>
      </w:r>
      <w:r w:rsidRPr="00C243CD">
        <w:rPr>
          <w:rFonts w:ascii="Sylfaen" w:hAnsi="Sylfaen"/>
          <w:sz w:val="28"/>
        </w:rPr>
        <w:t>:</w:t>
      </w:r>
    </w:p>
    <w:p w14:paraId="50F2DF3B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Աւազակին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կինը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տաքցած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ջուրը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օգտագործելու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հապճէպին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մտցուց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տաշտին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Լոգանքէն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ետք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այր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ապշած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իրարու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երես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նայեցան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տեսան</w:t>
      </w:r>
      <w:r w:rsidRPr="00C243CD">
        <w:rPr>
          <w:rFonts w:ascii="Sylfaen" w:hAnsi="Sylfaen"/>
          <w:sz w:val="28"/>
        </w:rPr>
        <w:t>, </w:t>
      </w:r>
      <w:r w:rsidRPr="00C243CD">
        <w:rPr>
          <w:rFonts w:ascii="Sylfaen" w:hAnsi="Sylfaen" w:cs="Sylfaen"/>
          <w:sz w:val="28"/>
        </w:rPr>
        <w:t>թէ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մաքրուած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վէրքերէն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անարատ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կաթի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սպիտակութեամբ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փայլէր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Առաջին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անգամ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ըլլալով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ծնողական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աղուոր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սիրով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համբուրեցին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զաւակը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ուրա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խութեան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արցունքներ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թափեցին</w:t>
      </w:r>
      <w:r w:rsidRPr="00C243CD">
        <w:rPr>
          <w:rFonts w:ascii="Sylfaen" w:hAnsi="Sylfaen"/>
          <w:sz w:val="28"/>
        </w:rPr>
        <w:t>:</w:t>
      </w:r>
    </w:p>
    <w:p w14:paraId="106AA9C9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Մանուկ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անծանօթ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վայրի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անծանօթ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մարդոց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տառապեալ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մեղսալից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կերպարանափոխած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առաջին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հրաշքով</w:t>
      </w:r>
      <w:r w:rsidRPr="00C243CD">
        <w:rPr>
          <w:rFonts w:ascii="Sylfaen" w:hAnsi="Sylfaen"/>
          <w:sz w:val="28"/>
        </w:rPr>
        <w:t>:</w:t>
      </w:r>
    </w:p>
    <w:p w14:paraId="705CE52F" w14:textId="77777777" w:rsidR="005F6A99" w:rsidRDefault="003A3911" w:rsidP="005F6A99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        </w:t>
      </w:r>
      <w:r w:rsidRPr="00C243CD">
        <w:rPr>
          <w:rFonts w:ascii="Sylfaen" w:hAnsi="Sylfaen" w:cs="Sylfaen"/>
          <w:sz w:val="28"/>
        </w:rPr>
        <w:t>Մինչ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Յովսէփ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Մարիամ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շարունակեցին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ճամբան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աւազակը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կինն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վայելեցին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հրաշքին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ներգործութիւնը՝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առանց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նոյնիսկ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մտածելու</w:t>
      </w:r>
      <w:r w:rsidRPr="00C243CD">
        <w:rPr>
          <w:rFonts w:ascii="Sylfaen" w:hAnsi="Sylfaen"/>
          <w:sz w:val="28"/>
        </w:rPr>
        <w:t>, </w:t>
      </w:r>
      <w:r w:rsidRPr="00C243CD">
        <w:rPr>
          <w:rFonts w:ascii="Sylfaen" w:hAnsi="Sylfaen" w:cs="Sylfaen"/>
          <w:sz w:val="28"/>
        </w:rPr>
        <w:t>թէ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կրնային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հասնիլ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հիւրերուն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ետեւէն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զանոնք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իրենց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գերազանց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ուրախութեան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բաժնեկից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դարձնել</w:t>
      </w:r>
      <w:r w:rsidRPr="00C243CD">
        <w:rPr>
          <w:rFonts w:ascii="Sylfaen" w:hAnsi="Sylfaen"/>
          <w:sz w:val="28"/>
        </w:rPr>
        <w:t>: </w:t>
      </w:r>
    </w:p>
    <w:p w14:paraId="106BDD25" w14:textId="32729222" w:rsidR="003A3911" w:rsidRPr="00C243CD" w:rsidRDefault="003A3911" w:rsidP="005F6A99">
      <w:pPr>
        <w:ind w:firstLine="720"/>
        <w:jc w:val="both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28"/>
        </w:rPr>
        <w:t>Այդ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րոպէէն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տղոց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ճամբաները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իրարմէ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անջատուած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էին</w:t>
      </w:r>
      <w:r w:rsidRPr="00C243CD">
        <w:rPr>
          <w:rFonts w:ascii="Sylfaen" w:hAnsi="Sylfaen" w:cs="Arial"/>
          <w:sz w:val="28"/>
        </w:rPr>
        <w:t>…</w:t>
      </w:r>
      <w:r w:rsidRPr="00C243CD">
        <w:rPr>
          <w:rFonts w:ascii="Sylfaen" w:hAnsi="Sylfaen"/>
          <w:sz w:val="28"/>
        </w:rPr>
        <w:t xml:space="preserve">: </w:t>
      </w:r>
      <w:r w:rsidRPr="00C243CD">
        <w:rPr>
          <w:rFonts w:ascii="Sylfaen" w:hAnsi="Sylfaen" w:cs="Sylfaen"/>
          <w:sz w:val="28"/>
        </w:rPr>
        <w:t>Առաջինը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երեսուն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տարեկան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հասակին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Աստուծոյ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սիրոյն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փրկութեան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պարգեւին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բաշխիչը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եղաւ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երեք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ատոք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տարիներ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իսկ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երկրորդը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հօրը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նման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աւազակութեամբ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վաստկեցաւ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հացը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մինչեւ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Աստուծոյ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այլ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տնօրինութեամբ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դարձեալ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իրարու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հանդիպեցան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երկրաւոր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lastRenderedPageBreak/>
        <w:t>աւարտին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Գողգոթայի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բարձունքին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կանգնած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խաչերու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դժխեմ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մտեր</w:t>
      </w:r>
      <w:r w:rsidRPr="008C396A">
        <w:rPr>
          <w:rFonts w:ascii="Sylfaen" w:hAnsi="Sylfaen" w:cs="Sylfaen"/>
          <w:sz w:val="28"/>
        </w:rPr>
        <w:t>-</w:t>
      </w:r>
      <w:r w:rsidRPr="00C243CD">
        <w:rPr>
          <w:rFonts w:ascii="Sylfaen" w:hAnsi="Sylfaen" w:cs="Sylfaen"/>
          <w:sz w:val="28"/>
        </w:rPr>
        <w:t>մութեան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>:</w:t>
      </w:r>
    </w:p>
    <w:p w14:paraId="150F9495" w14:textId="77777777" w:rsidR="003A3911" w:rsidRPr="00C243CD" w:rsidRDefault="003A3911" w:rsidP="003A3911">
      <w:pPr>
        <w:ind w:firstLine="720"/>
        <w:jc w:val="both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28"/>
        </w:rPr>
        <w:t>Հոս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կեանքի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մահուան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յաւիտենական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հանգոյցին</w:t>
      </w:r>
      <w:r w:rsidRPr="00C243CD">
        <w:rPr>
          <w:rFonts w:ascii="Sylfaen" w:hAnsi="Sylfaen"/>
          <w:sz w:val="28"/>
        </w:rPr>
        <w:t>,</w:t>
      </w:r>
      <w:r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կա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տարուեցաւ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մարդկային</w:t>
      </w:r>
      <w:r w:rsidRPr="00C243CD">
        <w:rPr>
          <w:rFonts w:ascii="Sylfaen" w:hAnsi="Sylfaen"/>
          <w:sz w:val="28"/>
        </w:rPr>
        <w:t>-</w:t>
      </w:r>
      <w:r w:rsidRPr="00C243CD">
        <w:rPr>
          <w:rFonts w:ascii="Sylfaen" w:hAnsi="Sylfaen" w:cs="Sylfaen"/>
          <w:sz w:val="28"/>
        </w:rPr>
        <w:t>աստուածային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տրամին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ամենէն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յատկանշական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երկխօսութիւններէն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մին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երբ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աւազակը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այս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անգամ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գիտակցօրէն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կամովին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ապաշխարութեամբ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դարձեալ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իրա՛ւ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կեանք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խնդրեց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Յիսուսէ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եւ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Փրկիչը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գերբնական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ներողամտութեամբ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ըսաւ</w:t>
      </w:r>
      <w:r w:rsidRPr="00C243CD">
        <w:rPr>
          <w:rFonts w:ascii="Sylfaen" w:hAnsi="Sylfaen"/>
          <w:sz w:val="28"/>
        </w:rPr>
        <w:t>. «</w:t>
      </w:r>
      <w:r w:rsidRPr="00C243CD">
        <w:rPr>
          <w:rFonts w:ascii="Sylfaen" w:hAnsi="Sylfaen" w:cs="Sylfaen"/>
          <w:sz w:val="28"/>
        </w:rPr>
        <w:t>Ճշմարիտ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կ</w:t>
      </w:r>
      <w:r>
        <w:rPr>
          <w:rFonts w:ascii="Sylfaen" w:hAnsi="Sylfaen"/>
          <w:sz w:val="28"/>
        </w:rPr>
        <w:t>՚</w:t>
      </w:r>
      <w:r w:rsidRPr="00C243CD">
        <w:rPr>
          <w:rFonts w:ascii="Sylfaen" w:hAnsi="Sylfaen" w:cs="Sylfaen"/>
          <w:sz w:val="28"/>
        </w:rPr>
        <w:t>ըսեմ</w:t>
      </w:r>
      <w:r w:rsidRPr="00C243CD">
        <w:rPr>
          <w:rFonts w:ascii="Sylfaen" w:hAnsi="Sylfaen"/>
          <w:sz w:val="28"/>
        </w:rPr>
        <w:t xml:space="preserve">, </w:t>
      </w:r>
      <w:r w:rsidRPr="00C243CD">
        <w:rPr>
          <w:rFonts w:ascii="Sylfaen" w:hAnsi="Sylfaen" w:cs="Sylfaen"/>
          <w:sz w:val="28"/>
        </w:rPr>
        <w:t>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այսօր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իսկ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ինծի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հետ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դրախտին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մէջ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պիտի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ըլլաս</w:t>
      </w:r>
      <w:r w:rsidRPr="00C243CD">
        <w:rPr>
          <w:rFonts w:ascii="Sylfaen" w:hAnsi="Sylfaen"/>
          <w:sz w:val="28"/>
        </w:rPr>
        <w:t>»:</w:t>
      </w:r>
    </w:p>
    <w:p w14:paraId="11C3DE31" w14:textId="77777777" w:rsidR="003A3911" w:rsidRPr="00C243CD" w:rsidRDefault="003A3911" w:rsidP="003A3911">
      <w:pPr>
        <w:ind w:firstLine="720"/>
        <w:jc w:val="both"/>
        <w:rPr>
          <w:rFonts w:ascii="Sylfaen" w:hAnsi="Sylfaen"/>
          <w:sz w:val="28"/>
        </w:rPr>
      </w:pPr>
      <w:r w:rsidRPr="00C243CD">
        <w:rPr>
          <w:rFonts w:ascii="Sylfaen" w:hAnsi="Sylfaen" w:cs="Sylfaen"/>
          <w:sz w:val="28"/>
        </w:rPr>
        <w:t>Ահա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այսպէս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ֆիզիքական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բորոտութենէն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մաքրուած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աւազակը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հոգեւոր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մկրտութեամբ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սրբուած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հրաշագործ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մանուկին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ձեռքէն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բռնած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մտաւ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Աստուծոյ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Թագաւորութենէն</w:t>
      </w:r>
      <w:r w:rsidRPr="00C243CD">
        <w:rPr>
          <w:rFonts w:ascii="Sylfaen" w:hAnsi="Sylfaen"/>
          <w:sz w:val="28"/>
        </w:rPr>
        <w:t xml:space="preserve"> </w:t>
      </w:r>
      <w:r w:rsidRPr="00C243CD">
        <w:rPr>
          <w:rFonts w:ascii="Sylfaen" w:hAnsi="Sylfaen" w:cs="Sylfaen"/>
          <w:sz w:val="28"/>
        </w:rPr>
        <w:t>ներս</w:t>
      </w:r>
      <w:r w:rsidRPr="00C243CD">
        <w:rPr>
          <w:rFonts w:ascii="Sylfaen" w:hAnsi="Sylfaen"/>
          <w:sz w:val="28"/>
        </w:rPr>
        <w:t>:</w:t>
      </w:r>
    </w:p>
    <w:p w14:paraId="222FAAE9" w14:textId="77777777" w:rsidR="003A3911" w:rsidRPr="00C243CD" w:rsidRDefault="003A3911" w:rsidP="003A3911">
      <w:pPr>
        <w:jc w:val="both"/>
        <w:rPr>
          <w:rFonts w:ascii="Sylfaen" w:hAnsi="Sylfaen"/>
          <w:sz w:val="28"/>
        </w:rPr>
      </w:pPr>
      <w:r w:rsidRPr="00C243CD">
        <w:rPr>
          <w:rFonts w:ascii="Sylfaen" w:hAnsi="Sylfaen"/>
          <w:sz w:val="28"/>
        </w:rPr>
        <w:t> </w:t>
      </w:r>
    </w:p>
    <w:p w14:paraId="19BC6D76" w14:textId="77777777" w:rsidR="003A3911" w:rsidRPr="00C243CD" w:rsidRDefault="003A3911" w:rsidP="003A3911">
      <w:pPr>
        <w:rPr>
          <w:rFonts w:ascii="Sylfaen" w:hAnsi="Sylfaen"/>
          <w:sz w:val="28"/>
        </w:rPr>
      </w:pPr>
      <w:r w:rsidRPr="008C396A">
        <w:rPr>
          <w:rFonts w:ascii="Sylfaen" w:hAnsi="Sylfaen"/>
          <w:sz w:val="28"/>
        </w:rPr>
        <w:t>(</w:t>
      </w:r>
      <w:r w:rsidRPr="00C243CD">
        <w:rPr>
          <w:rFonts w:ascii="Sylfaen" w:hAnsi="Sylfaen" w:cs="Sylfaen"/>
          <w:i/>
          <w:iCs/>
          <w:sz w:val="28"/>
        </w:rPr>
        <w:t>ԱՐԾԻՒ</w:t>
      </w:r>
      <w:r w:rsidRPr="008C396A">
        <w:rPr>
          <w:rFonts w:ascii="Sylfaen" w:hAnsi="Sylfaen"/>
          <w:sz w:val="28"/>
        </w:rPr>
        <w:t>, 7</w:t>
      </w:r>
      <w:r>
        <w:rPr>
          <w:rFonts w:ascii="Sylfaen" w:hAnsi="Sylfaen"/>
          <w:sz w:val="28"/>
        </w:rPr>
        <w:t xml:space="preserve"> </w:t>
      </w:r>
      <w:r>
        <w:rPr>
          <w:rFonts w:ascii="Sylfaen" w:hAnsi="Sylfaen"/>
          <w:sz w:val="28"/>
          <w:lang w:val="hy-AM"/>
        </w:rPr>
        <w:t xml:space="preserve">Յունուար </w:t>
      </w:r>
      <w:r w:rsidRPr="008C396A">
        <w:rPr>
          <w:rFonts w:ascii="Sylfaen" w:hAnsi="Sylfaen"/>
          <w:sz w:val="28"/>
        </w:rPr>
        <w:t>1999)</w:t>
      </w:r>
      <w:r>
        <w:rPr>
          <w:rFonts w:ascii="Sylfaen" w:hAnsi="Sylfaen"/>
          <w:sz w:val="28"/>
        </w:rPr>
        <w:tab/>
      </w:r>
      <w:r>
        <w:rPr>
          <w:rFonts w:ascii="Sylfaen" w:hAnsi="Sylfaen"/>
          <w:sz w:val="28"/>
        </w:rPr>
        <w:tab/>
      </w:r>
      <w:r>
        <w:rPr>
          <w:rFonts w:ascii="Sylfaen" w:hAnsi="Sylfaen"/>
          <w:sz w:val="28"/>
        </w:rPr>
        <w:tab/>
      </w:r>
      <w:r>
        <w:rPr>
          <w:rFonts w:ascii="Sylfaen" w:hAnsi="Sylfaen"/>
          <w:sz w:val="28"/>
        </w:rPr>
        <w:tab/>
      </w:r>
      <w:r w:rsidRPr="00CB7F17">
        <w:rPr>
          <w:rFonts w:ascii="Sylfaen" w:hAnsi="Sylfaen" w:cs="Sylfaen"/>
          <w:sz w:val="28"/>
          <w:szCs w:val="28"/>
        </w:rPr>
        <w:t>Նարեկ</w:t>
      </w:r>
      <w:r w:rsidRPr="00CB7F17">
        <w:rPr>
          <w:rFonts w:ascii="Sylfaen" w:hAnsi="Sylfaen"/>
          <w:sz w:val="28"/>
          <w:szCs w:val="28"/>
        </w:rPr>
        <w:t xml:space="preserve"> </w:t>
      </w:r>
      <w:r w:rsidRPr="00CB7F17">
        <w:rPr>
          <w:rFonts w:ascii="Sylfaen" w:hAnsi="Sylfaen" w:cs="Sylfaen"/>
          <w:sz w:val="28"/>
          <w:szCs w:val="28"/>
        </w:rPr>
        <w:t>Ծ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Վրդ</w:t>
      </w:r>
      <w:r w:rsidRPr="00CB7F17">
        <w:rPr>
          <w:rFonts w:ascii="Sylfaen" w:hAnsi="Sylfaen"/>
          <w:sz w:val="28"/>
          <w:szCs w:val="28"/>
        </w:rPr>
        <w:t xml:space="preserve">. </w:t>
      </w:r>
      <w:r w:rsidRPr="00CB7F17">
        <w:rPr>
          <w:rFonts w:ascii="Sylfaen" w:hAnsi="Sylfaen" w:cs="Sylfaen"/>
          <w:sz w:val="28"/>
          <w:szCs w:val="28"/>
        </w:rPr>
        <w:t>Ալեէմէզեան</w:t>
      </w:r>
    </w:p>
    <w:p w14:paraId="5DCC1842" w14:textId="77777777" w:rsidR="007D7895" w:rsidRDefault="007D7895"/>
    <w:sectPr w:rsidR="007D7895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24A979" w14:textId="77777777" w:rsidR="003C1DFE" w:rsidRDefault="003C1DFE" w:rsidP="00625C5D">
      <w:r>
        <w:separator/>
      </w:r>
    </w:p>
  </w:endnote>
  <w:endnote w:type="continuationSeparator" w:id="0">
    <w:p w14:paraId="0F33DE12" w14:textId="77777777" w:rsidR="003C1DFE" w:rsidRDefault="003C1DFE" w:rsidP="00625C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052989255"/>
      <w:docPartObj>
        <w:docPartGallery w:val="Page Numbers (Bottom of Page)"/>
        <w:docPartUnique/>
      </w:docPartObj>
    </w:sdtPr>
    <w:sdtContent>
      <w:p w14:paraId="0738C0F2" w14:textId="12BB9F0C" w:rsidR="00625C5D" w:rsidRDefault="00625C5D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D8AB85" w14:textId="77777777" w:rsidR="00625C5D" w:rsidRDefault="00625C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733583408"/>
      <w:docPartObj>
        <w:docPartGallery w:val="Page Numbers (Bottom of Page)"/>
        <w:docPartUnique/>
      </w:docPartObj>
    </w:sdtPr>
    <w:sdtContent>
      <w:p w14:paraId="73B5FCE7" w14:textId="677A866F" w:rsidR="00625C5D" w:rsidRDefault="00625C5D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0A34C61" w14:textId="77777777" w:rsidR="00625C5D" w:rsidRDefault="00625C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9B2025" w14:textId="77777777" w:rsidR="003C1DFE" w:rsidRDefault="003C1DFE" w:rsidP="00625C5D">
      <w:r>
        <w:separator/>
      </w:r>
    </w:p>
  </w:footnote>
  <w:footnote w:type="continuationSeparator" w:id="0">
    <w:p w14:paraId="5E446069" w14:textId="77777777" w:rsidR="003C1DFE" w:rsidRDefault="003C1DFE" w:rsidP="00625C5D">
      <w:r>
        <w:continuationSeparator/>
      </w:r>
    </w:p>
  </w:footnote>
  <w:footnote w:id="1">
    <w:p w14:paraId="18AC9EFF" w14:textId="622D28AD" w:rsidR="00712C43" w:rsidRPr="00712C43" w:rsidRDefault="00712C43" w:rsidP="00712C43">
      <w:pPr>
        <w:pStyle w:val="FootnoteText"/>
        <w:jc w:val="both"/>
        <w:rPr>
          <w:lang w:val="hy-AM"/>
        </w:rPr>
      </w:pPr>
      <w:r>
        <w:rPr>
          <w:rStyle w:val="FootnoteReference"/>
        </w:rPr>
        <w:footnoteRef/>
      </w:r>
      <w:r>
        <w:t xml:space="preserve"> </w:t>
      </w:r>
      <w:r w:rsidRPr="005F6A99">
        <w:rPr>
          <w:rFonts w:ascii="Sylfaen" w:hAnsi="Sylfaen" w:cs="Sylfaen"/>
          <w:lang w:val="hy-AM"/>
        </w:rPr>
        <w:t>Մանուկ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Յիսուսի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Բեթղեհեմէն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Եգիպտոս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փախուստին</w:t>
      </w:r>
      <w:r w:rsidRPr="005F6A99">
        <w:rPr>
          <w:rFonts w:ascii="Sylfaen" w:hAnsi="Sylfaen"/>
          <w:lang w:val="hy-AM"/>
        </w:rPr>
        <w:t xml:space="preserve"> (</w:t>
      </w:r>
      <w:r w:rsidRPr="005F6A99">
        <w:rPr>
          <w:rFonts w:ascii="Sylfaen" w:hAnsi="Sylfaen" w:cs="Sylfaen"/>
          <w:lang w:val="hy-AM"/>
        </w:rPr>
        <w:t>Մտթ</w:t>
      </w:r>
      <w:r w:rsidRPr="005F6A99">
        <w:rPr>
          <w:rFonts w:ascii="Sylfaen" w:hAnsi="Sylfaen"/>
          <w:lang w:val="hy-AM"/>
        </w:rPr>
        <w:t xml:space="preserve">. 2.13–18) </w:t>
      </w:r>
      <w:r w:rsidRPr="005F6A99">
        <w:rPr>
          <w:rFonts w:ascii="Sylfaen" w:hAnsi="Sylfaen" w:cs="Sylfaen"/>
          <w:lang w:val="hy-AM"/>
        </w:rPr>
        <w:t>եւ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խաչելութեան</w:t>
      </w:r>
      <w:r w:rsidRPr="005F6A99">
        <w:rPr>
          <w:rFonts w:ascii="Sylfaen" w:hAnsi="Sylfaen"/>
          <w:lang w:val="hy-AM"/>
        </w:rPr>
        <w:t xml:space="preserve"> (</w:t>
      </w:r>
      <w:r w:rsidRPr="005F6A99">
        <w:rPr>
          <w:rFonts w:ascii="Sylfaen" w:hAnsi="Sylfaen" w:cs="Sylfaen"/>
          <w:lang w:val="hy-AM"/>
        </w:rPr>
        <w:t>Ղկս</w:t>
      </w:r>
      <w:r w:rsidRPr="005F6A99">
        <w:rPr>
          <w:rFonts w:ascii="Sylfaen" w:hAnsi="Sylfaen"/>
          <w:lang w:val="hy-AM"/>
        </w:rPr>
        <w:t xml:space="preserve">. 23.32–43) </w:t>
      </w:r>
      <w:r w:rsidRPr="005F6A99">
        <w:rPr>
          <w:rFonts w:ascii="Sylfaen" w:hAnsi="Sylfaen" w:cs="Sylfaen"/>
          <w:lang w:val="hy-AM"/>
        </w:rPr>
        <w:t>հետ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կապուած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աւանդապատում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մըն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է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այս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գրութիւնը</w:t>
      </w:r>
      <w:r w:rsidRPr="005F6A99">
        <w:rPr>
          <w:rFonts w:ascii="Sylfaen" w:hAnsi="Sylfaen"/>
          <w:lang w:val="hy-AM"/>
        </w:rPr>
        <w:t xml:space="preserve">, </w:t>
      </w:r>
      <w:r w:rsidRPr="005F6A99">
        <w:rPr>
          <w:rFonts w:ascii="Sylfaen" w:hAnsi="Sylfaen" w:cs="Sylfaen"/>
          <w:lang w:val="hy-AM"/>
        </w:rPr>
        <w:t>որ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հիմնուած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է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Անգլիոյ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մէջ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հրատարակուող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կրօնական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շաբաթաթերթի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մը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մէջ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լոյս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տեսած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բանաստեղծութեան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>մը</w:t>
      </w:r>
      <w:r w:rsidRPr="005F6A99">
        <w:rPr>
          <w:rFonts w:ascii="Sylfaen" w:hAnsi="Sylfaen"/>
          <w:lang w:val="hy-AM"/>
        </w:rPr>
        <w:t xml:space="preserve"> </w:t>
      </w:r>
      <w:r w:rsidRPr="005F6A99">
        <w:rPr>
          <w:rFonts w:ascii="Sylfaen" w:hAnsi="Sylfaen" w:cs="Sylfaen"/>
          <w:lang w:val="hy-AM"/>
        </w:rPr>
        <w:t xml:space="preserve">վրայ </w:t>
      </w:r>
      <w:r w:rsidRPr="005F6A99">
        <w:rPr>
          <w:rFonts w:ascii="Sylfaen" w:hAnsi="Sylfaen"/>
          <w:lang w:val="hy-AM"/>
        </w:rPr>
        <w:t xml:space="preserve">–– </w:t>
      </w:r>
      <w:r w:rsidRPr="005F6A99">
        <w:rPr>
          <w:rFonts w:ascii="Sylfaen" w:hAnsi="Sylfaen"/>
          <w:i/>
          <w:iCs/>
        </w:rPr>
        <w:t>THE TABLET</w:t>
      </w:r>
      <w:r w:rsidRPr="005F6A99">
        <w:rPr>
          <w:rFonts w:ascii="Sylfaen" w:hAnsi="Sylfaen"/>
        </w:rPr>
        <w:t>, 19/26 December 1998</w:t>
      </w:r>
      <w:r w:rsidRPr="005F6A99">
        <w:rPr>
          <w:rFonts w:ascii="Sylfaen" w:hAnsi="Sylfaen"/>
          <w:lang w:val="hy-AM"/>
        </w:rPr>
        <w:t>։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11"/>
    <w:rsid w:val="00157BF2"/>
    <w:rsid w:val="001A1972"/>
    <w:rsid w:val="003A3911"/>
    <w:rsid w:val="003C1DFE"/>
    <w:rsid w:val="003D7CBC"/>
    <w:rsid w:val="005824C9"/>
    <w:rsid w:val="005E6A76"/>
    <w:rsid w:val="005F6A99"/>
    <w:rsid w:val="006005F7"/>
    <w:rsid w:val="00625C5D"/>
    <w:rsid w:val="00712C43"/>
    <w:rsid w:val="007D7895"/>
    <w:rsid w:val="00B41865"/>
    <w:rsid w:val="00D20278"/>
    <w:rsid w:val="00E5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855035"/>
  <w15:chartTrackingRefBased/>
  <w15:docId w15:val="{41B52052-BDAD-9749-90A6-BFDF058C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91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39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39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391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391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391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391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391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391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391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39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39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391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391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391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391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391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391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391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39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391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391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39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3911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39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3911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3A391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39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391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3911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25C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C5D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625C5D"/>
  </w:style>
  <w:style w:type="paragraph" w:styleId="FootnoteText">
    <w:name w:val="footnote text"/>
    <w:basedOn w:val="Normal"/>
    <w:link w:val="FootnoteTextChar"/>
    <w:uiPriority w:val="99"/>
    <w:semiHidden/>
    <w:unhideWhenUsed/>
    <w:rsid w:val="00712C4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2C43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12C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C00184-EB56-7949-A8B2-D381EA1A6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2026-07-08T15:16:00Z</dcterms:created>
  <dcterms:modified xsi:type="dcterms:W3CDTF">2026-07-09T12:42:00Z</dcterms:modified>
</cp:coreProperties>
</file>