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FEE947" w14:textId="77777777" w:rsidR="001D14D6" w:rsidRPr="001D14D6" w:rsidRDefault="001D14D6" w:rsidP="001D14D6">
      <w:pPr>
        <w:jc w:val="center"/>
        <w:rPr>
          <w:rFonts w:ascii="Sylfaen" w:hAnsi="Sylfaen"/>
          <w:iCs/>
          <w:sz w:val="32"/>
          <w:szCs w:val="32"/>
        </w:rPr>
      </w:pPr>
      <w:r w:rsidRPr="001D14D6">
        <w:rPr>
          <w:rFonts w:ascii="Sylfaen" w:hAnsi="Sylfaen"/>
          <w:iCs/>
          <w:sz w:val="32"/>
          <w:szCs w:val="32"/>
        </w:rPr>
        <w:t>ՄԵԾԻ ՏԱՆՆ ԿԻԼԻԿԻՈՅ ԿԱԹՈՂԻԿՈՍՈՒԹԵԱՆ ԴՊՐԵՎԱՆՔԸ՝ 75 ՏԱՐՈՒԱՆ ՄԱՐԴԱԿԵՐՏՈՒՄԻ ԾԱՌԱՅՈՒԹԵԱՆ ՊՐԻՍՄԱԿԷՆ ԴԻՏՈՒԱԾ</w:t>
      </w:r>
    </w:p>
    <w:p w14:paraId="504827CD" w14:textId="77777777" w:rsidR="001D14D6" w:rsidRPr="001D14D6" w:rsidRDefault="001D14D6" w:rsidP="001D14D6">
      <w:pPr>
        <w:jc w:val="center"/>
        <w:rPr>
          <w:rFonts w:ascii="Sylfaen" w:hAnsi="Sylfaen"/>
          <w:iCs/>
          <w:sz w:val="32"/>
          <w:szCs w:val="32"/>
        </w:rPr>
      </w:pPr>
      <w:r w:rsidRPr="001D14D6">
        <w:rPr>
          <w:rFonts w:ascii="Sylfaen" w:hAnsi="Sylfaen"/>
          <w:iCs/>
          <w:sz w:val="32"/>
          <w:szCs w:val="32"/>
          <w:lang w:val="hy-AM"/>
        </w:rPr>
        <w:t>(</w:t>
      </w:r>
      <w:r w:rsidRPr="001D14D6">
        <w:rPr>
          <w:rFonts w:ascii="Sylfaen" w:hAnsi="Sylfaen"/>
          <w:iCs/>
          <w:sz w:val="32"/>
          <w:szCs w:val="32"/>
        </w:rPr>
        <w:t>Դասախօսութիւն՝ Թորոնթօ, 1 Օգոստ</w:t>
      </w:r>
      <w:r w:rsidRPr="001D14D6">
        <w:rPr>
          <w:rFonts w:ascii="Sylfaen" w:hAnsi="Sylfaen"/>
          <w:iCs/>
          <w:sz w:val="32"/>
          <w:szCs w:val="32"/>
          <w:lang w:val="hy-AM"/>
        </w:rPr>
        <w:t>ո</w:t>
      </w:r>
      <w:r w:rsidRPr="001D14D6">
        <w:rPr>
          <w:rFonts w:ascii="Sylfaen" w:hAnsi="Sylfaen"/>
          <w:iCs/>
          <w:sz w:val="32"/>
          <w:szCs w:val="32"/>
        </w:rPr>
        <w:t>ս 2005)</w:t>
      </w:r>
    </w:p>
    <w:p w14:paraId="7B2BC999" w14:textId="77777777" w:rsidR="001D14D6" w:rsidRPr="00192E7D" w:rsidRDefault="001D14D6" w:rsidP="001D14D6">
      <w:pPr>
        <w:jc w:val="both"/>
        <w:rPr>
          <w:rFonts w:ascii="Sylfaen" w:hAnsi="Sylfaen"/>
          <w:iCs/>
          <w:sz w:val="28"/>
          <w:szCs w:val="28"/>
        </w:rPr>
      </w:pPr>
    </w:p>
    <w:p w14:paraId="59E1E286" w14:textId="77777777" w:rsidR="001D14D6" w:rsidRPr="00192E7D" w:rsidRDefault="001D14D6" w:rsidP="001D14D6">
      <w:pPr>
        <w:jc w:val="both"/>
        <w:rPr>
          <w:rFonts w:ascii="Sylfaen" w:hAnsi="Sylfaen"/>
          <w:iCs/>
          <w:sz w:val="28"/>
          <w:szCs w:val="28"/>
        </w:rPr>
      </w:pPr>
      <w:r w:rsidRPr="00192E7D">
        <w:rPr>
          <w:rFonts w:ascii="Sylfaen" w:hAnsi="Sylfaen"/>
          <w:b/>
          <w:bCs/>
          <w:iCs/>
          <w:sz w:val="28"/>
          <w:szCs w:val="28"/>
        </w:rPr>
        <w:t>ՄՈՒՏՔ</w:t>
      </w:r>
    </w:p>
    <w:p w14:paraId="49BC16C1"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22 Սեպտեմբերէն 3 Հոկտեմբեր 2005-ին, Գանատայի Թեմը պիտի վայելէ Ն.Ս.Օ.Տ.Տ. Արամ Ա. Կաթողիկոսի շնորհաձիր այցելութիւնը։ Վեհափառ Հայրապետին այցելութեան կիզակէտ պիտի հանդիսա</w:t>
      </w:r>
      <w:r>
        <w:rPr>
          <w:rFonts w:ascii="Sylfaen" w:hAnsi="Sylfaen"/>
          <w:iCs/>
          <w:sz w:val="28"/>
          <w:szCs w:val="28"/>
        </w:rPr>
        <w:t>-</w:t>
      </w:r>
      <w:r w:rsidRPr="00192E7D">
        <w:rPr>
          <w:rFonts w:ascii="Sylfaen" w:hAnsi="Sylfaen"/>
          <w:iCs/>
          <w:sz w:val="28"/>
          <w:szCs w:val="28"/>
        </w:rPr>
        <w:t>նան Մեծի Տանն Կիլիկիոյ Կաթողիկոսութեան Դպրեվանքի 75-ամեակին եւ Նորին Սրբութեան գահակալութեան 10-ամեակին ձօնուած հանդի</w:t>
      </w:r>
      <w:r>
        <w:rPr>
          <w:rFonts w:ascii="Sylfaen" w:hAnsi="Sylfaen"/>
          <w:iCs/>
          <w:sz w:val="28"/>
          <w:szCs w:val="28"/>
        </w:rPr>
        <w:t>-</w:t>
      </w:r>
      <w:r w:rsidRPr="00192E7D">
        <w:rPr>
          <w:rFonts w:ascii="Sylfaen" w:hAnsi="Sylfaen"/>
          <w:iCs/>
          <w:sz w:val="28"/>
          <w:szCs w:val="28"/>
        </w:rPr>
        <w:t>սութիւնները։</w:t>
      </w:r>
    </w:p>
    <w:p w14:paraId="4FC1CF6A"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Շնորհակալութիւն կը յայտնեմ Թորոնթոյի Ս. Աստուածածին Եկե-ղեցւոյ Հովիւին եւ հոգեւոր եղբօրս՝ Հայր Մեղրիկին ու պատուարժան Հոգաբարձութեան որ այս մի քանի օրերը Դպրեվանքին տրամադրուած ձեռնարկներով լեցուցին եւ ինծի վստահեցան քաղցր պարտականութ-իւնը ձեզի նախաճաշակ մը տալու Մեծի Տանն Կիլիկիոյ Կաթողիկո-սութեան եւ Վեհափառ Հայրապետի կեանքին ու ծառայութեան մէջ կեդրոնական տեղ գրաւող Դպրեվանքին մասին։ </w:t>
      </w:r>
    </w:p>
    <w:p w14:paraId="593F0586"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Բազմաթիւ դպրեվանեցիներ կը վկայեն թէ բոլոր անոնք որոնք Անթիլիասի Դպրեվանքէն անցած են, անպայմանօրէն երկու յատկանիշեր կը կրեն իրենց մէջ. առաջին, աղօթքի կեանքը. երկրորդ, կարգապա</w:t>
      </w:r>
      <w:r>
        <w:rPr>
          <w:rFonts w:ascii="Sylfaen" w:hAnsi="Sylfaen"/>
          <w:iCs/>
          <w:sz w:val="28"/>
          <w:szCs w:val="28"/>
        </w:rPr>
        <w:t>-</w:t>
      </w:r>
      <w:r w:rsidRPr="00192E7D">
        <w:rPr>
          <w:rFonts w:ascii="Sylfaen" w:hAnsi="Sylfaen"/>
          <w:iCs/>
          <w:sz w:val="28"/>
          <w:szCs w:val="28"/>
        </w:rPr>
        <w:t>հութեան գիտակցութիւնը։ Ամեն դպրոց ալ զանգ ունի, սակայն Դպրե</w:t>
      </w:r>
      <w:r>
        <w:rPr>
          <w:rFonts w:ascii="Sylfaen" w:hAnsi="Sylfaen"/>
          <w:iCs/>
          <w:sz w:val="28"/>
          <w:szCs w:val="28"/>
        </w:rPr>
        <w:t>-</w:t>
      </w:r>
      <w:r w:rsidRPr="00192E7D">
        <w:rPr>
          <w:rFonts w:ascii="Sylfaen" w:hAnsi="Sylfaen"/>
          <w:iCs/>
          <w:sz w:val="28"/>
          <w:szCs w:val="28"/>
        </w:rPr>
        <w:t>վանքը Հայ Եկեղեցւոյ զանգակին ղօղանջով կը սկսի իր օրը եւ իր շրջանաւարտ ու թերաւարտ եւ հոգեւորական ու աշխարհական սաները այդ սրբահունչ զանգակին աղօթող եւ ծառայող լեզուակներն են Անթիլ</w:t>
      </w:r>
      <w:r>
        <w:rPr>
          <w:rFonts w:ascii="Sylfaen" w:hAnsi="Sylfaen"/>
          <w:iCs/>
          <w:sz w:val="28"/>
          <w:szCs w:val="28"/>
        </w:rPr>
        <w:t>-</w:t>
      </w:r>
      <w:r w:rsidRPr="00192E7D">
        <w:rPr>
          <w:rFonts w:ascii="Sylfaen" w:hAnsi="Sylfaen"/>
          <w:iCs/>
          <w:sz w:val="28"/>
          <w:szCs w:val="28"/>
        </w:rPr>
        <w:t>իասէն մինչեւ Գանատա եւ աշխարհի չորս անկիւնները։ Բոլոր դպրե</w:t>
      </w:r>
      <w:r>
        <w:rPr>
          <w:rFonts w:ascii="Sylfaen" w:hAnsi="Sylfaen"/>
          <w:iCs/>
          <w:sz w:val="28"/>
          <w:szCs w:val="28"/>
        </w:rPr>
        <w:t>-</w:t>
      </w:r>
      <w:r w:rsidRPr="00192E7D">
        <w:rPr>
          <w:rFonts w:ascii="Sylfaen" w:hAnsi="Sylfaen"/>
          <w:iCs/>
          <w:sz w:val="28"/>
          <w:szCs w:val="28"/>
        </w:rPr>
        <w:t>վանեցիները եւ մանաւանդ Մեծի Տանն Կիլիկիոյ Կաթողիկոսութեան Միաբանութեան անդամներս մեր անթիլիասական կազմաւորումն ու ինքնութիւնը կը պարտինք Դպրեվանքին։ </w:t>
      </w:r>
    </w:p>
    <w:p w14:paraId="61C3D4B9"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 xml:space="preserve">Անցեալ տարի, երբ Դպրեվանքի 75-ամեակը նշելու ծրագիրները պիտի սկսէինք մշակել եւ Վեհափառ Հայրապետին յուշեցինք թէ 2005 տարին նաեւ կը զուգադիպէր իր կաթողիկոսական ընտրութեան եւ օծման 10-ամեակին ու չէինք կրնար այս տարեդարձը լուռ անցընել, </w:t>
      </w:r>
      <w:r w:rsidRPr="00192E7D">
        <w:rPr>
          <w:rFonts w:ascii="Sylfaen" w:hAnsi="Sylfaen"/>
          <w:iCs/>
          <w:sz w:val="28"/>
          <w:szCs w:val="28"/>
        </w:rPr>
        <w:lastRenderedPageBreak/>
        <w:t>Վեհափառը չընդառաջեց մեր խնդրանքին, պատճառաբանելով թէ լու-սարձակը պէտք է կեդրոնացնել Դպրեվանքին վրայ, որ մեր բոլորին վերածննդեան աւազանն է։ Երբ շարունակելով մեր պատճառաբա-նութիւնը յիշեցուցինք Նորին Սրբութեան թէ Դպրեվանքը իր հունձքո՛վ կ</w:t>
      </w:r>
      <w:r w:rsidRPr="00192E7D">
        <w:rPr>
          <w:rFonts w:ascii="Sylfaen" w:hAnsi="Sylfaen"/>
          <w:iCs/>
          <w:sz w:val="28"/>
          <w:szCs w:val="28"/>
          <w:rtl/>
          <w:lang w:bidi="he-IL"/>
        </w:rPr>
        <w:t>‏</w:t>
      </w:r>
      <w:r>
        <w:rPr>
          <w:rFonts w:ascii="Sylfaen" w:hAnsi="Sylfaen"/>
          <w:iCs/>
          <w:sz w:val="28"/>
          <w:szCs w:val="28"/>
        </w:rPr>
        <w:t>՚</w:t>
      </w:r>
      <w:r w:rsidRPr="00192E7D">
        <w:rPr>
          <w:rFonts w:ascii="Sylfaen" w:hAnsi="Sylfaen"/>
          <w:iCs/>
          <w:sz w:val="28"/>
          <w:szCs w:val="28"/>
        </w:rPr>
        <w:t>արժեւորուի մեր ժողովուրդի կեանքին մէջ եւ այդ հունձքը այսօր արժանաւորապէս կը գլխաւորուի Արամ Ա. Կաթողիկոսով, ու տակաւին Դպրեվանքը կա՛յ Կաթողիկոսութեան համար եւ ինքզինք Կաթողիկոսով ու Միաբանութեամբ կ</w:t>
      </w:r>
      <w:r w:rsidRPr="00192E7D">
        <w:rPr>
          <w:rFonts w:ascii="Sylfaen" w:hAnsi="Sylfaen"/>
          <w:iCs/>
          <w:sz w:val="28"/>
          <w:szCs w:val="28"/>
          <w:rtl/>
          <w:lang w:bidi="he-IL"/>
        </w:rPr>
        <w:t>‏</w:t>
      </w:r>
      <w:r>
        <w:rPr>
          <w:rFonts w:ascii="Sylfaen" w:hAnsi="Sylfaen"/>
          <w:iCs/>
          <w:sz w:val="28"/>
          <w:szCs w:val="28"/>
        </w:rPr>
        <w:t>՚</w:t>
      </w:r>
      <w:r w:rsidRPr="00192E7D">
        <w:rPr>
          <w:rFonts w:ascii="Sylfaen" w:hAnsi="Sylfaen"/>
          <w:iCs/>
          <w:sz w:val="28"/>
          <w:szCs w:val="28"/>
        </w:rPr>
        <w:t>իրագործէ Աստուծոյ «հայրատունկ այգիին» մէջ, Վեհափառը որոշեց Դպրեվանքի 75-ամեակն ու իր գահակալութեան 10-ամեակը միասնաբար տօնախմբել եւ Դպրեվանքի առաքելութեան վերա</w:t>
      </w:r>
      <w:r>
        <w:rPr>
          <w:rFonts w:ascii="Sylfaen" w:hAnsi="Sylfaen"/>
          <w:iCs/>
          <w:sz w:val="28"/>
          <w:szCs w:val="28"/>
        </w:rPr>
        <w:t>-</w:t>
      </w:r>
      <w:r w:rsidRPr="00192E7D">
        <w:rPr>
          <w:rFonts w:ascii="Sylfaen" w:hAnsi="Sylfaen"/>
          <w:iCs/>
          <w:sz w:val="28"/>
          <w:szCs w:val="28"/>
        </w:rPr>
        <w:t>նորոգութեան ուխտի առիթի վերածել այս պատմական հանգր</w:t>
      </w:r>
      <w:r>
        <w:rPr>
          <w:rFonts w:ascii="Sylfaen" w:hAnsi="Sylfaen"/>
          <w:iCs/>
          <w:sz w:val="28"/>
          <w:szCs w:val="28"/>
        </w:rPr>
        <w:t>ո</w:t>
      </w:r>
      <w:r w:rsidRPr="00192E7D">
        <w:rPr>
          <w:rFonts w:ascii="Sylfaen" w:hAnsi="Sylfaen"/>
          <w:iCs/>
          <w:sz w:val="28"/>
          <w:szCs w:val="28"/>
        </w:rPr>
        <w:t>ւանները։</w:t>
      </w:r>
    </w:p>
    <w:p w14:paraId="30C49E64" w14:textId="77777777" w:rsidR="001D14D6" w:rsidRPr="00192E7D" w:rsidRDefault="001D14D6" w:rsidP="001D14D6">
      <w:pPr>
        <w:rPr>
          <w:rFonts w:ascii="Sylfaen" w:hAnsi="Sylfaen"/>
          <w:iCs/>
          <w:sz w:val="28"/>
          <w:szCs w:val="28"/>
        </w:rPr>
      </w:pPr>
      <w:r w:rsidRPr="00192E7D">
        <w:rPr>
          <w:rFonts w:ascii="Sylfaen" w:hAnsi="Sylfaen"/>
          <w:iCs/>
          <w:sz w:val="28"/>
          <w:szCs w:val="28"/>
        </w:rPr>
        <w:t> </w:t>
      </w:r>
    </w:p>
    <w:p w14:paraId="01FD2C5D" w14:textId="77777777" w:rsidR="001D14D6" w:rsidRPr="00192E7D" w:rsidRDefault="001D14D6" w:rsidP="001D14D6">
      <w:pPr>
        <w:jc w:val="center"/>
        <w:rPr>
          <w:rFonts w:ascii="Sylfaen" w:hAnsi="Sylfaen"/>
          <w:iCs/>
          <w:sz w:val="28"/>
          <w:szCs w:val="28"/>
        </w:rPr>
      </w:pPr>
      <w:r w:rsidRPr="00192E7D">
        <w:rPr>
          <w:rFonts w:ascii="Sylfaen" w:hAnsi="Sylfaen"/>
          <w:iCs/>
          <w:sz w:val="28"/>
          <w:szCs w:val="28"/>
        </w:rPr>
        <w:t>* * *</w:t>
      </w:r>
    </w:p>
    <w:p w14:paraId="689B8A94" w14:textId="77777777" w:rsidR="001D14D6" w:rsidRPr="00192E7D" w:rsidRDefault="001D14D6" w:rsidP="001D14D6">
      <w:pPr>
        <w:rPr>
          <w:rFonts w:ascii="Sylfaen" w:hAnsi="Sylfaen"/>
          <w:iCs/>
          <w:sz w:val="28"/>
          <w:szCs w:val="28"/>
        </w:rPr>
      </w:pPr>
      <w:r w:rsidRPr="00192E7D">
        <w:rPr>
          <w:rFonts w:ascii="Sylfaen" w:hAnsi="Sylfaen"/>
          <w:iCs/>
          <w:sz w:val="28"/>
          <w:szCs w:val="28"/>
        </w:rPr>
        <w:t> </w:t>
      </w:r>
    </w:p>
    <w:p w14:paraId="322042B6"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Թորոնթոն Դպրեվանքէն ստացած կազմաւորմանս եւ Մեծի Տանն Կիլիկիոյ Կաթողիկոսութեան անունով կատարած առաքելութեանս մէջ յիշատակելի հանգրուան մը կը կազմէ։ </w:t>
      </w:r>
    </w:p>
    <w:p w14:paraId="1AABFCA9" w14:textId="554D4894"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Պատմեմ թէ ինչպէ՛ս. 1986-ի Օգոստոսին, երանաշնորհ Գարեգին Բ. Կաթողիկոսին ընկերանալով Անթիլիասէն ճամբայ կ</w:t>
      </w:r>
      <w:r w:rsidRPr="00192E7D">
        <w:rPr>
          <w:rFonts w:ascii="Sylfaen" w:hAnsi="Sylfaen"/>
          <w:iCs/>
          <w:sz w:val="28"/>
          <w:szCs w:val="28"/>
          <w:rtl/>
          <w:lang w:bidi="he-IL"/>
        </w:rPr>
        <w:t>‏</w:t>
      </w:r>
      <w:r>
        <w:rPr>
          <w:rFonts w:ascii="Sylfaen" w:hAnsi="Sylfaen"/>
          <w:iCs/>
          <w:sz w:val="28"/>
          <w:szCs w:val="28"/>
        </w:rPr>
        <w:t>՚</w:t>
      </w:r>
      <w:r w:rsidRPr="00192E7D">
        <w:rPr>
          <w:rFonts w:ascii="Sylfaen" w:hAnsi="Sylfaen"/>
          <w:iCs/>
          <w:sz w:val="28"/>
          <w:szCs w:val="28"/>
        </w:rPr>
        <w:t>ելլէի Թորոնթոյի վրայով Վանգուվըր երթալու, որ համալսարանական ուսմանս եւ հով-ւական ծառայութեանս առաջին անդաստանը պիտի հանդիսանար։ Օդանաւին մէջ, նոր ծառայութիւնս ամրապնդելու մտահոգութեամբ, Վեհափառ Հայրապետը Հայ Եկեղեցւոյ հոգեւորականութեան դերին մասին վերլուծում մը կատարելով մօտաւորապէս հետեւեալը կ</w:t>
      </w:r>
      <w:r w:rsidRPr="00192E7D">
        <w:rPr>
          <w:rFonts w:ascii="Sylfaen" w:hAnsi="Sylfaen"/>
          <w:iCs/>
          <w:sz w:val="28"/>
          <w:szCs w:val="28"/>
          <w:rtl/>
          <w:lang w:bidi="he-IL"/>
        </w:rPr>
        <w:t>‏</w:t>
      </w:r>
      <w:r>
        <w:rPr>
          <w:rFonts w:ascii="Sylfaen" w:hAnsi="Sylfaen"/>
          <w:iCs/>
          <w:sz w:val="28"/>
          <w:szCs w:val="28"/>
        </w:rPr>
        <w:t>՚</w:t>
      </w:r>
      <w:r w:rsidRPr="00192E7D">
        <w:rPr>
          <w:rFonts w:ascii="Sylfaen" w:hAnsi="Sylfaen"/>
          <w:iCs/>
          <w:sz w:val="28"/>
          <w:szCs w:val="28"/>
        </w:rPr>
        <w:t>ըսէր. «Առաջին անգամն է որ վանքէն դուրս կ</w:t>
      </w:r>
      <w:r w:rsidRPr="00192E7D">
        <w:rPr>
          <w:rFonts w:ascii="Sylfaen" w:hAnsi="Sylfaen"/>
          <w:iCs/>
          <w:sz w:val="28"/>
          <w:szCs w:val="28"/>
          <w:rtl/>
          <w:lang w:bidi="he-IL"/>
        </w:rPr>
        <w:t>‏</w:t>
      </w:r>
      <w:r>
        <w:rPr>
          <w:rFonts w:ascii="Sylfaen" w:hAnsi="Sylfaen"/>
          <w:iCs/>
          <w:sz w:val="28"/>
          <w:szCs w:val="28"/>
        </w:rPr>
        <w:t>՚</w:t>
      </w:r>
      <w:r w:rsidRPr="00192E7D">
        <w:rPr>
          <w:rFonts w:ascii="Sylfaen" w:hAnsi="Sylfaen"/>
          <w:iCs/>
          <w:sz w:val="28"/>
          <w:szCs w:val="28"/>
        </w:rPr>
        <w:t>ելլես եւ առանձին պիտի ըլլաս հեռաւոր Վանգուվըրի մէջ։ Աստուած թող առաջնորդէ քայլերդ։ Մեր ժողովուրդը շատ բան կ</w:t>
      </w:r>
      <w:r w:rsidRPr="00192E7D">
        <w:rPr>
          <w:rFonts w:ascii="Sylfaen" w:hAnsi="Sylfaen"/>
          <w:iCs/>
          <w:sz w:val="28"/>
          <w:szCs w:val="28"/>
          <w:rtl/>
          <w:lang w:bidi="he-IL"/>
        </w:rPr>
        <w:t>‏</w:t>
      </w:r>
      <w:r>
        <w:rPr>
          <w:rFonts w:ascii="Sylfaen" w:hAnsi="Sylfaen"/>
          <w:iCs/>
          <w:sz w:val="28"/>
          <w:szCs w:val="28"/>
        </w:rPr>
        <w:t>՚</w:t>
      </w:r>
      <w:r w:rsidRPr="00192E7D">
        <w:rPr>
          <w:rFonts w:ascii="Sylfaen" w:hAnsi="Sylfaen"/>
          <w:iCs/>
          <w:sz w:val="28"/>
          <w:szCs w:val="28"/>
        </w:rPr>
        <w:t>ակնկալէ իր հոգեւորականէն։ Հովիւ, ուսուցիչ, քարոզիչ եւ մխիթարիչ պիտի ըլլաս հօտիդ։ Լաւ գիտցիր որ Անթիլիա՛սը պիտի տանիս մեր ժողովուրդի զաւակներուն։ Դժուար է առաքելութիւնդ։ Բացատրեմ թէ ինչո՛ւ։ Անմոռանալի Զարեհ Վեհափառը կ</w:t>
      </w:r>
      <w:r w:rsidRPr="00192E7D">
        <w:rPr>
          <w:rFonts w:ascii="Sylfaen" w:hAnsi="Sylfaen"/>
          <w:iCs/>
          <w:sz w:val="28"/>
          <w:szCs w:val="28"/>
          <w:rtl/>
          <w:lang w:bidi="he-IL"/>
        </w:rPr>
        <w:t>‏</w:t>
      </w:r>
      <w:r>
        <w:rPr>
          <w:rFonts w:ascii="Sylfaen" w:hAnsi="Sylfaen"/>
          <w:iCs/>
          <w:sz w:val="28"/>
          <w:szCs w:val="28"/>
        </w:rPr>
        <w:t>՚</w:t>
      </w:r>
      <w:r w:rsidRPr="00192E7D">
        <w:rPr>
          <w:rFonts w:ascii="Sylfaen" w:hAnsi="Sylfaen"/>
          <w:iCs/>
          <w:sz w:val="28"/>
          <w:szCs w:val="28"/>
        </w:rPr>
        <w:t>ըսէր. «Եթէ Ս. Էջմիածնէն, Երուսաղէմէն կամ Պոլսէն հոգեւորական մը երթայ մեր ժողովուրդին եւ նոյնիսկ ան սահմանափակ կարողութիւններ ունենայ եւ թերացումներ արձանագրէ, մեր ժողովուրդը հանդուրժողական ոգիով կը մօտենայ անոր եւ կը շարունակէ Ս. Էջմիածնի տաճարին քարերը համբուրելու համար Հայաստան ուխտի երթալ, որովհետեւ մեր պատ</w:t>
      </w:r>
      <w:r>
        <w:rPr>
          <w:rFonts w:ascii="Sylfaen" w:hAnsi="Sylfaen"/>
          <w:iCs/>
          <w:sz w:val="28"/>
          <w:szCs w:val="28"/>
        </w:rPr>
        <w:t>-</w:t>
      </w:r>
      <w:r w:rsidRPr="00192E7D">
        <w:rPr>
          <w:rFonts w:ascii="Sylfaen" w:hAnsi="Sylfaen"/>
          <w:iCs/>
          <w:sz w:val="28"/>
          <w:szCs w:val="28"/>
        </w:rPr>
        <w:lastRenderedPageBreak/>
        <w:t>մութեան ու արեան կապերով շաղկապուած ենք անոր. ամեն ազգի հաւատացեալներ, ներառեալ հայեր, կը պատուեն Երուսաղէմը, որով</w:t>
      </w:r>
      <w:r>
        <w:rPr>
          <w:rFonts w:ascii="Sylfaen" w:hAnsi="Sylfaen"/>
          <w:iCs/>
          <w:sz w:val="28"/>
          <w:szCs w:val="28"/>
        </w:rPr>
        <w:t>-</w:t>
      </w:r>
      <w:r w:rsidRPr="00192E7D">
        <w:rPr>
          <w:rFonts w:ascii="Sylfaen" w:hAnsi="Sylfaen"/>
          <w:iCs/>
          <w:sz w:val="28"/>
          <w:szCs w:val="28"/>
        </w:rPr>
        <w:t>հետեւ աստուածաշնչական բազմաթիւ վայրերով եւ դրուագներով դրոշ</w:t>
      </w:r>
      <w:r>
        <w:rPr>
          <w:rFonts w:ascii="Sylfaen" w:hAnsi="Sylfaen"/>
          <w:iCs/>
          <w:sz w:val="28"/>
          <w:szCs w:val="28"/>
        </w:rPr>
        <w:t>-</w:t>
      </w:r>
      <w:r w:rsidRPr="00192E7D">
        <w:rPr>
          <w:rFonts w:ascii="Sylfaen" w:hAnsi="Sylfaen"/>
          <w:iCs/>
          <w:sz w:val="28"/>
          <w:szCs w:val="28"/>
        </w:rPr>
        <w:t>մ</w:t>
      </w:r>
      <w:r>
        <w:rPr>
          <w:rFonts w:ascii="Sylfaen" w:hAnsi="Sylfaen"/>
          <w:iCs/>
          <w:sz w:val="28"/>
          <w:szCs w:val="28"/>
        </w:rPr>
        <w:t>ը</w:t>
      </w:r>
      <w:r w:rsidRPr="00192E7D">
        <w:rPr>
          <w:rFonts w:ascii="Sylfaen" w:hAnsi="Sylfaen"/>
          <w:iCs/>
          <w:sz w:val="28"/>
          <w:szCs w:val="28"/>
        </w:rPr>
        <w:t>ւած մարդացեալ Աստուածորդիին Ս. Երկիրն է ան. իսկ Պոլիսը մեր մշակոյթին օրրանն է եղած ու կը մնայ մեր ջարդին եւ մեր դատին սերտօրէն առնչուած խորհրդանիշ մը։ Սակայն, մարդիկ ինչո՞ւ Անթիլիաս պիտի գան. ի՞նչ տեսնելու պիտի գան. մենք ո՛չ հնութիւն ունինք, ո՛չ ալ ուխտավայր ենք։ Ի՞նչ ակնկալել 55 տարուան կայքէ մը ուր պար</w:t>
      </w:r>
      <w:r>
        <w:rPr>
          <w:rFonts w:ascii="Sylfaen" w:hAnsi="Sylfaen"/>
          <w:iCs/>
          <w:sz w:val="28"/>
          <w:szCs w:val="28"/>
        </w:rPr>
        <w:t>-</w:t>
      </w:r>
      <w:r w:rsidRPr="00192E7D">
        <w:rPr>
          <w:rFonts w:ascii="Sylfaen" w:hAnsi="Sylfaen"/>
          <w:iCs/>
          <w:sz w:val="28"/>
          <w:szCs w:val="28"/>
        </w:rPr>
        <w:t>տադրաբար հաստատուեցանք։ Անթիլիասը ի՛նք պիտի երթայ մեր ժողովուրդին իր հոգեւորականներով, որոնք անթիլիասական կազմա-ւորման իւրայատկութեամբ կը բնորոշուին եւ Անթիլիասը սիրցնել պիտի տան իրենց կոչումով, նկարագրով եւ վարքով»։ Ա՛յս գիտակցութեամբ ու նախանձախնդրութեամբ գնա՛ մեր ժողովուրդին եւ ճամբադ միշտ լու</w:t>
      </w:r>
      <w:r>
        <w:rPr>
          <w:rFonts w:ascii="Sylfaen" w:hAnsi="Sylfaen"/>
          <w:iCs/>
          <w:sz w:val="28"/>
          <w:szCs w:val="28"/>
        </w:rPr>
        <w:t>-</w:t>
      </w:r>
      <w:r w:rsidRPr="00192E7D">
        <w:rPr>
          <w:rFonts w:ascii="Sylfaen" w:hAnsi="Sylfaen"/>
          <w:iCs/>
          <w:sz w:val="28"/>
          <w:szCs w:val="28"/>
        </w:rPr>
        <w:t>սաշող թող մնայ»։</w:t>
      </w:r>
    </w:p>
    <w:p w14:paraId="5308B03E" w14:textId="77777777" w:rsidR="001D14D6" w:rsidRPr="00192E7D" w:rsidRDefault="001D14D6" w:rsidP="001D14D6">
      <w:pPr>
        <w:rPr>
          <w:rFonts w:ascii="Sylfaen" w:hAnsi="Sylfaen"/>
          <w:iCs/>
          <w:sz w:val="28"/>
          <w:szCs w:val="28"/>
        </w:rPr>
      </w:pPr>
      <w:r w:rsidRPr="00192E7D">
        <w:rPr>
          <w:rFonts w:ascii="Sylfaen" w:hAnsi="Sylfaen"/>
          <w:iCs/>
          <w:sz w:val="28"/>
          <w:szCs w:val="28"/>
        </w:rPr>
        <w:t> </w:t>
      </w:r>
    </w:p>
    <w:p w14:paraId="0F5E13FE" w14:textId="77777777" w:rsidR="001D14D6" w:rsidRPr="00192E7D" w:rsidRDefault="001D14D6" w:rsidP="001D14D6">
      <w:pPr>
        <w:jc w:val="center"/>
        <w:rPr>
          <w:rFonts w:ascii="Sylfaen" w:hAnsi="Sylfaen"/>
          <w:iCs/>
          <w:sz w:val="28"/>
          <w:szCs w:val="28"/>
        </w:rPr>
      </w:pPr>
      <w:r w:rsidRPr="00192E7D">
        <w:rPr>
          <w:rFonts w:ascii="Sylfaen" w:hAnsi="Sylfaen"/>
          <w:iCs/>
          <w:sz w:val="28"/>
          <w:szCs w:val="28"/>
        </w:rPr>
        <w:t>* * *</w:t>
      </w:r>
    </w:p>
    <w:p w14:paraId="2731A61B" w14:textId="77777777" w:rsidR="001D14D6" w:rsidRPr="00192E7D" w:rsidRDefault="001D14D6" w:rsidP="001D14D6">
      <w:pPr>
        <w:rPr>
          <w:rFonts w:ascii="Sylfaen" w:hAnsi="Sylfaen"/>
          <w:iCs/>
          <w:sz w:val="28"/>
          <w:szCs w:val="28"/>
        </w:rPr>
      </w:pPr>
      <w:r w:rsidRPr="00192E7D">
        <w:rPr>
          <w:rFonts w:ascii="Sylfaen" w:hAnsi="Sylfaen"/>
          <w:iCs/>
          <w:sz w:val="28"/>
          <w:szCs w:val="28"/>
          <w:rtl/>
          <w:lang w:bidi="he-IL"/>
        </w:rPr>
        <w:t> </w:t>
      </w:r>
    </w:p>
    <w:p w14:paraId="36BE2171"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20 Նոյեմբեր 1971-ին, «Թուղթ Շրջաբերական Կիլիկիոյ Կաթողի-կոսութեան 50-Ամեայ եւ Դպրեվանքի 40-Ամեայ Պատմագրութեան» մէջ, Խորէն Ա. Կաթողիկոս հետեւեալ խիտ տողերով կը բնորոշէր Մեծի Տանն Կիլիկիոյ Կաթողիկոսութեան եւ անոր Դպրեվանքին օրհնաբեր դերա-կատարութիւնը յետ-եղեռնեան հայ սփիւռքեան դառն իրականութեան դիմաց. </w:t>
      </w:r>
    </w:p>
    <w:p w14:paraId="3715B867"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«Յիսուն տարիներ անցած են այն օրէն, երբ Մեծի Տանն Կիլիկիոյ Խապայեան Սահակ Բ. Կաթողիկոս (ութսունամեայ տարիքին), Մեծ Եղեռնէն մազապուրծ Իր ժողովուրդի մնացորդին հետ հալածական ու վշտամորմոք սիրտով հեռացաւ բազմադարեան Իր Ս. Աթոռէն՝ արքա-յանիստ Սիս քաղաքէն, եւ եկաւ հաստատուեցաւ Միջերկրականի գեղա-ծիծաղ այս ափերը, ասպնջական Լիբանանի Անթիլիաս աւանին մէջ։ Իր ութսունամեայ տարիքին հասած բայց դեռ կորովի ու պայծառամիտ ծերունազարդ Հայրապետը, Իր նորընտիր Աթոռակցին՝ Կիւլէսէրեան Բաբգէն Ա. Կաթողիկոսի եւ այլ եկեղեցանուէր հոգեւորականներու եւ ծառայասէր ազգային ժողովականներու գործակցութեամբ, բացաւ Ս. Աթոռիս Դպրեվանքը, կազմակերպեց թեմերը եւ կրթական ու մշակու-թային կեանք ստեղծեց այդ թեմերէն ներս։</w:t>
      </w:r>
    </w:p>
    <w:p w14:paraId="575024C7"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lastRenderedPageBreak/>
        <w:t>Այդ ժամանակներէն ի վեր, Աստուծոյ ամենառատ օրհնութեամբն ու ողորմութեամբը, Մեծի Տանն Կիլիկիոյ Կաթողիկոսութիւնս եւ Դպրե-վանքը, իբրեւ անբաժանելի զոյգ սիւները Հայաստանեայց Եկեղեցւոյ երկնագմբէթ կամարին, աճեցան ու զօրացան ազգիս երախտարժան նուիրատուներու եւ բարերարներու օժանդակութեամբ, եւ իրենց շուրջ բոլորուած հոգեւոր ու մտաւորական առաջնորդներու ջանքերով լծուե-ցան Սփիւռքի հայութեան ծառայութեան սուրբ եւ նուիրական գոր</w:t>
      </w:r>
      <w:r>
        <w:rPr>
          <w:rFonts w:ascii="Sylfaen" w:hAnsi="Sylfaen"/>
          <w:iCs/>
          <w:sz w:val="28"/>
          <w:szCs w:val="28"/>
        </w:rPr>
        <w:t>-</w:t>
      </w:r>
      <w:r w:rsidRPr="00192E7D">
        <w:rPr>
          <w:rFonts w:ascii="Sylfaen" w:hAnsi="Sylfaen"/>
          <w:iCs/>
          <w:sz w:val="28"/>
          <w:szCs w:val="28"/>
        </w:rPr>
        <w:t>ծին։  … Դպրեվանքի շրջանաւարտ սաներ, շարան-շարան, Քրիստոսի աշակերտներու նման իբրեւ ձեռնադրեալ վարդապետներ եւ քահանաներ, ուսուցիչներ ու հայագէտ մտաւորականներ, ցրուեցան հայաբնակ բոլոր գաղութներու մէջ եւ նուիրուեցան Ազգին ու Եկեղեցիին հոգեւոր, կրթա-կան, մշակութային ու վարչական գործերուն զարգացման»։</w:t>
      </w:r>
    </w:p>
    <w:p w14:paraId="389FCC92"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Եւ թուարկելէ ետք Մեծի Տանն Կիլիկիոյ Կաթողիկոսութեան վանական եւ թեմական ծառայութեան բնագաւառները, Վեհափառը կը հաստատէր. </w:t>
      </w:r>
    </w:p>
    <w:p w14:paraId="6577D48E"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«Կիլիկիոյ Աթոռը այս բոլորը ըրաւ Հայաստանեայց Եկեղեցւոյ փառքին եւ հայ ժողովուրդի վերակենդանութեան եւ բարգաւաճումին համար։ …</w:t>
      </w:r>
    </w:p>
    <w:p w14:paraId="41222B6B"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Մեծի Տանն Կիլիկիոյ Կաթողիկոսութիւնը առաջնորդող դեր կա-տարեց սփիւռքահայութեան յետաղէտեան վերածնունդին մէջ, եւ այժմ աւելի ապահով ու աւելի ինքնավստահ կը նայի դէպի լոյս ապագան հայութեան»</w:t>
      </w:r>
      <w:r>
        <w:rPr>
          <w:rFonts w:ascii="Sylfaen" w:hAnsi="Sylfaen"/>
          <w:i/>
          <w:iCs/>
          <w:sz w:val="28"/>
          <w:szCs w:val="28"/>
        </w:rPr>
        <w:t xml:space="preserve"> </w:t>
      </w:r>
      <w:r w:rsidRPr="00192E7D">
        <w:rPr>
          <w:rFonts w:ascii="Sylfaen" w:hAnsi="Sylfaen"/>
          <w:iCs/>
          <w:sz w:val="28"/>
          <w:szCs w:val="28"/>
        </w:rPr>
        <w:t>(Բիւզանդ Եղիայեան,</w:t>
      </w:r>
      <w:r>
        <w:rPr>
          <w:rFonts w:ascii="Sylfaen" w:hAnsi="Sylfaen"/>
          <w:iCs/>
          <w:sz w:val="28"/>
          <w:szCs w:val="28"/>
        </w:rPr>
        <w:t xml:space="preserve"> </w:t>
      </w:r>
      <w:r w:rsidRPr="00192E7D">
        <w:rPr>
          <w:rFonts w:ascii="Sylfaen" w:hAnsi="Sylfaen"/>
          <w:i/>
          <w:iCs/>
          <w:sz w:val="28"/>
          <w:szCs w:val="28"/>
        </w:rPr>
        <w:t>Ժամանակակից Պատմութիւն Կաթո</w:t>
      </w:r>
      <w:r>
        <w:rPr>
          <w:rFonts w:ascii="Sylfaen" w:hAnsi="Sylfaen"/>
          <w:i/>
          <w:iCs/>
          <w:sz w:val="28"/>
          <w:szCs w:val="28"/>
        </w:rPr>
        <w:t>-</w:t>
      </w:r>
      <w:r w:rsidRPr="00192E7D">
        <w:rPr>
          <w:rFonts w:ascii="Sylfaen" w:hAnsi="Sylfaen"/>
          <w:i/>
          <w:iCs/>
          <w:sz w:val="28"/>
          <w:szCs w:val="28"/>
        </w:rPr>
        <w:t>ղիկոսութեան Հայոց Կիլիկիոյ </w:t>
      </w:r>
      <w:r w:rsidRPr="00192E7D">
        <w:rPr>
          <w:rFonts w:ascii="Sylfaen" w:hAnsi="Sylfaen"/>
          <w:i/>
          <w:iCs/>
          <w:sz w:val="28"/>
          <w:szCs w:val="28"/>
          <w:cs/>
          <w:lang w:bidi="he-IL"/>
        </w:rPr>
        <w:t>‎</w:t>
      </w:r>
      <w:r w:rsidRPr="00192E7D">
        <w:rPr>
          <w:rFonts w:ascii="Sylfaen" w:hAnsi="Sylfaen"/>
          <w:i/>
          <w:iCs/>
          <w:sz w:val="28"/>
          <w:szCs w:val="28"/>
        </w:rPr>
        <w:t>1914–1972</w:t>
      </w:r>
      <w:r w:rsidRPr="00192E7D">
        <w:rPr>
          <w:rFonts w:ascii="Sylfaen" w:hAnsi="Sylfaen"/>
          <w:iCs/>
          <w:sz w:val="28"/>
          <w:szCs w:val="28"/>
        </w:rPr>
        <w:t>, Անթիլիաս, 1975, էջ </w:t>
      </w:r>
      <w:r w:rsidRPr="00192E7D">
        <w:rPr>
          <w:rFonts w:ascii="Sylfaen" w:hAnsi="Sylfaen"/>
          <w:iCs/>
          <w:sz w:val="28"/>
          <w:szCs w:val="28"/>
          <w:cs/>
          <w:lang w:bidi="he-IL"/>
        </w:rPr>
        <w:t>‎</w:t>
      </w:r>
      <w:r w:rsidRPr="00192E7D">
        <w:rPr>
          <w:rFonts w:ascii="Sylfaen" w:hAnsi="Sylfaen"/>
          <w:iCs/>
          <w:sz w:val="28"/>
          <w:szCs w:val="28"/>
        </w:rPr>
        <w:t>17–18)։</w:t>
      </w:r>
    </w:p>
    <w:p w14:paraId="56E88DEC" w14:textId="77777777" w:rsidR="001D14D6" w:rsidRPr="00192E7D" w:rsidRDefault="001D14D6" w:rsidP="001D14D6">
      <w:pPr>
        <w:jc w:val="both"/>
        <w:rPr>
          <w:rFonts w:ascii="Sylfaen" w:hAnsi="Sylfaen"/>
          <w:iCs/>
          <w:sz w:val="28"/>
          <w:szCs w:val="28"/>
        </w:rPr>
      </w:pPr>
      <w:r w:rsidRPr="00192E7D">
        <w:rPr>
          <w:rFonts w:ascii="Sylfaen" w:hAnsi="Sylfaen"/>
          <w:iCs/>
          <w:sz w:val="28"/>
          <w:szCs w:val="28"/>
        </w:rPr>
        <w:t> </w:t>
      </w:r>
    </w:p>
    <w:p w14:paraId="32997FB6" w14:textId="77777777" w:rsidR="001D14D6" w:rsidRPr="00192E7D" w:rsidRDefault="001D14D6" w:rsidP="001D14D6">
      <w:pPr>
        <w:jc w:val="both"/>
        <w:rPr>
          <w:rFonts w:ascii="Sylfaen" w:hAnsi="Sylfaen"/>
          <w:iCs/>
          <w:sz w:val="28"/>
          <w:szCs w:val="28"/>
        </w:rPr>
      </w:pPr>
      <w:r w:rsidRPr="00192E7D">
        <w:rPr>
          <w:rFonts w:ascii="Sylfaen" w:hAnsi="Sylfaen"/>
          <w:b/>
          <w:bCs/>
          <w:iCs/>
          <w:sz w:val="28"/>
          <w:szCs w:val="28"/>
        </w:rPr>
        <w:t>Ա. ԴՊՐԵՎԱՆՔԻՆ ԾՆՆԴՈՑԸ ԱՆԹԻԼԻԱՍԻ ՄԷՋ</w:t>
      </w:r>
    </w:p>
    <w:p w14:paraId="45C52EF3"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20-րդ դարու առաջին քառորդը հայ ժողովուրդին համար կը դառնար կրկնակի աղէտներու եւ անչափելի կորուստներու շրջան մը, երբ 1915-ի Հայկական Ցեսապանութենէն եւ 1921-ի Կիլիկիոյ Պարպումէն ետք, վերապրումի յոյսը իրենց սրտերուն մէջ ծրարած անապաւէն ու անկայք հայորդիներ Սուրիոյ եւ Լիբանանի մէջ նոր կեանք սկսելու պար</w:t>
      </w:r>
      <w:r>
        <w:rPr>
          <w:rFonts w:ascii="Sylfaen" w:hAnsi="Sylfaen"/>
          <w:iCs/>
          <w:sz w:val="28"/>
          <w:szCs w:val="28"/>
        </w:rPr>
        <w:t>-</w:t>
      </w:r>
      <w:r w:rsidRPr="00192E7D">
        <w:rPr>
          <w:rFonts w:ascii="Sylfaen" w:hAnsi="Sylfaen"/>
          <w:iCs/>
          <w:sz w:val="28"/>
          <w:szCs w:val="28"/>
        </w:rPr>
        <w:t>տադրանքին տակ կը գտնուէին։ Ամեն բան այլեւս կը պատկանէր դաժան անցեալին եւ ներկայի դժխեմ պայմաններն ու ապագայի անորո</w:t>
      </w:r>
      <w:r>
        <w:rPr>
          <w:rFonts w:ascii="Sylfaen" w:hAnsi="Sylfaen"/>
          <w:iCs/>
          <w:sz w:val="28"/>
          <w:szCs w:val="28"/>
        </w:rPr>
        <w:t>-</w:t>
      </w:r>
      <w:r w:rsidRPr="00192E7D">
        <w:rPr>
          <w:rFonts w:ascii="Sylfaen" w:hAnsi="Sylfaen"/>
          <w:iCs/>
          <w:sz w:val="28"/>
          <w:szCs w:val="28"/>
        </w:rPr>
        <w:t>շութիւնները կը ճնշէին բոլորին եւ յատկապէս իր ժողովուրդին սեւ իրականութիւնը բաժնած Մեծի Տանն Կիլիկիոյ Կաթողիկոսութեան։</w:t>
      </w:r>
    </w:p>
    <w:p w14:paraId="38A70535"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lastRenderedPageBreak/>
        <w:t>Կաթողիկոսարան եւ Դպրեվանք հիմնելու համար եւս միայն վերընձիւղումի տեսլականը կար, երբ հոգեւորական, վանք, եկեղեցի, վարժարան եւ նիւթական ամեն կարելիութիւն Կիլիկիոյ մոխիրներուն տակ մնացած էին այլեւս ու մինչեւ իսկ 1921–1930 իննը տարիներու աքսորական կաթողիկոսութեան դառնութիւնը ցմրուր մատուցած էին Սահակ Բ. Կաթողիոսին, իր Միաբանութեան եւ հօտին։</w:t>
      </w:r>
    </w:p>
    <w:p w14:paraId="7A7F8F6D" w14:textId="2C6462DB"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Մեծի Տանն Կիլիկիոյ Կաթողիկոսութեան եւ անոր Դպրեվանքին ծննդոցը Անթիլիասի մէջ, մեր ժողովուրդի հաւաքական վերածննդեան ոդիսականն է։ Այսօր, 75 տարիներու հեռաւորութենէն, ո՛չ ոքի չէ թոյլատրուած աժան վերլուծումներով հանդէս գալու, թէ կ</w:t>
      </w:r>
      <w:r w:rsidRPr="00192E7D">
        <w:rPr>
          <w:rFonts w:ascii="Sylfaen" w:hAnsi="Sylfaen"/>
          <w:iCs/>
          <w:sz w:val="28"/>
          <w:szCs w:val="28"/>
          <w:rtl/>
          <w:lang w:bidi="he-IL"/>
        </w:rPr>
        <w:t>‏</w:t>
      </w:r>
      <w:r>
        <w:rPr>
          <w:rFonts w:ascii="Sylfaen" w:hAnsi="Sylfaen"/>
          <w:iCs/>
          <w:sz w:val="28"/>
          <w:szCs w:val="28"/>
        </w:rPr>
        <w:t>՚</w:t>
      </w:r>
      <w:r w:rsidRPr="00192E7D">
        <w:rPr>
          <w:rFonts w:ascii="Sylfaen" w:hAnsi="Sylfaen"/>
          <w:iCs/>
          <w:sz w:val="28"/>
          <w:szCs w:val="28"/>
        </w:rPr>
        <w:t>արժէ՞ր Անթիլիասի մէջ Կիլիկեան դարաւոր Ս. Աթոռին վերածաղկումը։ Հայոց Պատմութեան բաց դասագիրքին այս հանգրուանը պէտք է կարդալ գոյութենական մտահոգութեան կշռոյթով. այսինքն, Սփիւռքահայութեան վերապրումի, վերակազմակերպման եւ վերածաղկման երրակի թելերուն թրթռացումով։ Այդ օրերուն խաչ մը կը դրուէր Կիլիկիոյ Կաթողի</w:t>
      </w:r>
      <w:r>
        <w:rPr>
          <w:rFonts w:ascii="Sylfaen" w:hAnsi="Sylfaen"/>
          <w:iCs/>
          <w:sz w:val="28"/>
          <w:szCs w:val="28"/>
        </w:rPr>
        <w:t>-</w:t>
      </w:r>
      <w:r w:rsidRPr="00192E7D">
        <w:rPr>
          <w:rFonts w:ascii="Sylfaen" w:hAnsi="Sylfaen"/>
          <w:iCs/>
          <w:sz w:val="28"/>
          <w:szCs w:val="28"/>
        </w:rPr>
        <w:t>կոսութեան ուսերուն, եւ այսօր, յետադարձ արժեւորումով կը հաստատենք թէ այդ խաչակրութիւնը կամաւոր պատարագումով վերածուած է աստուածահաճոյ փառքի եւ ազգակերտ յարաճուն պարտքի։ Ու այս սրբազան խաչակրութիւնը կը շարունակուի ու պիտի շարունակուի նո՛յն Աստուծոյ հաւատարմութեան մէջ, նո՛յն պատմութեան ոսկեմատեանին հարստացման համար եւ նո՛յն ժողովուրդին սպասաւորութեան ան</w:t>
      </w:r>
      <w:r>
        <w:rPr>
          <w:rFonts w:ascii="Sylfaen" w:hAnsi="Sylfaen"/>
          <w:iCs/>
          <w:sz w:val="28"/>
          <w:szCs w:val="28"/>
        </w:rPr>
        <w:t>-</w:t>
      </w:r>
      <w:r w:rsidRPr="00192E7D">
        <w:rPr>
          <w:rFonts w:ascii="Sylfaen" w:hAnsi="Sylfaen"/>
          <w:iCs/>
          <w:sz w:val="28"/>
          <w:szCs w:val="28"/>
        </w:rPr>
        <w:t>դաստանէն ներս՝ ամեն տեղ եւ ամեն պարագաներու մէջ։</w:t>
      </w:r>
    </w:p>
    <w:p w14:paraId="0AAE4C40"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Լսեցէք թէ Կիլիկեան աշխարհի եւ Կաթողիկոսութեան պատմագ-րութեան կարեւոր դէմքերէն Բիւզանդ Եղիայեան ի՛նչ կը գրէ. «Արտա-սահմանի փշրուած Հայութեան վերամիացման եւ տոհմադրոշմ պահ-պանութեան տեսակէտէն, յետեղեռնեան մեծագոյն կառուցումը եղաւ Սահակ հերոս Կաթողիկոսով սկսած Կիլիկիոյ  Կաթողիկոսութեան վերա</w:t>
      </w:r>
      <w:r>
        <w:rPr>
          <w:rFonts w:ascii="Sylfaen" w:hAnsi="Sylfaen"/>
          <w:iCs/>
          <w:sz w:val="28"/>
          <w:szCs w:val="28"/>
        </w:rPr>
        <w:t>-</w:t>
      </w:r>
      <w:r w:rsidRPr="00192E7D">
        <w:rPr>
          <w:rFonts w:ascii="Sylfaen" w:hAnsi="Sylfaen"/>
          <w:iCs/>
          <w:sz w:val="28"/>
          <w:szCs w:val="28"/>
        </w:rPr>
        <w:t>կանգնումը, որ պիտի ճանչցուի իբրեւ մեր ժամանակներու փառա</w:t>
      </w:r>
      <w:r>
        <w:rPr>
          <w:rFonts w:ascii="Sylfaen" w:hAnsi="Sylfaen"/>
          <w:iCs/>
          <w:sz w:val="28"/>
          <w:szCs w:val="28"/>
        </w:rPr>
        <w:t>-</w:t>
      </w:r>
      <w:r w:rsidRPr="00192E7D">
        <w:rPr>
          <w:rFonts w:ascii="Sylfaen" w:hAnsi="Sylfaen"/>
          <w:iCs/>
          <w:sz w:val="28"/>
          <w:szCs w:val="28"/>
        </w:rPr>
        <w:t>ւորագոյն դիւցազնապատումը։ Սփիւռքահայութիւնը այս հոգեւոր հաս</w:t>
      </w:r>
      <w:r>
        <w:rPr>
          <w:rFonts w:ascii="Sylfaen" w:hAnsi="Sylfaen"/>
          <w:iCs/>
          <w:sz w:val="28"/>
          <w:szCs w:val="28"/>
        </w:rPr>
        <w:t>-</w:t>
      </w:r>
      <w:r w:rsidRPr="00192E7D">
        <w:rPr>
          <w:rFonts w:ascii="Sylfaen" w:hAnsi="Sylfaen"/>
          <w:iCs/>
          <w:sz w:val="28"/>
          <w:szCs w:val="28"/>
        </w:rPr>
        <w:t>տատութեան բարձրութեամբ ու կարեւորութեամբ ուրիշ համազգային լուսափարոս մը չէ կառուցած՝ լոյս սփռելու համար աշխարհի խաւար ճամբաներուն, ուրկէ կ</w:t>
      </w:r>
      <w:r w:rsidRPr="00192E7D">
        <w:rPr>
          <w:rFonts w:ascii="Sylfaen" w:hAnsi="Sylfaen"/>
          <w:iCs/>
          <w:sz w:val="28"/>
          <w:szCs w:val="28"/>
          <w:rtl/>
          <w:lang w:bidi="he-IL"/>
        </w:rPr>
        <w:t>‏</w:t>
      </w:r>
      <w:r>
        <w:rPr>
          <w:rFonts w:ascii="Sylfaen" w:hAnsi="Sylfaen"/>
          <w:iCs/>
          <w:sz w:val="28"/>
          <w:szCs w:val="28"/>
        </w:rPr>
        <w:t>՚</w:t>
      </w:r>
      <w:r w:rsidRPr="00192E7D">
        <w:rPr>
          <w:rFonts w:ascii="Sylfaen" w:hAnsi="Sylfaen"/>
          <w:iCs/>
          <w:sz w:val="28"/>
          <w:szCs w:val="28"/>
        </w:rPr>
        <w:t>անցնին հայ կարաւանները»</w:t>
      </w:r>
      <w:r>
        <w:rPr>
          <w:rFonts w:ascii="Sylfaen" w:hAnsi="Sylfaen"/>
          <w:i/>
          <w:iCs/>
          <w:sz w:val="28"/>
          <w:szCs w:val="28"/>
        </w:rPr>
        <w:t xml:space="preserve"> </w:t>
      </w:r>
      <w:r w:rsidRPr="00192E7D">
        <w:rPr>
          <w:rFonts w:ascii="Sylfaen" w:hAnsi="Sylfaen"/>
          <w:iCs/>
          <w:sz w:val="28"/>
          <w:szCs w:val="28"/>
        </w:rPr>
        <w:t>(Բիւզանդ Եղիայեան,</w:t>
      </w:r>
      <w:r>
        <w:rPr>
          <w:rFonts w:ascii="Sylfaen" w:hAnsi="Sylfaen"/>
          <w:iCs/>
          <w:sz w:val="28"/>
          <w:szCs w:val="28"/>
        </w:rPr>
        <w:t xml:space="preserve"> </w:t>
      </w:r>
      <w:r w:rsidRPr="00192E7D">
        <w:rPr>
          <w:rFonts w:ascii="Sylfaen" w:hAnsi="Sylfaen"/>
          <w:i/>
          <w:iCs/>
          <w:sz w:val="28"/>
          <w:szCs w:val="28"/>
        </w:rPr>
        <w:t>Նշուած Աշխատութիւն</w:t>
      </w:r>
      <w:r w:rsidRPr="00192E7D">
        <w:rPr>
          <w:rFonts w:ascii="Sylfaen" w:hAnsi="Sylfaen"/>
          <w:iCs/>
          <w:sz w:val="28"/>
          <w:szCs w:val="28"/>
        </w:rPr>
        <w:t>, էջ </w:t>
      </w:r>
      <w:r w:rsidRPr="00192E7D">
        <w:rPr>
          <w:rFonts w:ascii="Sylfaen" w:hAnsi="Sylfaen"/>
          <w:iCs/>
          <w:sz w:val="28"/>
          <w:szCs w:val="28"/>
          <w:cs/>
          <w:lang w:bidi="he-IL"/>
        </w:rPr>
        <w:t>‎</w:t>
      </w:r>
      <w:r w:rsidRPr="00192E7D">
        <w:rPr>
          <w:rFonts w:ascii="Sylfaen" w:hAnsi="Sylfaen"/>
          <w:iCs/>
          <w:sz w:val="28"/>
          <w:szCs w:val="28"/>
        </w:rPr>
        <w:t>861)։</w:t>
      </w:r>
    </w:p>
    <w:p w14:paraId="5BAFEC45"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Ահաւասիկ ա՛յս տեսլականով Սահակ Բ. Կաթողիկոս 1923-էն իսկ կը սկսէր Անթիլիասի մէջ հաստատուած հայ որբանոցին խնամատա</w:t>
      </w:r>
      <w:r>
        <w:rPr>
          <w:rFonts w:ascii="Sylfaen" w:hAnsi="Sylfaen"/>
          <w:iCs/>
          <w:sz w:val="28"/>
          <w:szCs w:val="28"/>
        </w:rPr>
        <w:t>-</w:t>
      </w:r>
      <w:r w:rsidRPr="00192E7D">
        <w:rPr>
          <w:rFonts w:ascii="Sylfaen" w:hAnsi="Sylfaen"/>
          <w:iCs/>
          <w:sz w:val="28"/>
          <w:szCs w:val="28"/>
        </w:rPr>
        <w:lastRenderedPageBreak/>
        <w:t>րութիւնը վարող Մերձաւոր Արեւելքի Ամերիկեան Նպաստամատոյցին (Near East Relief Foundation) հետ բանակցութիւններ վարել, այս կալուածին վրայ Կաթողիկոսարան եւ Դպրեվանք հիմնելու՝ եկեղեցական եւ կրթա</w:t>
      </w:r>
      <w:r>
        <w:rPr>
          <w:rFonts w:ascii="Sylfaen" w:hAnsi="Sylfaen"/>
          <w:iCs/>
          <w:sz w:val="28"/>
          <w:szCs w:val="28"/>
        </w:rPr>
        <w:t>-</w:t>
      </w:r>
      <w:r w:rsidRPr="00192E7D">
        <w:rPr>
          <w:rFonts w:ascii="Sylfaen" w:hAnsi="Sylfaen"/>
          <w:iCs/>
          <w:sz w:val="28"/>
          <w:szCs w:val="28"/>
        </w:rPr>
        <w:t>կան առաջնորդներ պատրաստելու համար։ Վերջապէս, 7 Ապրիլ 1930-ին, կը ստորագրուէր 8 յօդուածներէ բաղկացած Անթիլիասի կալուածին վարձակալութեան համաձայնագիրը, որուն երրորդ եւ ամենէն երկար ու մանրամասնեալ յօդուածը կը վերաբերէր Դպրեվանքին. որովհետեւ, Դպրեվանքով պայմանաւորուած էր կալուածին այժմու վարձակալութ</w:t>
      </w:r>
      <w:r>
        <w:rPr>
          <w:rFonts w:ascii="Sylfaen" w:hAnsi="Sylfaen"/>
          <w:iCs/>
          <w:sz w:val="28"/>
          <w:szCs w:val="28"/>
        </w:rPr>
        <w:t>-</w:t>
      </w:r>
      <w:r w:rsidRPr="00192E7D">
        <w:rPr>
          <w:rFonts w:ascii="Sylfaen" w:hAnsi="Sylfaen"/>
          <w:iCs/>
          <w:sz w:val="28"/>
          <w:szCs w:val="28"/>
        </w:rPr>
        <w:t>իւնը եւ ապագայ փոխանցումը Կիլիկիոյ Կաթողիկոսութեան։ Կը մէջ</w:t>
      </w:r>
      <w:r>
        <w:rPr>
          <w:rFonts w:ascii="Sylfaen" w:hAnsi="Sylfaen"/>
          <w:iCs/>
          <w:sz w:val="28"/>
          <w:szCs w:val="28"/>
        </w:rPr>
        <w:t>-</w:t>
      </w:r>
      <w:r w:rsidRPr="00192E7D">
        <w:rPr>
          <w:rFonts w:ascii="Sylfaen" w:hAnsi="Sylfaen"/>
          <w:iCs/>
          <w:sz w:val="28"/>
          <w:szCs w:val="28"/>
        </w:rPr>
        <w:t>բերեմ.</w:t>
      </w:r>
    </w:p>
    <w:p w14:paraId="0707F5AD"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«3. Վարձակալը կալուածը պիտի օգտագործէ իբր վարժարան՝ եկեղեցականներու եւ ուսուցիչներու պատրաստութեան համար, համա-ձայն հետեւեալ պայմաններուն.</w:t>
      </w:r>
    </w:p>
    <w:p w14:paraId="5768A2D2"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ա) Վարժարանը պիտի նպաստաւորուի Ամերիկահայոց Յանձ-նախումբի կողմէ.</w:t>
      </w:r>
    </w:p>
    <w:p w14:paraId="643B3C3C"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բ) Վարժարանի տեսուչ պիտի ըլլայ Շահէ Ծ. Վրդ. Գասպարեան.</w:t>
      </w:r>
    </w:p>
    <w:p w14:paraId="4F82C3DB"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գ) Վարժարանը պիտի բացուի 1930-ի աշունը.</w:t>
      </w:r>
    </w:p>
    <w:p w14:paraId="66A07E46"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դ) Վարժարանի բացումէն առաջ անոր ուսումնական ու վարչական ծրագրի մէկ ուրուագիծը պիտի պատրաստուի Շահէ Վարդապետի եւ Բաբգէն Եպիսկոպոսի կողմէ ու ենթարկուի Ամերիկայի յանձնախումբի նկատառման.</w:t>
      </w:r>
    </w:p>
    <w:p w14:paraId="36193BD7"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ե) Ամերիկայէն օժանդակութիւնը պայմանաւորուած է վարժարանի արդիւնաւորութեամբ եւ ուսուցչական կազմի արժանաւորութեամբ։</w:t>
      </w:r>
    </w:p>
    <w:p w14:paraId="01197CFA"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Եթէ վերեւի պայմանները չյարգուին, վարձակալը պարտաւոր է կալուածները պարպելու, օրական 10 տոլար տուգանք վճարելով, մինչեւ վեց ամսուան ընթացքին»։</w:t>
      </w:r>
    </w:p>
    <w:p w14:paraId="49DC3C71"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Իսկ առաջին եւ հինգերորդ յօդուածները կը նշէին. «1. Վարձա-կալութեան տեւողութիւնն է հինգ տարի, 1 Յուլիս 1930–1935 Յունիս 30։ 5. Վարձքի տարեկան գումարն է մէկ տոլար»</w:t>
      </w:r>
      <w:r w:rsidRPr="00192E7D">
        <w:rPr>
          <w:rFonts w:ascii="Sylfaen" w:hAnsi="Sylfaen"/>
          <w:i/>
          <w:iCs/>
          <w:sz w:val="28"/>
          <w:szCs w:val="28"/>
        </w:rPr>
        <w:t> </w:t>
      </w:r>
      <w:r w:rsidRPr="00192E7D">
        <w:rPr>
          <w:rFonts w:ascii="Sylfaen" w:hAnsi="Sylfaen"/>
          <w:iCs/>
          <w:sz w:val="28"/>
          <w:szCs w:val="28"/>
        </w:rPr>
        <w:t>(Բիւզանդ Եղիայեան, </w:t>
      </w:r>
      <w:r w:rsidRPr="00192E7D">
        <w:rPr>
          <w:rFonts w:ascii="Sylfaen" w:hAnsi="Sylfaen"/>
          <w:i/>
          <w:iCs/>
          <w:sz w:val="28"/>
          <w:szCs w:val="28"/>
        </w:rPr>
        <w:t>Նշուած Աշխատութիւն</w:t>
      </w:r>
      <w:r w:rsidRPr="00192E7D">
        <w:rPr>
          <w:rFonts w:ascii="Sylfaen" w:hAnsi="Sylfaen"/>
          <w:iCs/>
          <w:sz w:val="28"/>
          <w:szCs w:val="28"/>
        </w:rPr>
        <w:t>, էջ </w:t>
      </w:r>
      <w:r w:rsidRPr="00192E7D">
        <w:rPr>
          <w:rFonts w:ascii="Sylfaen" w:hAnsi="Sylfaen"/>
          <w:iCs/>
          <w:sz w:val="28"/>
          <w:szCs w:val="28"/>
          <w:cs/>
          <w:lang w:bidi="he-IL"/>
        </w:rPr>
        <w:t>‎</w:t>
      </w:r>
      <w:r w:rsidRPr="00192E7D">
        <w:rPr>
          <w:rFonts w:ascii="Sylfaen" w:hAnsi="Sylfaen"/>
          <w:iCs/>
          <w:sz w:val="28"/>
          <w:szCs w:val="28"/>
        </w:rPr>
        <w:t>332)։</w:t>
      </w:r>
    </w:p>
    <w:p w14:paraId="210788AE"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Այս պատմական վաւերաթուղթը երեք հիմնական կէտեր կը պար-զէր.</w:t>
      </w:r>
    </w:p>
    <w:p w14:paraId="3913410B"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 xml:space="preserve">Առաջին, Դպրեվանքին կեդրոնական տեղը Կաթողիկոսարանէն ներս, որպէսզի նահատակ հոգեւորականներու եւ մտաւորականներու </w:t>
      </w:r>
      <w:r w:rsidRPr="00192E7D">
        <w:rPr>
          <w:rFonts w:ascii="Sylfaen" w:hAnsi="Sylfaen"/>
          <w:iCs/>
          <w:sz w:val="28"/>
          <w:szCs w:val="28"/>
        </w:rPr>
        <w:lastRenderedPageBreak/>
        <w:t>փոխարէն անբասիր նուիրեալներու նոր հոյլեր կարողանային լծուիլ եկեղեցաշինութեան եւ ազգակերտումի նուիրական աշխատանքին։</w:t>
      </w:r>
    </w:p>
    <w:p w14:paraId="32B327ED"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Երկրորդ, Դպրեվանքի ճամբով եւ այլապէս Սահակ Վեհափառ Հայրապետի երկու անմիջական գործակիցներուն ճշդումը՝ յանձինս Բաբգէն Ա. Աթոռակից Կաթողիկոսի եւ Դպրեվանքի Վերատեսուչ Շահէ Արք. Գասպարեանի։ Դժբախտաբար, երկուքն ալ վաղահաս վախճան պիտի ունենային եւ նոր մարտահրաւէրներու դիմաց առանձին պիտի ձգէին տարիքով եւ ծանրաբեռնուածութեամբ պարտասած Սահակ Կաթողիկոսը։ Շահէ Սրբազան, 26 Նոյեմբեր 1935-ին, Ս. Էջմիածնի մէջ պիտի վախճանէր 53 տարեկան հասակին, իսկ Բաբգէն Վեհափառ Հայրապետ իր աչքերը պիտի փակէր իր երազներու ոլորապտոյտին մէջ բռնուած՝ 9 Յուլիս 1936-ին, Անթիլիասի մէջ, 68 տարեկան հասակին, միայն հինգ տարիներ գահակալելէ ետք։</w:t>
      </w:r>
    </w:p>
    <w:p w14:paraId="1E0F7C47"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Երրորդ, խորհրդանշական մէկ տոլարի տարեկան վարձքը մի միայն հինգ տարիներու ժամանակաւոր լուծում մը կը բերէր Կիլիկիոյ Կա</w:t>
      </w:r>
      <w:r>
        <w:rPr>
          <w:rFonts w:ascii="Sylfaen" w:hAnsi="Sylfaen"/>
          <w:iCs/>
          <w:sz w:val="28"/>
          <w:szCs w:val="28"/>
        </w:rPr>
        <w:t>-</w:t>
      </w:r>
      <w:r w:rsidRPr="00192E7D">
        <w:rPr>
          <w:rFonts w:ascii="Sylfaen" w:hAnsi="Sylfaen"/>
          <w:iCs/>
          <w:sz w:val="28"/>
          <w:szCs w:val="28"/>
        </w:rPr>
        <w:t>թողիկոսութեան եւ Դպրեվանքին, որոնք նոր եւ բարդ հորիզոններու դիմաց բացուող առաքելութեան կը մղուէին։</w:t>
      </w:r>
    </w:p>
    <w:p w14:paraId="531F66B7"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Սակայն, կամօքն Աստուծոյ, </w:t>
      </w:r>
      <w:r w:rsidRPr="00192E7D">
        <w:rPr>
          <w:rFonts w:ascii="Sylfaen" w:hAnsi="Sylfaen"/>
          <w:iCs/>
          <w:sz w:val="28"/>
          <w:szCs w:val="28"/>
          <w:cs/>
          <w:lang w:bidi="he-IL"/>
        </w:rPr>
        <w:t>‎</w:t>
      </w:r>
      <w:r w:rsidRPr="00192E7D">
        <w:rPr>
          <w:rFonts w:ascii="Sylfaen" w:hAnsi="Sylfaen"/>
          <w:iCs/>
          <w:sz w:val="28"/>
          <w:szCs w:val="28"/>
        </w:rPr>
        <w:t>գոնէ ֆիզիքական երդիք մը կար հիմա եւ 1930–1935 տարիներու կարճ ժամանակաշրջանն իսկ պիտի բաւէր Սահակ, Բաբգէն եւ Շահէ երրեակին հայ ժողովուրդի զաւակներուն հոգիներու ու մտքերու լուսաւորութեան լծուելիք տղոց մարդակերտումի ուղին գծելու եւ Դպրեվանքի ուսումնական ընթացքը հունաւորելու։</w:t>
      </w:r>
    </w:p>
    <w:p w14:paraId="76B459C9"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Բաբգէն Եպիսկոպոս, 13 Օգոստոս 1930-ին, նոր Աթոռավայրի եւ Դպրեվանքի կալուածին վրայ ոտք դնող առաջին անձը կ</w:t>
      </w:r>
      <w:r w:rsidRPr="00192E7D">
        <w:rPr>
          <w:rFonts w:ascii="Sylfaen" w:hAnsi="Sylfaen"/>
          <w:iCs/>
          <w:sz w:val="28"/>
          <w:szCs w:val="28"/>
          <w:rtl/>
          <w:lang w:bidi="he-IL"/>
        </w:rPr>
        <w:t>‏</w:t>
      </w:r>
      <w:r>
        <w:rPr>
          <w:rFonts w:ascii="Sylfaen" w:hAnsi="Sylfaen"/>
          <w:iCs/>
          <w:sz w:val="28"/>
          <w:szCs w:val="28"/>
        </w:rPr>
        <w:t>՚</w:t>
      </w:r>
      <w:r w:rsidRPr="00192E7D">
        <w:rPr>
          <w:rFonts w:ascii="Sylfaen" w:hAnsi="Sylfaen"/>
          <w:iCs/>
          <w:sz w:val="28"/>
          <w:szCs w:val="28"/>
        </w:rPr>
        <w:t>ըլլար եւ հետեւեալ տեսլապաշտ տպաւորութիւնը կ</w:t>
      </w:r>
      <w:r w:rsidRPr="00192E7D">
        <w:rPr>
          <w:rFonts w:ascii="Sylfaen" w:hAnsi="Sylfaen"/>
          <w:iCs/>
          <w:sz w:val="28"/>
          <w:szCs w:val="28"/>
          <w:rtl/>
          <w:lang w:bidi="he-IL"/>
        </w:rPr>
        <w:t>‏</w:t>
      </w:r>
      <w:r>
        <w:rPr>
          <w:rFonts w:ascii="Sylfaen" w:hAnsi="Sylfaen"/>
          <w:iCs/>
          <w:sz w:val="28"/>
          <w:szCs w:val="28"/>
        </w:rPr>
        <w:t>՚</w:t>
      </w:r>
      <w:r w:rsidRPr="00192E7D">
        <w:rPr>
          <w:rFonts w:ascii="Sylfaen" w:hAnsi="Sylfaen"/>
          <w:iCs/>
          <w:sz w:val="28"/>
          <w:szCs w:val="28"/>
        </w:rPr>
        <w:t>արձանագրէր.</w:t>
      </w:r>
    </w:p>
    <w:p w14:paraId="7FE57604"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«…Եւ Անթիլիաս հասանք երեկոյեան ժամը 5.30-ին…</w:t>
      </w:r>
    </w:p>
    <w:p w14:paraId="20ED7D5A"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Աղուո՜ր ամայութիւն մը…</w:t>
      </w:r>
    </w:p>
    <w:p w14:paraId="51EEAFF3"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 Ամէն կողմ՝ մերկ, լերկ…</w:t>
      </w:r>
    </w:p>
    <w:p w14:paraId="4CE0D757"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 Օտար աստղերու տակ ենք, Կիլիկիա ո՜ւր, Անթիլիա՛ս ուր…</w:t>
      </w:r>
      <w:r>
        <w:rPr>
          <w:rFonts w:ascii="Sylfaen" w:hAnsi="Sylfaen"/>
          <w:iCs/>
          <w:sz w:val="28"/>
          <w:szCs w:val="28"/>
        </w:rPr>
        <w:t xml:space="preserve"> </w:t>
      </w:r>
      <w:r w:rsidRPr="00192E7D">
        <w:rPr>
          <w:rFonts w:ascii="Sylfaen" w:hAnsi="Sylfaen"/>
          <w:iCs/>
          <w:sz w:val="28"/>
          <w:szCs w:val="28"/>
        </w:rPr>
        <w:t>շէնքերու այս ընդարձակ ամայութիւնները վաղը պիտի ոգեւորուին դպրոցականներու ապագայ երազներով եւ տեսիլներով։ Կաթողիկո-սութեան ջի՛ղն է Դպրոցը, իսկ ոգին՝ Եկեղեցին։ </w:t>
      </w:r>
    </w:p>
    <w:p w14:paraId="68B20B2E"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 Ծրագիրներ, մօտիկ ապագաներ, ազգօգուտ արդիւնքներ եւ հոգեշահ իրողութիւններ կը պարեն եւ տեսարաններ կը փոխեն ուղեղիս մէջ…»։</w:t>
      </w:r>
    </w:p>
    <w:p w14:paraId="1163D71B"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lastRenderedPageBreak/>
        <w:t>Բիւզանդ Եղիայեան</w:t>
      </w:r>
      <w:r w:rsidRPr="00192E7D">
        <w:rPr>
          <w:rFonts w:ascii="Sylfaen" w:hAnsi="Sylfaen"/>
          <w:i/>
          <w:iCs/>
          <w:sz w:val="28"/>
          <w:szCs w:val="28"/>
        </w:rPr>
        <w:t> </w:t>
      </w:r>
      <w:r w:rsidRPr="00192E7D">
        <w:rPr>
          <w:rFonts w:ascii="Sylfaen" w:hAnsi="Sylfaen"/>
          <w:iCs/>
          <w:sz w:val="28"/>
          <w:szCs w:val="28"/>
        </w:rPr>
        <w:t>հետեւեալ լրացուցիչ նշումը կը կատարէր այս մարգարէատեսիլ տպաւորութեան առնչութեամբ.</w:t>
      </w:r>
    </w:p>
    <w:p w14:paraId="3E3FCFCB"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«(Բաբգէն Աթոռակից Կաթողիկոսի) վախճանումէն օրեր առաջ, Դպրեվանքի ամավերջի հանդէսի երեկոյին, երբ իր սենեակն էի գացած, ինքն անդրադառնալով Անթիլիասի մէջ իր վեց տարիներու բեղուն գործունէաութեանց, գնաց դարակէն քաշեց բերաւ իր «Օրագրութեան» 1930-ի տետրակը, ու բացաւ ինծի կարդաց նոյն այս էջը, ոգեւորութեամբ եւ յուզումէն բարձրացող հեւքով…</w:t>
      </w:r>
    </w:p>
    <w:p w14:paraId="3113864C"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Ընթացք մը կատարուած էր…</w:t>
      </w:r>
    </w:p>
    <w:p w14:paraId="5513EC7F"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Ու պատմութիւնը՝ թէ ի՛նչպէս այդ «աղուոր ու լուռ ամայութիւնը» տակաւ պիտի դառնար աշխատանքի ու մշակոյթի կեդրոն ու կազմէր այն «հեռանկարները», տալով սոյն «ազգօգուտ արդիւնքները», հայ ժողովուրդի աչքին ու դատողութեան առջեւ բաց ձգուած մեծ իրողութիւն մըն է այսօր»</w:t>
      </w:r>
      <w:r w:rsidRPr="00192E7D">
        <w:rPr>
          <w:rFonts w:ascii="Sylfaen" w:hAnsi="Sylfaen"/>
          <w:i/>
          <w:iCs/>
          <w:sz w:val="28"/>
          <w:szCs w:val="28"/>
        </w:rPr>
        <w:t> </w:t>
      </w:r>
      <w:r w:rsidRPr="00192E7D">
        <w:rPr>
          <w:rFonts w:ascii="Sylfaen" w:hAnsi="Sylfaen"/>
          <w:iCs/>
          <w:sz w:val="28"/>
          <w:szCs w:val="28"/>
        </w:rPr>
        <w:t>(Բիւզանդ Եղիայեան, </w:t>
      </w:r>
      <w:r w:rsidRPr="00192E7D">
        <w:rPr>
          <w:rFonts w:ascii="Sylfaen" w:hAnsi="Sylfaen"/>
          <w:i/>
          <w:iCs/>
          <w:sz w:val="28"/>
          <w:szCs w:val="28"/>
        </w:rPr>
        <w:t>Նշուած Աշխատութիւն</w:t>
      </w:r>
      <w:r w:rsidRPr="00192E7D">
        <w:rPr>
          <w:rFonts w:ascii="Sylfaen" w:hAnsi="Sylfaen"/>
          <w:iCs/>
          <w:sz w:val="28"/>
          <w:szCs w:val="28"/>
        </w:rPr>
        <w:t>, էջ </w:t>
      </w:r>
      <w:r w:rsidRPr="00192E7D">
        <w:rPr>
          <w:rFonts w:ascii="Sylfaen" w:hAnsi="Sylfaen"/>
          <w:iCs/>
          <w:sz w:val="28"/>
          <w:szCs w:val="28"/>
          <w:cs/>
          <w:lang w:bidi="he-IL"/>
        </w:rPr>
        <w:t>‎</w:t>
      </w:r>
      <w:r w:rsidRPr="00192E7D">
        <w:rPr>
          <w:rFonts w:ascii="Sylfaen" w:hAnsi="Sylfaen"/>
          <w:iCs/>
          <w:sz w:val="28"/>
          <w:szCs w:val="28"/>
        </w:rPr>
        <w:t>335–336)։</w:t>
      </w:r>
    </w:p>
    <w:p w14:paraId="7864AAA3"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Իսկ Սահակ Կաթողիկոս 27 Յուլիս 1929-ին, ազգային ժողովա-կաններուն ուղղած իր «Ընթերցուածք Անթիլիասի Մէջ Հաստատուելիք Հոգեւոր Դպրոցի Մասին» ճառին մէջ, հետեւեալ պատկերացումը տուած էր. </w:t>
      </w:r>
    </w:p>
    <w:p w14:paraId="48F31BA3"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«Ընդհանուր պատերազմի հետեւանքով Հայաստանեայց Եկեղեցին զրկուեցաւ իր հարիւրաւոր դպրոցներէն, մանաւանդ Ս. Էջմիածնի Հոգեւոր Ճեմարանէն, Արմաշի Դպրեվանքէն եւ Սսոյ Վարժարանէն, ուր միմիայն Հայաստանեայց Եկեղեցւոյ ծառայելու համար ուսեալ հոգեւորակա</w:t>
      </w:r>
      <w:r>
        <w:rPr>
          <w:rFonts w:ascii="Sylfaen" w:hAnsi="Sylfaen"/>
          <w:iCs/>
          <w:sz w:val="28"/>
          <w:szCs w:val="28"/>
        </w:rPr>
        <w:t>-</w:t>
      </w:r>
      <w:r w:rsidRPr="00192E7D">
        <w:rPr>
          <w:rFonts w:ascii="Sylfaen" w:hAnsi="Sylfaen"/>
          <w:iCs/>
          <w:sz w:val="28"/>
          <w:szCs w:val="28"/>
        </w:rPr>
        <w:t>նութիւն կը պատրաստուէր։</w:t>
      </w:r>
    </w:p>
    <w:p w14:paraId="31780FC3"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Մեր եկեղեցական ու ազգային կեանքի վերակազմութեան համար հոգեւոր դպրանոցի մը պէտքը այնպիսի անհրաժեշտութիւն մըն է, որուն հիմնարկութեան համար մենք պատրաստ ենք ամէն զոհողութիւն ընելու»</w:t>
      </w:r>
      <w:r w:rsidRPr="00192E7D">
        <w:rPr>
          <w:rFonts w:ascii="Sylfaen" w:hAnsi="Sylfaen"/>
          <w:i/>
          <w:iCs/>
          <w:sz w:val="28"/>
          <w:szCs w:val="28"/>
        </w:rPr>
        <w:t> </w:t>
      </w:r>
      <w:r w:rsidRPr="00192E7D">
        <w:rPr>
          <w:rFonts w:ascii="Sylfaen" w:hAnsi="Sylfaen"/>
          <w:iCs/>
          <w:sz w:val="28"/>
          <w:szCs w:val="28"/>
        </w:rPr>
        <w:t>(Բիւզանդ Եղիայեան, </w:t>
      </w:r>
      <w:r w:rsidRPr="00192E7D">
        <w:rPr>
          <w:rFonts w:ascii="Sylfaen" w:hAnsi="Sylfaen"/>
          <w:i/>
          <w:iCs/>
          <w:sz w:val="28"/>
          <w:szCs w:val="28"/>
        </w:rPr>
        <w:t>Նշուած Աշխատութիւն</w:t>
      </w:r>
      <w:r w:rsidRPr="00192E7D">
        <w:rPr>
          <w:rFonts w:ascii="Sylfaen" w:hAnsi="Sylfaen"/>
          <w:iCs/>
          <w:sz w:val="28"/>
          <w:szCs w:val="28"/>
        </w:rPr>
        <w:t>, էջ </w:t>
      </w:r>
      <w:r w:rsidRPr="00192E7D">
        <w:rPr>
          <w:rFonts w:ascii="Sylfaen" w:hAnsi="Sylfaen"/>
          <w:iCs/>
          <w:sz w:val="28"/>
          <w:szCs w:val="28"/>
          <w:cs/>
          <w:lang w:bidi="he-IL"/>
        </w:rPr>
        <w:t>‎</w:t>
      </w:r>
      <w:r w:rsidRPr="00192E7D">
        <w:rPr>
          <w:rFonts w:ascii="Sylfaen" w:hAnsi="Sylfaen"/>
          <w:iCs/>
          <w:sz w:val="28"/>
          <w:szCs w:val="28"/>
        </w:rPr>
        <w:t>337–338)։</w:t>
      </w:r>
    </w:p>
    <w:p w14:paraId="6601739F"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Այս բոլոր ծրագրումներուն եւ ձգտումներուն մղիչ ոյժը կը հանդի-սանար Բաբգէն Կաթողիկոսի Դպրեվանքի սաներուն ուղղած հետեւեալ խրատականը. «…Մեր դպրոցները պէտք ունին շնորհքով ուսուցիչներու։ Մեր եկեղեցիները իրենց պաշտօնին համար լա՛ւ պատրաստ</w:t>
      </w:r>
      <w:r>
        <w:rPr>
          <w:rFonts w:ascii="Sylfaen" w:hAnsi="Sylfaen"/>
          <w:iCs/>
          <w:sz w:val="28"/>
          <w:szCs w:val="28"/>
        </w:rPr>
        <w:t>ո</w:t>
      </w:r>
      <w:r w:rsidRPr="00192E7D">
        <w:rPr>
          <w:rFonts w:ascii="Sylfaen" w:hAnsi="Sylfaen"/>
          <w:iCs/>
          <w:sz w:val="28"/>
          <w:szCs w:val="28"/>
        </w:rPr>
        <w:t>ւած հոգեւորականներով պիտի ոգեւորուին։ Ամէնուն աչքը սեւեռ</w:t>
      </w:r>
      <w:r>
        <w:rPr>
          <w:rFonts w:ascii="Sylfaen" w:hAnsi="Sylfaen"/>
          <w:iCs/>
          <w:sz w:val="28"/>
          <w:szCs w:val="28"/>
        </w:rPr>
        <w:t>ո</w:t>
      </w:r>
      <w:r w:rsidRPr="00192E7D">
        <w:rPr>
          <w:rFonts w:ascii="Sylfaen" w:hAnsi="Sylfaen"/>
          <w:iCs/>
          <w:sz w:val="28"/>
          <w:szCs w:val="28"/>
        </w:rPr>
        <w:t>ւած է Դպրեվանքի վրայ, ձե՛ր վրայ»</w:t>
      </w:r>
      <w:r>
        <w:rPr>
          <w:rFonts w:ascii="Sylfaen" w:hAnsi="Sylfaen"/>
          <w:i/>
          <w:iCs/>
          <w:sz w:val="28"/>
          <w:szCs w:val="28"/>
        </w:rPr>
        <w:t xml:space="preserve"> </w:t>
      </w:r>
      <w:r w:rsidRPr="00192E7D">
        <w:rPr>
          <w:rFonts w:ascii="Sylfaen" w:hAnsi="Sylfaen"/>
          <w:iCs/>
          <w:sz w:val="28"/>
          <w:szCs w:val="28"/>
        </w:rPr>
        <w:t>(Բիւզանդ Եղիայեան,</w:t>
      </w:r>
      <w:r>
        <w:rPr>
          <w:rFonts w:ascii="Sylfaen" w:hAnsi="Sylfaen"/>
          <w:iCs/>
          <w:sz w:val="28"/>
          <w:szCs w:val="28"/>
        </w:rPr>
        <w:t xml:space="preserve"> </w:t>
      </w:r>
      <w:r w:rsidRPr="00192E7D">
        <w:rPr>
          <w:rFonts w:ascii="Sylfaen" w:hAnsi="Sylfaen"/>
          <w:i/>
          <w:iCs/>
          <w:sz w:val="28"/>
          <w:szCs w:val="28"/>
        </w:rPr>
        <w:t>Նշուած Աշխա</w:t>
      </w:r>
      <w:r>
        <w:rPr>
          <w:rFonts w:ascii="Sylfaen" w:hAnsi="Sylfaen"/>
          <w:i/>
          <w:iCs/>
          <w:sz w:val="28"/>
          <w:szCs w:val="28"/>
        </w:rPr>
        <w:t>-</w:t>
      </w:r>
      <w:r w:rsidRPr="00192E7D">
        <w:rPr>
          <w:rFonts w:ascii="Sylfaen" w:hAnsi="Sylfaen"/>
          <w:i/>
          <w:iCs/>
          <w:sz w:val="28"/>
          <w:szCs w:val="28"/>
        </w:rPr>
        <w:t>տութիւն</w:t>
      </w:r>
      <w:r w:rsidRPr="00192E7D">
        <w:rPr>
          <w:rFonts w:ascii="Sylfaen" w:hAnsi="Sylfaen"/>
          <w:iCs/>
          <w:sz w:val="28"/>
          <w:szCs w:val="28"/>
        </w:rPr>
        <w:t>, էջ </w:t>
      </w:r>
      <w:r w:rsidRPr="00192E7D">
        <w:rPr>
          <w:rFonts w:ascii="Sylfaen" w:hAnsi="Sylfaen"/>
          <w:iCs/>
          <w:sz w:val="28"/>
          <w:szCs w:val="28"/>
          <w:cs/>
          <w:lang w:bidi="he-IL"/>
        </w:rPr>
        <w:t>‎</w:t>
      </w:r>
      <w:r w:rsidRPr="00192E7D">
        <w:rPr>
          <w:rFonts w:ascii="Sylfaen" w:hAnsi="Sylfaen"/>
          <w:iCs/>
          <w:sz w:val="28"/>
          <w:szCs w:val="28"/>
        </w:rPr>
        <w:t>343)։</w:t>
      </w:r>
    </w:p>
    <w:p w14:paraId="60BD750C"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lastRenderedPageBreak/>
        <w:t>Ժողովրդային այս սեւեռման պատասխանն էին Դպրեվանքի ծնունդն ու մինչեւ այսօր անոր գոյութեան պատճառը եղող մարդա-կերտումի առաքելութիւնը, որ հոգեւոր ու ազգային պահանջքի մը ի պատասխան հաւաքական կամքի դրսեւորումն էր։</w:t>
      </w:r>
    </w:p>
    <w:p w14:paraId="5F4048D7"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12 Հոկտեմբեր 1930-ին, աստուածահաճոյ եւ ժողովրդանուէր ծառա</w:t>
      </w:r>
      <w:r>
        <w:rPr>
          <w:rFonts w:ascii="Sylfaen" w:hAnsi="Sylfaen"/>
          <w:iCs/>
          <w:sz w:val="28"/>
          <w:szCs w:val="28"/>
        </w:rPr>
        <w:t>-</w:t>
      </w:r>
      <w:r w:rsidRPr="00192E7D">
        <w:rPr>
          <w:rFonts w:ascii="Sylfaen" w:hAnsi="Sylfaen"/>
          <w:iCs/>
          <w:sz w:val="28"/>
          <w:szCs w:val="28"/>
        </w:rPr>
        <w:t>յութեան ա՛յս մտասեւեռումով, Դպրեվանքի 38 սաներ սուրբ պատարագով եւ հաղորդութեամբ կը սկսէին իրենց առաջին ուսումնական տարե</w:t>
      </w:r>
      <w:r>
        <w:rPr>
          <w:rFonts w:ascii="Sylfaen" w:hAnsi="Sylfaen"/>
          <w:iCs/>
          <w:sz w:val="28"/>
          <w:szCs w:val="28"/>
        </w:rPr>
        <w:t>-</w:t>
      </w:r>
      <w:r w:rsidRPr="00192E7D">
        <w:rPr>
          <w:rFonts w:ascii="Sylfaen" w:hAnsi="Sylfaen"/>
          <w:iCs/>
          <w:sz w:val="28"/>
          <w:szCs w:val="28"/>
        </w:rPr>
        <w:t>շ</w:t>
      </w:r>
      <w:r>
        <w:rPr>
          <w:rFonts w:ascii="Sylfaen" w:hAnsi="Sylfaen"/>
          <w:iCs/>
          <w:sz w:val="28"/>
          <w:szCs w:val="28"/>
        </w:rPr>
        <w:t>ը</w:t>
      </w:r>
      <w:r w:rsidRPr="00192E7D">
        <w:rPr>
          <w:rFonts w:ascii="Sylfaen" w:hAnsi="Sylfaen"/>
          <w:iCs/>
          <w:sz w:val="28"/>
          <w:szCs w:val="28"/>
        </w:rPr>
        <w:t>րջանը։ </w:t>
      </w:r>
    </w:p>
    <w:p w14:paraId="40374722" w14:textId="77777777" w:rsidR="001D14D6" w:rsidRPr="00192E7D" w:rsidRDefault="001D14D6" w:rsidP="001D14D6">
      <w:pPr>
        <w:jc w:val="both"/>
        <w:rPr>
          <w:rFonts w:ascii="Sylfaen" w:hAnsi="Sylfaen"/>
          <w:iCs/>
          <w:sz w:val="28"/>
          <w:szCs w:val="28"/>
        </w:rPr>
      </w:pPr>
      <w:r w:rsidRPr="00192E7D">
        <w:rPr>
          <w:rFonts w:ascii="Sylfaen" w:hAnsi="Sylfaen"/>
          <w:iCs/>
          <w:sz w:val="28"/>
          <w:szCs w:val="28"/>
        </w:rPr>
        <w:t> </w:t>
      </w:r>
    </w:p>
    <w:p w14:paraId="23B0B3D4" w14:textId="77777777" w:rsidR="001D14D6" w:rsidRPr="00192E7D" w:rsidRDefault="001D14D6" w:rsidP="001D14D6">
      <w:pPr>
        <w:jc w:val="both"/>
        <w:rPr>
          <w:rFonts w:ascii="Sylfaen" w:hAnsi="Sylfaen"/>
          <w:iCs/>
          <w:sz w:val="28"/>
          <w:szCs w:val="28"/>
        </w:rPr>
      </w:pPr>
      <w:r w:rsidRPr="00192E7D">
        <w:rPr>
          <w:rFonts w:ascii="Sylfaen" w:hAnsi="Sylfaen"/>
          <w:b/>
          <w:bCs/>
          <w:iCs/>
          <w:sz w:val="28"/>
          <w:szCs w:val="28"/>
        </w:rPr>
        <w:t>Բ. ԴՊՐԵՎԱՆՔԻՆ ՅԱՐԱՃՈՒՆ ԾԱՂԿՈՒՄԸ ԱՆԹԻԼԻԱՍԻ ՄԷՋ</w:t>
      </w:r>
    </w:p>
    <w:p w14:paraId="4CEF82A3"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1932-ին, Դպրեվանքի նպատակակէտին մէջ բծախնդրօրէն ընդ-գըծուած սկզբունքները վերլուծելով, Ներքին Տեսուչ Բիւզանդ Եղիայեան կը հաստատէր. </w:t>
      </w:r>
    </w:p>
    <w:p w14:paraId="1B739104"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«Պէտք է ուրեմն՝ մասնագէտ մշակներու պատրաստութեան ամէն պայման ստեղծել եւ անոնց փորձի յաջողութեան համար ամէն դիւ-րութիւն ընծայել։ Այս լուրջ գործին մէջ կը բովանդակուի ընկերային, ազգային, մարդկային միւս խնդիրները լուծելու գաղտնիքը։</w:t>
      </w:r>
    </w:p>
    <w:p w14:paraId="3B8F0C36"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Եւ մասնագէտ մշակներ պատրաստելու այդ նպատակի իրա-գործման համար կանգնած է Կիլիկիոյ Կաթողիկոսութեան Դպրեվանքը Անթիլիասի մէջ»</w:t>
      </w:r>
      <w:r w:rsidRPr="00192E7D">
        <w:rPr>
          <w:rFonts w:ascii="Sylfaen" w:hAnsi="Sylfaen"/>
          <w:i/>
          <w:iCs/>
          <w:sz w:val="28"/>
          <w:szCs w:val="28"/>
        </w:rPr>
        <w:t> </w:t>
      </w:r>
      <w:r w:rsidRPr="00192E7D">
        <w:rPr>
          <w:rFonts w:ascii="Sylfaen" w:hAnsi="Sylfaen"/>
          <w:iCs/>
          <w:sz w:val="28"/>
          <w:szCs w:val="28"/>
        </w:rPr>
        <w:t>(Բիւզանդ Եղիայեան, </w:t>
      </w:r>
      <w:r w:rsidRPr="00192E7D">
        <w:rPr>
          <w:rFonts w:ascii="Sylfaen" w:hAnsi="Sylfaen"/>
          <w:i/>
          <w:iCs/>
          <w:sz w:val="28"/>
          <w:szCs w:val="28"/>
        </w:rPr>
        <w:t>Նշուած Աշխատութիւն</w:t>
      </w:r>
      <w:r w:rsidRPr="00192E7D">
        <w:rPr>
          <w:rFonts w:ascii="Sylfaen" w:hAnsi="Sylfaen"/>
          <w:iCs/>
          <w:sz w:val="28"/>
          <w:szCs w:val="28"/>
        </w:rPr>
        <w:t>, էջ </w:t>
      </w:r>
      <w:r w:rsidRPr="00192E7D">
        <w:rPr>
          <w:rFonts w:ascii="Sylfaen" w:hAnsi="Sylfaen"/>
          <w:iCs/>
          <w:sz w:val="28"/>
          <w:szCs w:val="28"/>
          <w:cs/>
          <w:lang w:bidi="he-IL"/>
        </w:rPr>
        <w:t>‎</w:t>
      </w:r>
      <w:r w:rsidRPr="00192E7D">
        <w:rPr>
          <w:rFonts w:ascii="Sylfaen" w:hAnsi="Sylfaen"/>
          <w:iCs/>
          <w:sz w:val="28"/>
          <w:szCs w:val="28"/>
        </w:rPr>
        <w:t>361)։</w:t>
      </w:r>
    </w:p>
    <w:p w14:paraId="79D45193"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Երեք տարիներ ետք, 3 Օգոստոս 1935-ին, Դպրեվանքի ծրագրին հնգամեայ փորձառութիւնը արժեւորելով, ան հետեւեալ գնահատականը կ</w:t>
      </w:r>
      <w:r w:rsidRPr="00192E7D">
        <w:rPr>
          <w:rFonts w:ascii="Sylfaen" w:hAnsi="Sylfaen"/>
          <w:iCs/>
          <w:sz w:val="28"/>
          <w:szCs w:val="28"/>
          <w:rtl/>
          <w:lang w:bidi="he-IL"/>
        </w:rPr>
        <w:t>‏</w:t>
      </w:r>
      <w:r>
        <w:rPr>
          <w:rFonts w:ascii="Sylfaen" w:hAnsi="Sylfaen"/>
          <w:iCs/>
          <w:sz w:val="28"/>
          <w:szCs w:val="28"/>
        </w:rPr>
        <w:t>՚</w:t>
      </w:r>
      <w:r w:rsidRPr="00192E7D">
        <w:rPr>
          <w:rFonts w:ascii="Sylfaen" w:hAnsi="Sylfaen"/>
          <w:iCs/>
          <w:sz w:val="28"/>
          <w:szCs w:val="28"/>
        </w:rPr>
        <w:t>արձանագրէր. </w:t>
      </w:r>
    </w:p>
    <w:p w14:paraId="614A6C10"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«…Որովհետեւ, կենսունակ, գործօն ու բարեկարգ Եկեղեցի ունե-նալու պայմանն է՝ նախ ունենալ նոյն այդ յատկութիւններով եկեղեցա-կանութիւնը։ Նոյնպէս, յաջող դպրոցներ ունենալու համար անհրաժեշտ է ունենալ շնորհքով պատրաստուած ուսուցիչներ, ինչպէս եւ ընկերային կազմակերպութեանց համար</w:t>
      </w:r>
      <w:r w:rsidRPr="00192E7D">
        <w:rPr>
          <w:rFonts w:ascii="Sylfaen" w:hAnsi="Sylfaen"/>
          <w:iCs/>
          <w:sz w:val="28"/>
          <w:szCs w:val="28"/>
          <w:cs/>
          <w:lang w:bidi="he-IL"/>
        </w:rPr>
        <w:t>‎</w:t>
      </w:r>
      <w:r w:rsidRPr="00192E7D">
        <w:rPr>
          <w:rFonts w:ascii="Sylfaen" w:hAnsi="Sylfaen"/>
          <w:iCs/>
          <w:sz w:val="28"/>
          <w:szCs w:val="28"/>
        </w:rPr>
        <w:t> գիտակից գործիչներ։ </w:t>
      </w:r>
    </w:p>
    <w:p w14:paraId="7F207ECC"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Այս գիտակցութեամբ է որ Կիլիկիոյ ծերունազարդ Կաթողիկոսը եւ Վեհաշնորհ Աթոռակիցը, Կաթողիկոսարանը Անթիլիաս հաստատելու ծրագրին զուգորդեցին Դպրեվանքի հաստատումը՝ պատրաստելու համար եկեղեցական ու կրթական եւ ընկերային նոր մշակներ, մանա-ւանդ ուսեալ քահանաներ։</w:t>
      </w:r>
      <w:r>
        <w:rPr>
          <w:rFonts w:ascii="Sylfaen" w:hAnsi="Sylfaen"/>
          <w:iCs/>
          <w:sz w:val="28"/>
          <w:szCs w:val="28"/>
        </w:rPr>
        <w:t xml:space="preserve"> </w:t>
      </w:r>
      <w:r w:rsidRPr="00192E7D">
        <w:rPr>
          <w:rFonts w:ascii="Sylfaen" w:hAnsi="Sylfaen"/>
          <w:i/>
          <w:iCs/>
          <w:sz w:val="28"/>
          <w:szCs w:val="28"/>
        </w:rPr>
        <w:t>Ուսում</w:t>
      </w:r>
      <w:r>
        <w:rPr>
          <w:rFonts w:ascii="Sylfaen" w:hAnsi="Sylfaen"/>
          <w:iCs/>
          <w:sz w:val="28"/>
          <w:szCs w:val="28"/>
        </w:rPr>
        <w:t xml:space="preserve"> </w:t>
      </w:r>
      <w:r w:rsidRPr="00192E7D">
        <w:rPr>
          <w:rFonts w:ascii="Sylfaen" w:hAnsi="Sylfaen"/>
          <w:iCs/>
          <w:sz w:val="28"/>
          <w:szCs w:val="28"/>
        </w:rPr>
        <w:t>եւ</w:t>
      </w:r>
      <w:r>
        <w:rPr>
          <w:rFonts w:ascii="Sylfaen" w:hAnsi="Sylfaen"/>
          <w:iCs/>
          <w:sz w:val="28"/>
          <w:szCs w:val="28"/>
        </w:rPr>
        <w:t xml:space="preserve"> </w:t>
      </w:r>
      <w:r w:rsidRPr="00192E7D">
        <w:rPr>
          <w:rFonts w:ascii="Sylfaen" w:hAnsi="Sylfaen"/>
          <w:i/>
          <w:iCs/>
          <w:sz w:val="28"/>
          <w:szCs w:val="28"/>
        </w:rPr>
        <w:t>քահանայութիւն</w:t>
      </w:r>
      <w:r w:rsidRPr="00192E7D">
        <w:rPr>
          <w:rFonts w:ascii="Sylfaen" w:hAnsi="Sylfaen"/>
          <w:iCs/>
          <w:sz w:val="28"/>
          <w:szCs w:val="28"/>
        </w:rPr>
        <w:t>,</w:t>
      </w:r>
      <w:r>
        <w:rPr>
          <w:rFonts w:ascii="Sylfaen" w:hAnsi="Sylfaen"/>
          <w:i/>
          <w:iCs/>
          <w:sz w:val="28"/>
          <w:szCs w:val="28"/>
        </w:rPr>
        <w:t xml:space="preserve"> </w:t>
      </w:r>
      <w:r w:rsidRPr="00192E7D">
        <w:rPr>
          <w:rFonts w:ascii="Sylfaen" w:hAnsi="Sylfaen"/>
          <w:iCs/>
          <w:sz w:val="28"/>
          <w:szCs w:val="28"/>
        </w:rPr>
        <w:t>առհասարակ դժբախտ բաժանումի մը ենթարկուած երկու բառեր՝ ժողովուրդի միտքին մէջ, պիտի միանային Անթիլիասով։</w:t>
      </w:r>
    </w:p>
    <w:p w14:paraId="1CAD41E9" w14:textId="77777777" w:rsidR="001D14D6" w:rsidRPr="000B6C29" w:rsidRDefault="001D14D6" w:rsidP="001D14D6">
      <w:pPr>
        <w:ind w:firstLine="720"/>
        <w:jc w:val="both"/>
        <w:rPr>
          <w:rFonts w:ascii="Sylfaen" w:hAnsi="Sylfaen"/>
          <w:iCs/>
          <w:sz w:val="28"/>
          <w:szCs w:val="28"/>
        </w:rPr>
      </w:pPr>
      <w:r w:rsidRPr="000B6C29">
        <w:rPr>
          <w:rFonts w:ascii="Sylfaen" w:hAnsi="Sylfaen"/>
          <w:iCs/>
          <w:sz w:val="28"/>
          <w:szCs w:val="28"/>
        </w:rPr>
        <w:lastRenderedPageBreak/>
        <w:t>Այս էր գործին ըմբռնումը, եւ այս էր ոգին որով ձեռնարկուած էր ծրագրին»</w:t>
      </w:r>
      <w:r w:rsidRPr="000B6C29">
        <w:rPr>
          <w:rFonts w:ascii="Sylfaen" w:hAnsi="Sylfaen"/>
          <w:i/>
          <w:iCs/>
          <w:sz w:val="28"/>
          <w:szCs w:val="28"/>
        </w:rPr>
        <w:t> </w:t>
      </w:r>
      <w:r w:rsidRPr="000B6C29">
        <w:rPr>
          <w:rFonts w:ascii="Sylfaen" w:hAnsi="Sylfaen"/>
          <w:iCs/>
          <w:sz w:val="28"/>
          <w:szCs w:val="28"/>
        </w:rPr>
        <w:t>(Բիւզանդ Եղիայեան, </w:t>
      </w:r>
      <w:r w:rsidRPr="000B6C29">
        <w:rPr>
          <w:rFonts w:ascii="Sylfaen" w:hAnsi="Sylfaen"/>
          <w:i/>
          <w:iCs/>
          <w:sz w:val="28"/>
          <w:szCs w:val="28"/>
        </w:rPr>
        <w:t>Նշուած Աշխատութիւն</w:t>
      </w:r>
      <w:r w:rsidRPr="000B6C29">
        <w:rPr>
          <w:rFonts w:ascii="Sylfaen" w:hAnsi="Sylfaen"/>
          <w:iCs/>
          <w:sz w:val="28"/>
          <w:szCs w:val="28"/>
        </w:rPr>
        <w:t>, էջ </w:t>
      </w:r>
      <w:r w:rsidRPr="000B6C29">
        <w:rPr>
          <w:rFonts w:ascii="Sylfaen" w:hAnsi="Sylfaen"/>
          <w:iCs/>
          <w:sz w:val="28"/>
          <w:szCs w:val="28"/>
          <w:cs/>
          <w:lang w:bidi="he-IL"/>
        </w:rPr>
        <w:t>‎</w:t>
      </w:r>
      <w:r w:rsidRPr="000B6C29">
        <w:rPr>
          <w:rFonts w:ascii="Sylfaen" w:hAnsi="Sylfaen"/>
          <w:iCs/>
          <w:sz w:val="28"/>
          <w:szCs w:val="28"/>
        </w:rPr>
        <w:t>351)։</w:t>
      </w:r>
    </w:p>
    <w:p w14:paraId="3DC64D67" w14:textId="77777777" w:rsidR="001D14D6" w:rsidRPr="000B6C29" w:rsidRDefault="001D14D6" w:rsidP="001D14D6">
      <w:pPr>
        <w:ind w:firstLine="720"/>
        <w:jc w:val="both"/>
        <w:rPr>
          <w:rFonts w:ascii="Sylfaen" w:hAnsi="Sylfaen"/>
          <w:iCs/>
          <w:sz w:val="28"/>
          <w:szCs w:val="28"/>
        </w:rPr>
      </w:pPr>
      <w:r w:rsidRPr="000B6C29">
        <w:rPr>
          <w:rFonts w:ascii="Sylfaen" w:hAnsi="Sylfaen"/>
          <w:iCs/>
          <w:sz w:val="28"/>
          <w:szCs w:val="28"/>
        </w:rPr>
        <w:t>Այս ենթահողին վրայ, դպրեվանեցիին մէջ կը կերտուէր աստուած-սիրութիւնը, ուսման նուիրականութիւնը, աշխատասիրութիւնը, մշակի մասնագիտութիւնը, ժողովրդային ծառայութիւնն ու զինք աշխարհէն եւ աշխարհիկէն տարբերող եզակի անհատականութիւնը։</w:t>
      </w:r>
    </w:p>
    <w:p w14:paraId="7B944660" w14:textId="77777777" w:rsidR="001D14D6" w:rsidRPr="000B6C29" w:rsidRDefault="001D14D6" w:rsidP="001D14D6">
      <w:pPr>
        <w:ind w:firstLine="720"/>
        <w:jc w:val="both"/>
        <w:rPr>
          <w:rFonts w:ascii="Sylfaen" w:hAnsi="Sylfaen"/>
          <w:iCs/>
          <w:sz w:val="28"/>
          <w:szCs w:val="28"/>
        </w:rPr>
      </w:pPr>
      <w:r w:rsidRPr="000B6C29">
        <w:rPr>
          <w:rFonts w:ascii="Sylfaen" w:hAnsi="Sylfaen"/>
          <w:iCs/>
          <w:sz w:val="28"/>
          <w:szCs w:val="28"/>
        </w:rPr>
        <w:t>Առաջին հինգամեայ ուսումնական շրջանին (1930–1935), Դպրե-վանքը կ</w:t>
      </w:r>
      <w:r w:rsidRPr="000B6C29">
        <w:rPr>
          <w:rFonts w:ascii="Sylfaen" w:hAnsi="Sylfaen"/>
          <w:iCs/>
          <w:sz w:val="28"/>
          <w:szCs w:val="28"/>
          <w:rtl/>
          <w:lang w:bidi="he-IL"/>
        </w:rPr>
        <w:t>‏</w:t>
      </w:r>
      <w:r w:rsidRPr="000B6C29">
        <w:rPr>
          <w:rFonts w:ascii="Sylfaen" w:hAnsi="Sylfaen"/>
          <w:iCs/>
          <w:sz w:val="28"/>
          <w:szCs w:val="28"/>
        </w:rPr>
        <w:t>՚ունենար 22 շրջանաւարտներ։ </w:t>
      </w:r>
    </w:p>
    <w:p w14:paraId="025CC88A" w14:textId="77777777" w:rsidR="001D14D6" w:rsidRPr="000B6C29" w:rsidRDefault="001D14D6" w:rsidP="001D14D6">
      <w:pPr>
        <w:ind w:firstLine="720"/>
        <w:jc w:val="both"/>
        <w:rPr>
          <w:rFonts w:ascii="Sylfaen" w:hAnsi="Sylfaen"/>
          <w:iCs/>
          <w:sz w:val="28"/>
          <w:szCs w:val="28"/>
        </w:rPr>
      </w:pPr>
      <w:r w:rsidRPr="000B6C29">
        <w:rPr>
          <w:rFonts w:ascii="Sylfaen" w:hAnsi="Sylfaen"/>
          <w:iCs/>
          <w:sz w:val="28"/>
          <w:szCs w:val="28"/>
        </w:rPr>
        <w:t>28 Յունիս 1932-ին, 6 սաներ կ</w:t>
      </w:r>
      <w:r w:rsidRPr="000B6C29">
        <w:rPr>
          <w:rFonts w:ascii="Sylfaen" w:hAnsi="Sylfaen"/>
          <w:iCs/>
          <w:sz w:val="28"/>
          <w:szCs w:val="28"/>
          <w:rtl/>
          <w:lang w:bidi="he-IL"/>
        </w:rPr>
        <w:t>‏</w:t>
      </w:r>
      <w:r w:rsidRPr="000B6C29">
        <w:rPr>
          <w:rFonts w:ascii="Sylfaen" w:hAnsi="Sylfaen"/>
          <w:iCs/>
          <w:sz w:val="28"/>
          <w:szCs w:val="28"/>
        </w:rPr>
        <w:t>՚աւարտէին «Մասնաւոր Դասարանը» եւ կը հանդիսանային «Դպրեվանքի երախայրիքը»։</w:t>
      </w:r>
    </w:p>
    <w:p w14:paraId="3C860CC2" w14:textId="77777777" w:rsidR="001D14D6" w:rsidRPr="000B6C29" w:rsidRDefault="001D14D6" w:rsidP="001D14D6">
      <w:pPr>
        <w:ind w:firstLine="720"/>
        <w:jc w:val="both"/>
        <w:rPr>
          <w:rFonts w:ascii="Sylfaen" w:hAnsi="Sylfaen"/>
          <w:iCs/>
          <w:sz w:val="28"/>
          <w:szCs w:val="28"/>
        </w:rPr>
      </w:pPr>
      <w:r w:rsidRPr="000B6C29">
        <w:rPr>
          <w:rFonts w:ascii="Sylfaen" w:hAnsi="Sylfaen"/>
          <w:iCs/>
          <w:sz w:val="28"/>
          <w:szCs w:val="28"/>
        </w:rPr>
        <w:t>19 Մայիս 1935-ին, կը ձեռնադրուէին առաջին 7 սարկաւագները, որոնց հետեւեալ անպաճոյճ յորդորը կու տար ձեռնադրիչ Շահէ Սրբա-զան. «Ձեզի տրուեցաւ </w:t>
      </w:r>
      <w:r w:rsidRPr="000B6C29">
        <w:rPr>
          <w:rFonts w:ascii="Sylfaen" w:hAnsi="Sylfaen"/>
          <w:i/>
          <w:iCs/>
          <w:sz w:val="28"/>
          <w:szCs w:val="28"/>
        </w:rPr>
        <w:t>ուսում</w:t>
      </w:r>
      <w:r w:rsidRPr="000B6C29">
        <w:rPr>
          <w:rFonts w:ascii="Sylfaen" w:hAnsi="Sylfaen"/>
          <w:iCs/>
          <w:sz w:val="28"/>
          <w:szCs w:val="28"/>
        </w:rPr>
        <w:t>. բայց ասոր համընթաց ձեր մէջ թող գործէ Աստուծոյ մարդը եւ ծառայողը ժողովուրդին, առանց ինքնասիրութեան ու ցուցամոլութեան»</w:t>
      </w:r>
      <w:r w:rsidRPr="000B6C29">
        <w:rPr>
          <w:rFonts w:ascii="Sylfaen" w:hAnsi="Sylfaen"/>
          <w:i/>
          <w:iCs/>
          <w:sz w:val="28"/>
          <w:szCs w:val="28"/>
        </w:rPr>
        <w:t> </w:t>
      </w:r>
      <w:r w:rsidRPr="000B6C29">
        <w:rPr>
          <w:rFonts w:ascii="Sylfaen" w:hAnsi="Sylfaen"/>
          <w:iCs/>
          <w:sz w:val="28"/>
          <w:szCs w:val="28"/>
        </w:rPr>
        <w:t>(Բիւզանդ Եղիայեան, </w:t>
      </w:r>
      <w:r w:rsidRPr="000B6C29">
        <w:rPr>
          <w:rFonts w:ascii="Sylfaen" w:hAnsi="Sylfaen"/>
          <w:i/>
          <w:iCs/>
          <w:sz w:val="28"/>
          <w:szCs w:val="28"/>
        </w:rPr>
        <w:t>Նշուած Աշխատութիւն</w:t>
      </w:r>
      <w:r w:rsidRPr="000B6C29">
        <w:rPr>
          <w:rFonts w:ascii="Sylfaen" w:hAnsi="Sylfaen"/>
          <w:iCs/>
          <w:sz w:val="28"/>
          <w:szCs w:val="28"/>
        </w:rPr>
        <w:t>, էջ </w:t>
      </w:r>
      <w:r w:rsidRPr="000B6C29">
        <w:rPr>
          <w:rFonts w:ascii="Sylfaen" w:hAnsi="Sylfaen"/>
          <w:iCs/>
          <w:sz w:val="28"/>
          <w:szCs w:val="28"/>
          <w:cs/>
          <w:lang w:bidi="he-IL"/>
        </w:rPr>
        <w:t>‎</w:t>
      </w:r>
      <w:r w:rsidRPr="000B6C29">
        <w:rPr>
          <w:rFonts w:ascii="Sylfaen" w:hAnsi="Sylfaen"/>
          <w:iCs/>
          <w:sz w:val="28"/>
          <w:szCs w:val="28"/>
        </w:rPr>
        <w:t>365)։ </w:t>
      </w:r>
    </w:p>
    <w:p w14:paraId="7DA431E9" w14:textId="77777777" w:rsidR="001D14D6" w:rsidRPr="000B6C29" w:rsidRDefault="001D14D6" w:rsidP="001D14D6">
      <w:pPr>
        <w:ind w:firstLine="720"/>
        <w:jc w:val="both"/>
        <w:rPr>
          <w:rFonts w:ascii="Sylfaen" w:hAnsi="Sylfaen"/>
          <w:iCs/>
          <w:sz w:val="28"/>
          <w:szCs w:val="28"/>
        </w:rPr>
      </w:pPr>
      <w:r w:rsidRPr="000B6C29">
        <w:rPr>
          <w:rFonts w:ascii="Sylfaen" w:hAnsi="Sylfaen"/>
          <w:iCs/>
          <w:sz w:val="28"/>
          <w:szCs w:val="28"/>
        </w:rPr>
        <w:t>16 Յունիս 1935-ին, Շահէ Սրբազանի ձեռամբ կը ձեռնադրուէին առաջին երկու աբեղաները՝ Զարեհ Փայասլեան (ապագայ Զարեհ Ա. Կաթողիկոս) եւ Դերենիկ Փոլատեան (ապագայ Դերենիկ Եպիսկոպոս)։ Այս առթիւ, երեկոյեան ժամերգութեան պահուն, երբ նորընծայ աբե-ղաները իրենց վեղարները կը ստանային, Արտաւազդ Արք. Սիւրմէեան հետեւեալ խօսքերով կ</w:t>
      </w:r>
      <w:r w:rsidRPr="000B6C29">
        <w:rPr>
          <w:rFonts w:ascii="Sylfaen" w:hAnsi="Sylfaen"/>
          <w:iCs/>
          <w:sz w:val="28"/>
          <w:szCs w:val="28"/>
          <w:rtl/>
          <w:lang w:bidi="he-IL"/>
        </w:rPr>
        <w:t>‏</w:t>
      </w:r>
      <w:r w:rsidRPr="000B6C29">
        <w:rPr>
          <w:rFonts w:ascii="Sylfaen" w:hAnsi="Sylfaen"/>
          <w:iCs/>
          <w:sz w:val="28"/>
          <w:szCs w:val="28"/>
        </w:rPr>
        <w:t>՚ամրապնդէր զիրենք. «Բարձր ու ուղի՛ղ բռնեցէք այդ սեւ, գմբէթանման մեր զուտ հայկական վեղարը, որուն մէջ կը հանգչի ամբողջ ցեղի մը իտէալներուն ու պայքարներուն պատկերը, ամբողջ ցեղ մը՝ եթէ կ</w:t>
      </w:r>
      <w:r w:rsidRPr="000B6C29">
        <w:rPr>
          <w:rFonts w:ascii="Sylfaen" w:hAnsi="Sylfaen"/>
          <w:iCs/>
          <w:sz w:val="28"/>
          <w:szCs w:val="28"/>
          <w:rtl/>
          <w:lang w:bidi="he-IL"/>
        </w:rPr>
        <w:t>‏</w:t>
      </w:r>
      <w:r w:rsidRPr="000B6C29">
        <w:rPr>
          <w:rFonts w:ascii="Sylfaen" w:hAnsi="Sylfaen"/>
          <w:iCs/>
          <w:sz w:val="28"/>
          <w:szCs w:val="28"/>
        </w:rPr>
        <w:t>՚ուզէք»</w:t>
      </w:r>
      <w:r w:rsidRPr="000B6C29">
        <w:rPr>
          <w:rFonts w:ascii="Sylfaen" w:hAnsi="Sylfaen"/>
          <w:i/>
          <w:iCs/>
          <w:sz w:val="28"/>
          <w:szCs w:val="28"/>
        </w:rPr>
        <w:t> </w:t>
      </w:r>
      <w:r w:rsidRPr="000B6C29">
        <w:rPr>
          <w:rFonts w:ascii="Sylfaen" w:hAnsi="Sylfaen"/>
          <w:iCs/>
          <w:sz w:val="28"/>
          <w:szCs w:val="28"/>
        </w:rPr>
        <w:t>(Բիւզանդ Եղիայեան, </w:t>
      </w:r>
      <w:r w:rsidRPr="000B6C29">
        <w:rPr>
          <w:rFonts w:ascii="Sylfaen" w:hAnsi="Sylfaen"/>
          <w:i/>
          <w:iCs/>
          <w:sz w:val="28"/>
          <w:szCs w:val="28"/>
        </w:rPr>
        <w:t>Նշուած Աշխատութիւն</w:t>
      </w:r>
      <w:r w:rsidRPr="000B6C29">
        <w:rPr>
          <w:rFonts w:ascii="Sylfaen" w:hAnsi="Sylfaen"/>
          <w:iCs/>
          <w:sz w:val="28"/>
          <w:szCs w:val="28"/>
        </w:rPr>
        <w:t>, էջ </w:t>
      </w:r>
      <w:r w:rsidRPr="000B6C29">
        <w:rPr>
          <w:rFonts w:ascii="Sylfaen" w:hAnsi="Sylfaen"/>
          <w:iCs/>
          <w:sz w:val="28"/>
          <w:szCs w:val="28"/>
          <w:cs/>
          <w:lang w:bidi="he-IL"/>
        </w:rPr>
        <w:t>‎</w:t>
      </w:r>
      <w:r w:rsidRPr="000B6C29">
        <w:rPr>
          <w:rFonts w:ascii="Sylfaen" w:hAnsi="Sylfaen"/>
          <w:iCs/>
          <w:sz w:val="28"/>
          <w:szCs w:val="28"/>
        </w:rPr>
        <w:t>367)։</w:t>
      </w:r>
    </w:p>
    <w:p w14:paraId="1F1BBAC5" w14:textId="77777777" w:rsidR="001D14D6" w:rsidRPr="000B6C29" w:rsidRDefault="001D14D6" w:rsidP="001D14D6">
      <w:pPr>
        <w:ind w:firstLine="720"/>
        <w:jc w:val="both"/>
        <w:rPr>
          <w:rFonts w:ascii="Sylfaen" w:hAnsi="Sylfaen"/>
          <w:iCs/>
          <w:sz w:val="28"/>
          <w:szCs w:val="28"/>
        </w:rPr>
      </w:pPr>
      <w:r w:rsidRPr="000B6C29">
        <w:rPr>
          <w:rFonts w:ascii="Sylfaen" w:hAnsi="Sylfaen"/>
          <w:iCs/>
          <w:sz w:val="28"/>
          <w:szCs w:val="28"/>
        </w:rPr>
        <w:t>Նոյն օրն իսկ տեղի կ</w:t>
      </w:r>
      <w:r w:rsidRPr="000B6C29">
        <w:rPr>
          <w:rFonts w:ascii="Sylfaen" w:hAnsi="Sylfaen"/>
          <w:iCs/>
          <w:sz w:val="28"/>
          <w:szCs w:val="28"/>
          <w:rtl/>
          <w:lang w:bidi="he-IL"/>
        </w:rPr>
        <w:t>‏</w:t>
      </w:r>
      <w:r w:rsidRPr="000B6C29">
        <w:rPr>
          <w:rFonts w:ascii="Sylfaen" w:hAnsi="Sylfaen"/>
          <w:iCs/>
          <w:sz w:val="28"/>
          <w:szCs w:val="28"/>
        </w:rPr>
        <w:t>՚ունենար վկայականներու բաշխման հանդէսը։ Այս պատմական պահուն, Բաբգէն Ա. Աթոռակից Կաթողիկոս հիւան</w:t>
      </w:r>
      <w:r>
        <w:rPr>
          <w:rFonts w:ascii="Sylfaen" w:hAnsi="Sylfaen"/>
          <w:iCs/>
          <w:sz w:val="28"/>
          <w:szCs w:val="28"/>
        </w:rPr>
        <w:t>-</w:t>
      </w:r>
      <w:r w:rsidRPr="000B6C29">
        <w:rPr>
          <w:rFonts w:ascii="Sylfaen" w:hAnsi="Sylfaen"/>
          <w:iCs/>
          <w:sz w:val="28"/>
          <w:szCs w:val="28"/>
        </w:rPr>
        <w:t>դութեան պատճառաւ կը զրկուէր անձամբ ներկայ ըլլալէ, սակայն Պետրոս Արք. Սարաճեանի կողմէ կարդացուած իր հայրական խօսքին մէջ երախտագիտութեամբ կ</w:t>
      </w:r>
      <w:r w:rsidRPr="000B6C29">
        <w:rPr>
          <w:rFonts w:ascii="Sylfaen" w:hAnsi="Sylfaen"/>
          <w:iCs/>
          <w:sz w:val="28"/>
          <w:szCs w:val="28"/>
          <w:rtl/>
          <w:lang w:bidi="he-IL"/>
        </w:rPr>
        <w:t>‏</w:t>
      </w:r>
      <w:r w:rsidRPr="000B6C29">
        <w:rPr>
          <w:rFonts w:ascii="Sylfaen" w:hAnsi="Sylfaen"/>
          <w:iCs/>
          <w:sz w:val="28"/>
          <w:szCs w:val="28"/>
        </w:rPr>
        <w:t>՚ընդգծէր հաւաքական զոհողութեամբ իրա</w:t>
      </w:r>
      <w:r>
        <w:rPr>
          <w:rFonts w:ascii="Sylfaen" w:hAnsi="Sylfaen"/>
          <w:iCs/>
          <w:sz w:val="28"/>
          <w:szCs w:val="28"/>
        </w:rPr>
        <w:t>-</w:t>
      </w:r>
      <w:r w:rsidRPr="000B6C29">
        <w:rPr>
          <w:rFonts w:ascii="Sylfaen" w:hAnsi="Sylfaen"/>
          <w:iCs/>
          <w:sz w:val="28"/>
          <w:szCs w:val="28"/>
        </w:rPr>
        <w:t>գործուած երազը. «Պարտք կը զգամ Կաթողիկոսարանիս շնորհապարտ զգացումները յայտնել բոլոր անոնց որոնք իրենց հնչուն նպաստով ու բարոյական քաջալերանքով օգնեցին Դպրեվանքի յաջողութեան, Ամերի</w:t>
      </w:r>
      <w:r>
        <w:rPr>
          <w:rFonts w:ascii="Sylfaen" w:hAnsi="Sylfaen"/>
          <w:iCs/>
          <w:sz w:val="28"/>
          <w:szCs w:val="28"/>
        </w:rPr>
        <w:t>-</w:t>
      </w:r>
      <w:r w:rsidRPr="000B6C29">
        <w:rPr>
          <w:rFonts w:ascii="Sylfaen" w:hAnsi="Sylfaen"/>
          <w:iCs/>
          <w:sz w:val="28"/>
          <w:szCs w:val="28"/>
        </w:rPr>
        <w:t>կայէն մինչեւ Էջմիածին, Եւրոպայէն մինչեւ Եգիպտոս եւ այստեղ»</w:t>
      </w:r>
      <w:r>
        <w:rPr>
          <w:rFonts w:ascii="Sylfaen" w:hAnsi="Sylfaen"/>
          <w:i/>
          <w:iCs/>
          <w:sz w:val="28"/>
          <w:szCs w:val="28"/>
        </w:rPr>
        <w:t xml:space="preserve"> </w:t>
      </w:r>
      <w:r w:rsidRPr="000B6C29">
        <w:rPr>
          <w:rFonts w:ascii="Sylfaen" w:hAnsi="Sylfaen"/>
          <w:iCs/>
          <w:sz w:val="28"/>
          <w:szCs w:val="28"/>
        </w:rPr>
        <w:t>(Բիւզանդ Եղիայեան, </w:t>
      </w:r>
      <w:r w:rsidRPr="000B6C29">
        <w:rPr>
          <w:rFonts w:ascii="Sylfaen" w:hAnsi="Sylfaen"/>
          <w:i/>
          <w:iCs/>
          <w:sz w:val="28"/>
          <w:szCs w:val="28"/>
        </w:rPr>
        <w:t>Նշուած Աշխատութիւն</w:t>
      </w:r>
      <w:r w:rsidRPr="000B6C29">
        <w:rPr>
          <w:rFonts w:ascii="Sylfaen" w:hAnsi="Sylfaen"/>
          <w:iCs/>
          <w:sz w:val="28"/>
          <w:szCs w:val="28"/>
        </w:rPr>
        <w:t>, էջ </w:t>
      </w:r>
      <w:r w:rsidRPr="000B6C29">
        <w:rPr>
          <w:rFonts w:ascii="Sylfaen" w:hAnsi="Sylfaen"/>
          <w:iCs/>
          <w:sz w:val="28"/>
          <w:szCs w:val="28"/>
          <w:cs/>
          <w:lang w:bidi="he-IL"/>
        </w:rPr>
        <w:t>‎</w:t>
      </w:r>
      <w:r w:rsidRPr="000B6C29">
        <w:rPr>
          <w:rFonts w:ascii="Sylfaen" w:hAnsi="Sylfaen"/>
          <w:iCs/>
          <w:sz w:val="28"/>
          <w:szCs w:val="28"/>
        </w:rPr>
        <w:t>367)։</w:t>
      </w:r>
    </w:p>
    <w:p w14:paraId="05D8EC77"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lastRenderedPageBreak/>
        <w:t>Իսկ Վերատեսուչ Շահէ Սրբազան իր «հուսկ բանք»-ին մէջ իր ակնկալութիւնները կ</w:t>
      </w:r>
      <w:r w:rsidRPr="00192E7D">
        <w:rPr>
          <w:rFonts w:ascii="Sylfaen" w:hAnsi="Sylfaen"/>
          <w:iCs/>
          <w:sz w:val="28"/>
          <w:szCs w:val="28"/>
          <w:rtl/>
          <w:lang w:bidi="he-IL"/>
        </w:rPr>
        <w:t>‏</w:t>
      </w:r>
      <w:r>
        <w:rPr>
          <w:rFonts w:ascii="Sylfaen" w:hAnsi="Sylfaen"/>
          <w:iCs/>
          <w:sz w:val="28"/>
          <w:szCs w:val="28"/>
        </w:rPr>
        <w:t>՚</w:t>
      </w:r>
      <w:r w:rsidRPr="00192E7D">
        <w:rPr>
          <w:rFonts w:ascii="Sylfaen" w:hAnsi="Sylfaen"/>
          <w:iCs/>
          <w:sz w:val="28"/>
          <w:szCs w:val="28"/>
        </w:rPr>
        <w:t>ամփոփէր խոր ու գիտակից պատասխանա-տըւութեան կոչով մը. </w:t>
      </w:r>
    </w:p>
    <w:p w14:paraId="6DF43CFC"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«Ի՞նչ կ</w:t>
      </w:r>
      <w:r w:rsidRPr="00192E7D">
        <w:rPr>
          <w:rFonts w:ascii="Sylfaen" w:hAnsi="Sylfaen"/>
          <w:iCs/>
          <w:sz w:val="28"/>
          <w:szCs w:val="28"/>
          <w:rtl/>
          <w:lang w:bidi="he-IL"/>
        </w:rPr>
        <w:t>‏</w:t>
      </w:r>
      <w:r>
        <w:rPr>
          <w:rFonts w:ascii="Sylfaen" w:hAnsi="Sylfaen"/>
          <w:iCs/>
          <w:sz w:val="28"/>
          <w:szCs w:val="28"/>
        </w:rPr>
        <w:t>՚</w:t>
      </w:r>
      <w:r w:rsidRPr="00192E7D">
        <w:rPr>
          <w:rFonts w:ascii="Sylfaen" w:hAnsi="Sylfaen"/>
          <w:iCs/>
          <w:sz w:val="28"/>
          <w:szCs w:val="28"/>
        </w:rPr>
        <w:t>ակնկալեն ձեզմէ Կաթողիկոսարանը, Դպրեվանքը եւ Ազգը։</w:t>
      </w:r>
    </w:p>
    <w:p w14:paraId="4DD492BF"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Առաջինը այս է, թէ Հայ Եկեղեցին ու Հայ Դպրոցը թանկագին պատմական աւանդներ են։ … Այդ երկու հաստատութեանց կապը անխզելի ու սուրբ պահեցէք։</w:t>
      </w:r>
    </w:p>
    <w:p w14:paraId="6F0E8552"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Երկրորդ, կ</w:t>
      </w:r>
      <w:r w:rsidRPr="00192E7D">
        <w:rPr>
          <w:rFonts w:ascii="Sylfaen" w:hAnsi="Sylfaen"/>
          <w:iCs/>
          <w:sz w:val="28"/>
          <w:szCs w:val="28"/>
          <w:rtl/>
          <w:lang w:bidi="he-IL"/>
        </w:rPr>
        <w:t>‏</w:t>
      </w:r>
      <w:r>
        <w:rPr>
          <w:rFonts w:ascii="Sylfaen" w:hAnsi="Sylfaen"/>
          <w:iCs/>
          <w:sz w:val="28"/>
          <w:szCs w:val="28"/>
        </w:rPr>
        <w:t>՚</w:t>
      </w:r>
      <w:r w:rsidRPr="00192E7D">
        <w:rPr>
          <w:rFonts w:ascii="Sylfaen" w:hAnsi="Sylfaen"/>
          <w:iCs/>
          <w:sz w:val="28"/>
          <w:szCs w:val="28"/>
        </w:rPr>
        <w:t>ակնկալենք որ ամէն օր աւելի խնամք տանիք ձեր եւ այլոց միտքի զարգացման։</w:t>
      </w:r>
    </w:p>
    <w:p w14:paraId="1B1D9620"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Երրորդ, կ</w:t>
      </w:r>
      <w:r w:rsidRPr="00192E7D">
        <w:rPr>
          <w:rFonts w:ascii="Sylfaen" w:hAnsi="Sylfaen"/>
          <w:iCs/>
          <w:sz w:val="28"/>
          <w:szCs w:val="28"/>
          <w:rtl/>
          <w:lang w:bidi="he-IL"/>
        </w:rPr>
        <w:t>‏</w:t>
      </w:r>
      <w:r>
        <w:rPr>
          <w:rFonts w:ascii="Sylfaen" w:hAnsi="Sylfaen"/>
          <w:iCs/>
          <w:sz w:val="28"/>
          <w:szCs w:val="28"/>
        </w:rPr>
        <w:t>՚</w:t>
      </w:r>
      <w:r w:rsidRPr="00192E7D">
        <w:rPr>
          <w:rFonts w:ascii="Sylfaen" w:hAnsi="Sylfaen"/>
          <w:iCs/>
          <w:sz w:val="28"/>
          <w:szCs w:val="28"/>
        </w:rPr>
        <w:t>ակնկալենք որ միշտ խնամք տանիք նկարագրի, ձեր եւ մանուկներու միջեւ։ … Ձեր գերագոյն կոչումը գեղեցիկ նկարագիրներ շինելն է իբրեւ ուսուցիչներ եւ հոգեւորականներ…։</w:t>
      </w:r>
    </w:p>
    <w:p w14:paraId="5914FC5A"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Չորրորդ, կ</w:t>
      </w:r>
      <w:r w:rsidRPr="00192E7D">
        <w:rPr>
          <w:rFonts w:ascii="Sylfaen" w:hAnsi="Sylfaen"/>
          <w:iCs/>
          <w:sz w:val="28"/>
          <w:szCs w:val="28"/>
          <w:rtl/>
          <w:lang w:bidi="he-IL"/>
        </w:rPr>
        <w:t>‏</w:t>
      </w:r>
      <w:r>
        <w:rPr>
          <w:rFonts w:ascii="Sylfaen" w:hAnsi="Sylfaen"/>
          <w:iCs/>
          <w:sz w:val="28"/>
          <w:szCs w:val="28"/>
        </w:rPr>
        <w:t>՚</w:t>
      </w:r>
      <w:r w:rsidRPr="00192E7D">
        <w:rPr>
          <w:rFonts w:ascii="Sylfaen" w:hAnsi="Sylfaen"/>
          <w:iCs/>
          <w:sz w:val="28"/>
          <w:szCs w:val="28"/>
        </w:rPr>
        <w:t>ակնկալենք որ ընկերային ծառայութեան եւ հանրային օգտին նուիրուած կենդանի ոյժեր ըլլաք Ազգին մէջ։</w:t>
      </w:r>
    </w:p>
    <w:p w14:paraId="1521E16A"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Եւ վերջապէս, սիրելի շրջանաւարտ սաներ, ձեր գործը ո՛ւր եւ ի՛նչ որ ալ ըլլայ, կը սպասենք որ ձեր յաջողութիւնը պահանջէ որ ուղղամիտ, գործունեայ, հաւատարիմ ու պատասխանատու անձեր ըլլաք։ Կը մաղթեմ ձեզ. Բարեաւ երթաք եւ արժանի ըլլաք բարիք գործելու Հայ Ազգին համար»</w:t>
      </w:r>
      <w:r>
        <w:rPr>
          <w:rFonts w:ascii="Sylfaen" w:hAnsi="Sylfaen"/>
          <w:i/>
          <w:iCs/>
          <w:sz w:val="28"/>
          <w:szCs w:val="28"/>
        </w:rPr>
        <w:t xml:space="preserve"> </w:t>
      </w:r>
      <w:r w:rsidRPr="00192E7D">
        <w:rPr>
          <w:rFonts w:ascii="Sylfaen" w:hAnsi="Sylfaen"/>
          <w:iCs/>
          <w:sz w:val="28"/>
          <w:szCs w:val="28"/>
        </w:rPr>
        <w:t>(Բիւզանդ Եղիայեան, </w:t>
      </w:r>
      <w:r w:rsidRPr="00192E7D">
        <w:rPr>
          <w:rFonts w:ascii="Sylfaen" w:hAnsi="Sylfaen"/>
          <w:i/>
          <w:iCs/>
          <w:sz w:val="28"/>
          <w:szCs w:val="28"/>
        </w:rPr>
        <w:t>Նշուած Աշխատութիւն</w:t>
      </w:r>
      <w:r w:rsidRPr="00192E7D">
        <w:rPr>
          <w:rFonts w:ascii="Sylfaen" w:hAnsi="Sylfaen"/>
          <w:iCs/>
          <w:sz w:val="28"/>
          <w:szCs w:val="28"/>
        </w:rPr>
        <w:t>, էջ </w:t>
      </w:r>
      <w:r w:rsidRPr="00192E7D">
        <w:rPr>
          <w:rFonts w:ascii="Sylfaen" w:hAnsi="Sylfaen"/>
          <w:iCs/>
          <w:sz w:val="28"/>
          <w:szCs w:val="28"/>
          <w:cs/>
          <w:lang w:bidi="he-IL"/>
        </w:rPr>
        <w:t>‎</w:t>
      </w:r>
      <w:r w:rsidRPr="00192E7D">
        <w:rPr>
          <w:rFonts w:ascii="Sylfaen" w:hAnsi="Sylfaen"/>
          <w:iCs/>
          <w:sz w:val="28"/>
          <w:szCs w:val="28"/>
        </w:rPr>
        <w:t>369)։</w:t>
      </w:r>
    </w:p>
    <w:p w14:paraId="4FD15561"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Թորգոմ Պատրիարք Գուշակեան, որ այս առթիւ Երուսաղէմէն եկած էր շնորհաւորական այցելութիւն տալու, այս հունձքին ի տես կ</w:t>
      </w:r>
      <w:r w:rsidRPr="00192E7D">
        <w:rPr>
          <w:rFonts w:ascii="Sylfaen" w:hAnsi="Sylfaen"/>
          <w:iCs/>
          <w:sz w:val="28"/>
          <w:szCs w:val="28"/>
          <w:rtl/>
          <w:lang w:bidi="he-IL"/>
        </w:rPr>
        <w:t>‏</w:t>
      </w:r>
      <w:r>
        <w:rPr>
          <w:rFonts w:ascii="Sylfaen" w:hAnsi="Sylfaen"/>
          <w:iCs/>
          <w:sz w:val="28"/>
          <w:szCs w:val="28"/>
        </w:rPr>
        <w:t>՚</w:t>
      </w:r>
      <w:r w:rsidRPr="00192E7D">
        <w:rPr>
          <w:rFonts w:ascii="Sylfaen" w:hAnsi="Sylfaen"/>
          <w:iCs/>
          <w:sz w:val="28"/>
          <w:szCs w:val="28"/>
        </w:rPr>
        <w:t>ըսէր. </w:t>
      </w:r>
    </w:p>
    <w:p w14:paraId="2CC55B15"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«Նաւը իր ճամբան գտած է. այս հաստատութիւնը իր գոյութեան ամենէն ճգնաժամային կէտը անցուց եւ ապահով կը շարունակէ։ </w:t>
      </w:r>
    </w:p>
    <w:p w14:paraId="2A43FD3C"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 Հետերնիդ տարէք այս հաստատութեան ոգին ո՛ւր որ երթաք։ Թող ձեզ տեսնողները ըսեն գովեստով՝ թէ ասոնք Կիլիկիոյ Կաթողիկոսարանի Դպրեվանքէն են…»</w:t>
      </w:r>
      <w:r w:rsidRPr="00192E7D">
        <w:rPr>
          <w:rFonts w:ascii="Sylfaen" w:hAnsi="Sylfaen"/>
          <w:i/>
          <w:iCs/>
          <w:sz w:val="28"/>
          <w:szCs w:val="28"/>
        </w:rPr>
        <w:t> </w:t>
      </w:r>
      <w:r w:rsidRPr="00192E7D">
        <w:rPr>
          <w:rFonts w:ascii="Sylfaen" w:hAnsi="Sylfaen"/>
          <w:iCs/>
          <w:sz w:val="28"/>
          <w:szCs w:val="28"/>
        </w:rPr>
        <w:t>(Բիւզանդ Եղիայեան, </w:t>
      </w:r>
      <w:r w:rsidRPr="00192E7D">
        <w:rPr>
          <w:rFonts w:ascii="Sylfaen" w:hAnsi="Sylfaen"/>
          <w:i/>
          <w:iCs/>
          <w:sz w:val="28"/>
          <w:szCs w:val="28"/>
        </w:rPr>
        <w:t>Նշուած Աշխատութիւն</w:t>
      </w:r>
      <w:r w:rsidRPr="00192E7D">
        <w:rPr>
          <w:rFonts w:ascii="Sylfaen" w:hAnsi="Sylfaen"/>
          <w:iCs/>
          <w:sz w:val="28"/>
          <w:szCs w:val="28"/>
        </w:rPr>
        <w:t>, էջ </w:t>
      </w:r>
      <w:r w:rsidRPr="00192E7D">
        <w:rPr>
          <w:rFonts w:ascii="Sylfaen" w:hAnsi="Sylfaen"/>
          <w:iCs/>
          <w:sz w:val="28"/>
          <w:szCs w:val="28"/>
          <w:cs/>
          <w:lang w:bidi="he-IL"/>
        </w:rPr>
        <w:t>‎</w:t>
      </w:r>
      <w:r w:rsidRPr="00192E7D">
        <w:rPr>
          <w:rFonts w:ascii="Sylfaen" w:hAnsi="Sylfaen"/>
          <w:iCs/>
          <w:sz w:val="28"/>
          <w:szCs w:val="28"/>
        </w:rPr>
        <w:t>370)։</w:t>
      </w:r>
    </w:p>
    <w:p w14:paraId="0D56C104"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Դպրեվանքի Հայ Եկեղեցւոյ ու հայ դպրութեան մշակներու պատ-րաստութեան նուիրական առաքելութիւնը կը շարունակուէր նոր թափով։ Անշահախնդիր ընծայեալներ կը խտացնէին Կիլիկիոյ Կաթողիկո</w:t>
      </w:r>
      <w:r>
        <w:rPr>
          <w:rFonts w:ascii="Sylfaen" w:hAnsi="Sylfaen"/>
          <w:iCs/>
          <w:sz w:val="28"/>
          <w:szCs w:val="28"/>
        </w:rPr>
        <w:t>-</w:t>
      </w:r>
      <w:r w:rsidRPr="00192E7D">
        <w:rPr>
          <w:rFonts w:ascii="Sylfaen" w:hAnsi="Sylfaen"/>
          <w:iCs/>
          <w:sz w:val="28"/>
          <w:szCs w:val="28"/>
        </w:rPr>
        <w:t>սութեան Միաբանութեան շարքերը, քահանաներ կը լծուէին հովուական ծառայութեան, ուսուցիչներ կը ծաղկեցնէին հայ դպրոցները, մտաւո</w:t>
      </w:r>
      <w:r>
        <w:rPr>
          <w:rFonts w:ascii="Sylfaen" w:hAnsi="Sylfaen"/>
          <w:iCs/>
          <w:sz w:val="28"/>
          <w:szCs w:val="28"/>
        </w:rPr>
        <w:t>-</w:t>
      </w:r>
      <w:r w:rsidRPr="00192E7D">
        <w:rPr>
          <w:rFonts w:ascii="Sylfaen" w:hAnsi="Sylfaen"/>
          <w:iCs/>
          <w:sz w:val="28"/>
          <w:szCs w:val="28"/>
        </w:rPr>
        <w:t>րականներ կը հերկէին գիրի ու գրականութեան անդաստանը. ի մի բան, Դպրեվանքը իր կոչումին փթթումը կ</w:t>
      </w:r>
      <w:r w:rsidRPr="00192E7D">
        <w:rPr>
          <w:rFonts w:ascii="Sylfaen" w:hAnsi="Sylfaen"/>
          <w:iCs/>
          <w:sz w:val="28"/>
          <w:szCs w:val="28"/>
          <w:rtl/>
          <w:lang w:bidi="he-IL"/>
        </w:rPr>
        <w:t>‏</w:t>
      </w:r>
      <w:r>
        <w:rPr>
          <w:rFonts w:ascii="Sylfaen" w:hAnsi="Sylfaen"/>
          <w:iCs/>
          <w:sz w:val="28"/>
          <w:szCs w:val="28"/>
        </w:rPr>
        <w:t>՚</w:t>
      </w:r>
      <w:r w:rsidRPr="00192E7D">
        <w:rPr>
          <w:rFonts w:ascii="Sylfaen" w:hAnsi="Sylfaen"/>
          <w:iCs/>
          <w:sz w:val="28"/>
          <w:szCs w:val="28"/>
        </w:rPr>
        <w:t>ապրէր լիապէս եւ կը դառնար մեր պատմական վանքերուն արժանաւոր յաջորդը։</w:t>
      </w:r>
    </w:p>
    <w:p w14:paraId="54375E3D"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lastRenderedPageBreak/>
        <w:t>Այս իրագործումներու լոյսին տակ, </w:t>
      </w:r>
      <w:r w:rsidRPr="00192E7D">
        <w:rPr>
          <w:rFonts w:ascii="Sylfaen" w:hAnsi="Sylfaen"/>
          <w:i/>
          <w:iCs/>
          <w:sz w:val="28"/>
          <w:szCs w:val="28"/>
        </w:rPr>
        <w:t>ՀԱՍԿ</w:t>
      </w:r>
      <w:r w:rsidRPr="00192E7D">
        <w:rPr>
          <w:rFonts w:ascii="Sylfaen" w:hAnsi="Sylfaen"/>
          <w:iCs/>
          <w:sz w:val="28"/>
          <w:szCs w:val="28"/>
        </w:rPr>
        <w:t>-ի 1945 Յունիս–Յուլիս խմբագրականին մէջ, Բիւզանդ Եղիայեան պիտի գրէր. </w:t>
      </w:r>
    </w:p>
    <w:p w14:paraId="6B27354E"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«Կիլիկիոյ Դպրեվանքը, տրուած պայմաններու տակ, կարելին ընծա</w:t>
      </w:r>
      <w:r>
        <w:rPr>
          <w:rFonts w:ascii="Sylfaen" w:hAnsi="Sylfaen"/>
          <w:iCs/>
          <w:sz w:val="28"/>
          <w:szCs w:val="28"/>
        </w:rPr>
        <w:t>-</w:t>
      </w:r>
      <w:r w:rsidRPr="00192E7D">
        <w:rPr>
          <w:rFonts w:ascii="Sylfaen" w:hAnsi="Sylfaen"/>
          <w:iCs/>
          <w:sz w:val="28"/>
          <w:szCs w:val="28"/>
        </w:rPr>
        <w:t>յած է Կաթողիկոսարանի եւ թեմական գործերու եւ առհասարակ հայ մշակութային ծառայութեանց համար…</w:t>
      </w:r>
    </w:p>
    <w:p w14:paraId="5A34E7CC"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Այս իրողութիւնները ցոյց կու տան Դպրեվանքի գործօն դերը հայ ազգային վերակառուցումին մէջ։</w:t>
      </w:r>
      <w:r>
        <w:rPr>
          <w:rFonts w:ascii="Sylfaen" w:hAnsi="Sylfaen"/>
          <w:i/>
          <w:iCs/>
          <w:sz w:val="28"/>
          <w:szCs w:val="28"/>
        </w:rPr>
        <w:t xml:space="preserve"> </w:t>
      </w:r>
      <w:r w:rsidRPr="00192E7D">
        <w:rPr>
          <w:rFonts w:ascii="Sylfaen" w:hAnsi="Sylfaen"/>
          <w:iCs/>
          <w:sz w:val="28"/>
          <w:szCs w:val="28"/>
        </w:rPr>
        <w:t>Թերի է դուրսէն դիտողներու կողմէ</w:t>
      </w:r>
      <w:r>
        <w:rPr>
          <w:rFonts w:ascii="Sylfaen" w:hAnsi="Sylfaen"/>
          <w:i/>
          <w:iCs/>
          <w:sz w:val="28"/>
          <w:szCs w:val="28"/>
        </w:rPr>
        <w:t xml:space="preserve"> </w:t>
      </w:r>
      <w:r w:rsidRPr="00192E7D">
        <w:rPr>
          <w:rFonts w:ascii="Sylfaen" w:hAnsi="Sylfaen"/>
          <w:iCs/>
          <w:sz w:val="28"/>
          <w:szCs w:val="28"/>
        </w:rPr>
        <w:t>առհասարակ Դպրեվանքի «արդիւնքը» միմիայն</w:t>
      </w:r>
      <w:r>
        <w:rPr>
          <w:rFonts w:ascii="Sylfaen" w:hAnsi="Sylfaen"/>
          <w:i/>
          <w:iCs/>
          <w:sz w:val="28"/>
          <w:szCs w:val="28"/>
        </w:rPr>
        <w:t xml:space="preserve"> </w:t>
      </w:r>
      <w:r w:rsidRPr="00192E7D">
        <w:rPr>
          <w:rFonts w:ascii="Sylfaen" w:hAnsi="Sylfaen"/>
          <w:i/>
          <w:iCs/>
          <w:sz w:val="28"/>
          <w:szCs w:val="28"/>
        </w:rPr>
        <w:t>ձեռնադրեալ եկեղեցա</w:t>
      </w:r>
      <w:r>
        <w:rPr>
          <w:rFonts w:ascii="Sylfaen" w:hAnsi="Sylfaen"/>
          <w:i/>
          <w:iCs/>
          <w:sz w:val="28"/>
          <w:szCs w:val="28"/>
        </w:rPr>
        <w:t>-</w:t>
      </w:r>
      <w:r w:rsidRPr="00192E7D">
        <w:rPr>
          <w:rFonts w:ascii="Sylfaen" w:hAnsi="Sylfaen"/>
          <w:i/>
          <w:iCs/>
          <w:sz w:val="28"/>
          <w:szCs w:val="28"/>
        </w:rPr>
        <w:t>կաններու </w:t>
      </w:r>
      <w:r w:rsidRPr="00192E7D">
        <w:rPr>
          <w:rFonts w:ascii="Sylfaen" w:hAnsi="Sylfaen"/>
          <w:iCs/>
          <w:sz w:val="28"/>
          <w:szCs w:val="28"/>
        </w:rPr>
        <w:t>թիւով չափելու կերպը։ Միւս բազմութիւնը սաներուն, որոնք ուսուցչութեան, դպրապետութեան կամ ազգային-ընկերային ծառայութ</w:t>
      </w:r>
      <w:r>
        <w:rPr>
          <w:rFonts w:ascii="Sylfaen" w:hAnsi="Sylfaen"/>
          <w:iCs/>
          <w:sz w:val="28"/>
          <w:szCs w:val="28"/>
        </w:rPr>
        <w:t>-</w:t>
      </w:r>
      <w:r w:rsidRPr="00192E7D">
        <w:rPr>
          <w:rFonts w:ascii="Sylfaen" w:hAnsi="Sylfaen"/>
          <w:iCs/>
          <w:sz w:val="28"/>
          <w:szCs w:val="28"/>
        </w:rPr>
        <w:t>եանց մէջ են, նոյնքան գնահատելի արդիւնքն են Դպրեվանքի…</w:t>
      </w:r>
    </w:p>
    <w:p w14:paraId="3AAD5DB1"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Դպրեվանքը «Կաթողիկոսարանինը» չէ. Հայ Ազգինն է, ամբողջ Հայ Սփիւռքինն է, եւ կարելի է զայն դարձնել Հայ Ազգին կրթական ուղեղը, հոգեւոր ներշնչարանը եւ մշակոյթի փարոսը, եթէ միայն կարենանք անդրադառնալ անոր կոչումի լրջութեան եւ ոչինչ խնայենք իրագործելու համար այդ կոչումը»</w:t>
      </w:r>
      <w:r>
        <w:rPr>
          <w:rFonts w:ascii="Sylfaen" w:hAnsi="Sylfaen"/>
          <w:sz w:val="28"/>
          <w:szCs w:val="28"/>
        </w:rPr>
        <w:t xml:space="preserve"> </w:t>
      </w:r>
      <w:r w:rsidRPr="00192E7D">
        <w:rPr>
          <w:rFonts w:ascii="Sylfaen" w:hAnsi="Sylfaen"/>
          <w:iCs/>
          <w:sz w:val="28"/>
          <w:szCs w:val="28"/>
        </w:rPr>
        <w:t>(Բիւզանդ Եղիայեան,</w:t>
      </w:r>
      <w:r>
        <w:rPr>
          <w:rFonts w:ascii="Sylfaen" w:hAnsi="Sylfaen"/>
          <w:iCs/>
          <w:sz w:val="28"/>
          <w:szCs w:val="28"/>
        </w:rPr>
        <w:t xml:space="preserve"> </w:t>
      </w:r>
      <w:r w:rsidRPr="00192E7D">
        <w:rPr>
          <w:rFonts w:ascii="Sylfaen" w:hAnsi="Sylfaen"/>
          <w:i/>
          <w:iCs/>
          <w:sz w:val="28"/>
          <w:szCs w:val="28"/>
        </w:rPr>
        <w:t>Նշուած Աշխատութիւն</w:t>
      </w:r>
      <w:r w:rsidRPr="00192E7D">
        <w:rPr>
          <w:rFonts w:ascii="Sylfaen" w:hAnsi="Sylfaen"/>
          <w:iCs/>
          <w:sz w:val="28"/>
          <w:szCs w:val="28"/>
        </w:rPr>
        <w:t>, էջ</w:t>
      </w:r>
      <w:r>
        <w:rPr>
          <w:rFonts w:ascii="Sylfaen" w:hAnsi="Sylfaen"/>
          <w:iCs/>
          <w:sz w:val="28"/>
          <w:szCs w:val="28"/>
        </w:rPr>
        <w:t xml:space="preserve"> </w:t>
      </w:r>
      <w:r w:rsidRPr="00192E7D">
        <w:rPr>
          <w:rFonts w:ascii="Sylfaen" w:hAnsi="Sylfaen"/>
          <w:iCs/>
          <w:sz w:val="28"/>
          <w:szCs w:val="28"/>
        </w:rPr>
        <w:t>587)։</w:t>
      </w:r>
    </w:p>
    <w:p w14:paraId="27F02E50"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1952-ին, Գարեգին Ա. Յովսէփեան Կաթողիկոսի օրով, Անթիլիասի մէջ, Դպրեվանքի առաջին շէնքին կողքին պիտի կառուցուէր Դպրեվանքի նոր շէնքը, ուր պիտի փոխադրուէին նաեւ հետզհետէ ճոխացող մատե</w:t>
      </w:r>
      <w:r>
        <w:rPr>
          <w:rFonts w:ascii="Sylfaen" w:hAnsi="Sylfaen"/>
          <w:iCs/>
          <w:sz w:val="28"/>
          <w:szCs w:val="28"/>
        </w:rPr>
        <w:t>-</w:t>
      </w:r>
      <w:r w:rsidRPr="00192E7D">
        <w:rPr>
          <w:rFonts w:ascii="Sylfaen" w:hAnsi="Sylfaen"/>
          <w:iCs/>
          <w:sz w:val="28"/>
          <w:szCs w:val="28"/>
        </w:rPr>
        <w:t>նադարանն ու թանգարանը։ Իսկ 1953-ին, Պիք</w:t>
      </w:r>
      <w:r w:rsidRPr="00192E7D">
        <w:rPr>
          <w:rFonts w:ascii="Sylfaen" w:hAnsi="Sylfaen"/>
          <w:iCs/>
          <w:sz w:val="28"/>
          <w:szCs w:val="28"/>
          <w:cs/>
          <w:lang w:bidi="he-IL"/>
        </w:rPr>
        <w:t>‎</w:t>
      </w:r>
      <w:r w:rsidRPr="00192E7D">
        <w:rPr>
          <w:rFonts w:ascii="Sylfaen" w:hAnsi="Sylfaen"/>
          <w:iCs/>
          <w:sz w:val="28"/>
          <w:szCs w:val="28"/>
        </w:rPr>
        <w:t>ֆայա գիւղին մէջ, պիտի բարձրանային Ս. Աստուածածին մատուռն ու ամառանոցի շէնքը։</w:t>
      </w:r>
    </w:p>
    <w:p w14:paraId="442D72D4"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Դպրեվանքի հունձքին մէջ ուշագրաւ տեղ կը գրաւէ անոր առաջին շրջանաւարտներէն Զարեհ եպիսկոպոսի կաթողիկոս ընտրութիւնը 20 Փետրուար 1956-ին։ Նոյն օրն իսկ, նորընտիր Վեհափառ Հայրապետը իր անդրանիկ օրհնութիւնը շնորհելով Դպրեվանքի սաներուն, յուզուած շեշտով մը կ</w:t>
      </w:r>
      <w:r w:rsidRPr="00192E7D">
        <w:rPr>
          <w:rFonts w:ascii="Sylfaen" w:hAnsi="Sylfaen"/>
          <w:iCs/>
          <w:sz w:val="28"/>
          <w:szCs w:val="28"/>
          <w:rtl/>
          <w:lang w:bidi="he-IL"/>
        </w:rPr>
        <w:t>‏</w:t>
      </w:r>
      <w:r>
        <w:rPr>
          <w:rFonts w:ascii="Sylfaen" w:hAnsi="Sylfaen"/>
          <w:iCs/>
          <w:sz w:val="28"/>
          <w:szCs w:val="28"/>
        </w:rPr>
        <w:t>՚</w:t>
      </w:r>
      <w:r w:rsidRPr="00192E7D">
        <w:rPr>
          <w:rFonts w:ascii="Sylfaen" w:hAnsi="Sylfaen"/>
          <w:iCs/>
          <w:sz w:val="28"/>
          <w:szCs w:val="28"/>
        </w:rPr>
        <w:t>ըսէր. </w:t>
      </w:r>
    </w:p>
    <w:p w14:paraId="1E9AF899"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«Այս պահուս աչքիս առջեւ պատկերացող դէմքերը լուսաւոր կեր</w:t>
      </w:r>
      <w:r>
        <w:rPr>
          <w:rFonts w:ascii="Sylfaen" w:hAnsi="Sylfaen"/>
          <w:iCs/>
          <w:sz w:val="28"/>
          <w:szCs w:val="28"/>
        </w:rPr>
        <w:t>-</w:t>
      </w:r>
      <w:r w:rsidRPr="00192E7D">
        <w:rPr>
          <w:rFonts w:ascii="Sylfaen" w:hAnsi="Sylfaen"/>
          <w:iCs/>
          <w:sz w:val="28"/>
          <w:szCs w:val="28"/>
        </w:rPr>
        <w:t>պարանքներն են երջանկայիշատակ Բաբգէն Վեհափառին եւ լուսահոգի Շահէ Սրբազանին…</w:t>
      </w:r>
    </w:p>
    <w:p w14:paraId="3A3FC74B" w14:textId="77777777" w:rsidR="001D14D6" w:rsidRDefault="001D14D6" w:rsidP="001D14D6">
      <w:pPr>
        <w:ind w:firstLine="720"/>
        <w:jc w:val="both"/>
        <w:rPr>
          <w:rFonts w:ascii="Sylfaen" w:hAnsi="Sylfaen"/>
          <w:iCs/>
          <w:sz w:val="28"/>
          <w:szCs w:val="28"/>
        </w:rPr>
      </w:pPr>
      <w:r w:rsidRPr="00192E7D">
        <w:rPr>
          <w:rFonts w:ascii="Sylfaen" w:hAnsi="Sylfaen"/>
          <w:iCs/>
          <w:sz w:val="28"/>
          <w:szCs w:val="28"/>
        </w:rPr>
        <w:t>Երանի հոս յայտնուէին այժմ անոնք որ տեսնէին թէ իրենց պատ-րաստած սերունդէն մէկը ի՜նչ զոհաբերութեան յանձնառումով կը մտնէ այս ծանր լուծին տակ… Երանի՜ թէ տեսնէին, թէ այն շունչը, այն ոգին, զոր իրենք աւանդեցին իրենց յաջորդներուն՝ յումպէտս չեն վատն</w:t>
      </w:r>
      <w:r>
        <w:rPr>
          <w:rFonts w:ascii="Sylfaen" w:hAnsi="Sylfaen"/>
          <w:iCs/>
          <w:sz w:val="28"/>
          <w:szCs w:val="28"/>
        </w:rPr>
        <w:t>ո</w:t>
      </w:r>
      <w:r w:rsidRPr="00192E7D">
        <w:rPr>
          <w:rFonts w:ascii="Sylfaen" w:hAnsi="Sylfaen"/>
          <w:iCs/>
          <w:sz w:val="28"/>
          <w:szCs w:val="28"/>
        </w:rPr>
        <w:t>ւած…</w:t>
      </w:r>
    </w:p>
    <w:p w14:paraId="3BCD6D8D"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Անոնք անցան ու գացին, լուծ ու պարտականութիւն ձգելով մե՛ր ուսերուն…</w:t>
      </w:r>
    </w:p>
    <w:p w14:paraId="52F083E0"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lastRenderedPageBreak/>
        <w:t>Մեր ամբողջ գուրգուրանքը ձեր վրայ է։ Կ</w:t>
      </w:r>
      <w:r w:rsidRPr="00192E7D">
        <w:rPr>
          <w:rFonts w:ascii="Sylfaen" w:hAnsi="Sylfaen"/>
          <w:iCs/>
          <w:sz w:val="28"/>
          <w:szCs w:val="28"/>
          <w:rtl/>
          <w:lang w:bidi="he-IL"/>
        </w:rPr>
        <w:t>‏</w:t>
      </w:r>
      <w:r>
        <w:rPr>
          <w:rFonts w:ascii="Sylfaen" w:hAnsi="Sylfaen"/>
          <w:iCs/>
          <w:sz w:val="28"/>
          <w:szCs w:val="28"/>
        </w:rPr>
        <w:t>՚</w:t>
      </w:r>
      <w:r w:rsidRPr="00192E7D">
        <w:rPr>
          <w:rFonts w:ascii="Sylfaen" w:hAnsi="Sylfaen"/>
          <w:iCs/>
          <w:sz w:val="28"/>
          <w:szCs w:val="28"/>
        </w:rPr>
        <w:t>աղօթեմ որ ըլլաք առողջ եւ զարգանաք ու աճիք մարմնով, միտքով ու մանաւանդ հոգիով։ Թող մենք մոռնանք մեր կեանքի դառնութիւնները՝ երբ ձեր խանդավառութիւնը եւ արդիւնքները տեսնենք եւ ուրախանանք»</w:t>
      </w:r>
      <w:r>
        <w:rPr>
          <w:rFonts w:ascii="Sylfaen" w:hAnsi="Sylfaen"/>
          <w:iCs/>
          <w:sz w:val="28"/>
          <w:szCs w:val="28"/>
        </w:rPr>
        <w:t xml:space="preserve"> </w:t>
      </w:r>
      <w:r w:rsidRPr="00192E7D">
        <w:rPr>
          <w:rFonts w:ascii="Sylfaen" w:hAnsi="Sylfaen"/>
          <w:iCs/>
          <w:sz w:val="28"/>
          <w:szCs w:val="28"/>
        </w:rPr>
        <w:t>(Բիւզանդ Եղիայեան, </w:t>
      </w:r>
      <w:r w:rsidRPr="00192E7D">
        <w:rPr>
          <w:rFonts w:ascii="Sylfaen" w:hAnsi="Sylfaen"/>
          <w:i/>
          <w:iCs/>
          <w:sz w:val="28"/>
          <w:szCs w:val="28"/>
        </w:rPr>
        <w:t>Նշուած Աշխատութիւն</w:t>
      </w:r>
      <w:r w:rsidRPr="00192E7D">
        <w:rPr>
          <w:rFonts w:ascii="Sylfaen" w:hAnsi="Sylfaen"/>
          <w:iCs/>
          <w:sz w:val="28"/>
          <w:szCs w:val="28"/>
        </w:rPr>
        <w:t>, էջ </w:t>
      </w:r>
      <w:r w:rsidRPr="00192E7D">
        <w:rPr>
          <w:rFonts w:ascii="Sylfaen" w:hAnsi="Sylfaen"/>
          <w:iCs/>
          <w:sz w:val="28"/>
          <w:szCs w:val="28"/>
          <w:cs/>
          <w:lang w:bidi="he-IL"/>
        </w:rPr>
        <w:t>‎</w:t>
      </w:r>
      <w:r w:rsidRPr="00192E7D">
        <w:rPr>
          <w:rFonts w:ascii="Sylfaen" w:hAnsi="Sylfaen"/>
          <w:iCs/>
          <w:sz w:val="28"/>
          <w:szCs w:val="28"/>
        </w:rPr>
        <w:t>683)։</w:t>
      </w:r>
    </w:p>
    <w:p w14:paraId="7000176B"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Իր կաթողիկոսական ընտրութեան եւ օծման յաջորդող փոթորկոտ օրերուն, երբ Անթիլիասի շուրջ հիւսուող արուեստական տագնապը տակաւ կ</w:t>
      </w:r>
      <w:r w:rsidRPr="00192E7D">
        <w:rPr>
          <w:rFonts w:ascii="Sylfaen" w:hAnsi="Sylfaen"/>
          <w:iCs/>
          <w:sz w:val="28"/>
          <w:szCs w:val="28"/>
          <w:rtl/>
          <w:lang w:bidi="he-IL"/>
        </w:rPr>
        <w:t>‏</w:t>
      </w:r>
      <w:r>
        <w:rPr>
          <w:rFonts w:ascii="Sylfaen" w:hAnsi="Sylfaen"/>
          <w:iCs/>
          <w:sz w:val="28"/>
          <w:szCs w:val="28"/>
        </w:rPr>
        <w:t>՚</w:t>
      </w:r>
      <w:r w:rsidRPr="00192E7D">
        <w:rPr>
          <w:rFonts w:ascii="Sylfaen" w:hAnsi="Sylfaen"/>
          <w:iCs/>
          <w:sz w:val="28"/>
          <w:szCs w:val="28"/>
        </w:rPr>
        <w:t>աճէր եւ կը ճմլէր երիտասարդ սիրտը առոյգ ու բարի Հայրա-պետին, Զարեհ Ա. Կաթողիկոս Դպրեվանքի 26-րդ ուսումնական տար</w:t>
      </w:r>
      <w:r>
        <w:rPr>
          <w:rFonts w:ascii="Sylfaen" w:hAnsi="Sylfaen"/>
          <w:iCs/>
          <w:sz w:val="28"/>
          <w:szCs w:val="28"/>
        </w:rPr>
        <w:t>ո</w:t>
      </w:r>
      <w:r w:rsidRPr="00192E7D">
        <w:rPr>
          <w:rFonts w:ascii="Sylfaen" w:hAnsi="Sylfaen"/>
          <w:iCs/>
          <w:sz w:val="28"/>
          <w:szCs w:val="28"/>
        </w:rPr>
        <w:t>ւան բացման հանդէսի իր օրհնութեան խօսքին մէջ կը յորդորէր. </w:t>
      </w:r>
    </w:p>
    <w:p w14:paraId="4E8F450D"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«Ես ձեզի մէ՛կ խօսք ունիմ, մէ՛կ խրատ. Ամէն առաւօտ արթննալու ժամանակ, երբ ձեր ամբողջ միտքը կլանուած է ձեր սորվածներով ու սորվելիքներով</w:t>
      </w:r>
      <w:r w:rsidRPr="00192E7D">
        <w:rPr>
          <w:rFonts w:ascii="Sylfaen" w:hAnsi="Sylfaen"/>
          <w:iCs/>
          <w:sz w:val="28"/>
          <w:szCs w:val="28"/>
          <w:cs/>
          <w:lang w:bidi="he-IL"/>
        </w:rPr>
        <w:t>‎</w:t>
      </w:r>
      <w:r w:rsidRPr="00192E7D">
        <w:rPr>
          <w:rFonts w:ascii="Sylfaen" w:hAnsi="Sylfaen"/>
          <w:iCs/>
          <w:sz w:val="28"/>
          <w:szCs w:val="28"/>
        </w:rPr>
        <w:t> դուք ձեր ամբողջ հոգիի խորութեամբը սա նշանաբանը կրկնեցէք ձեր միտքէն, որպէսզի դուք անով զձեզ զօրացնէք եւ այդ բանին կարենաք հասնիլ ի վերջոյ.</w:t>
      </w:r>
      <w:r w:rsidRPr="00192E7D">
        <w:rPr>
          <w:rFonts w:ascii="Sylfaen" w:hAnsi="Sylfaen"/>
          <w:i/>
          <w:iCs/>
          <w:sz w:val="28"/>
          <w:szCs w:val="28"/>
        </w:rPr>
        <w:t> «Ես Դպրեվանեցի եմ, հետեւաբար պիտի ընեմ այն ինչ որ կը պահանջուի ինձմէ որպէս այս հաստատութեան ուսա</w:t>
      </w:r>
      <w:r>
        <w:rPr>
          <w:rFonts w:ascii="Sylfaen" w:hAnsi="Sylfaen"/>
          <w:i/>
          <w:iCs/>
          <w:sz w:val="28"/>
          <w:szCs w:val="28"/>
        </w:rPr>
        <w:t>-</w:t>
      </w:r>
      <w:r w:rsidRPr="00192E7D">
        <w:rPr>
          <w:rFonts w:ascii="Sylfaen" w:hAnsi="Sylfaen"/>
          <w:i/>
          <w:iCs/>
          <w:sz w:val="28"/>
          <w:szCs w:val="28"/>
        </w:rPr>
        <w:t>նող…»</w:t>
      </w:r>
      <w:r w:rsidRPr="00192E7D">
        <w:rPr>
          <w:rFonts w:ascii="Sylfaen" w:hAnsi="Sylfaen"/>
          <w:iCs/>
          <w:sz w:val="28"/>
          <w:szCs w:val="28"/>
        </w:rPr>
        <w:t>։</w:t>
      </w:r>
    </w:p>
    <w:p w14:paraId="6958F430"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Դուք կը տեսնէք թէ ձեր շուրջը կաղնիներ կան որ կը տապալին դժբախտաբար… Բայց դուք կոչուած էք փոխարինելու զանոնք…</w:t>
      </w:r>
    </w:p>
    <w:p w14:paraId="149CC7EE"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Ձեզի դարձեալ կը յիշեցնեմ ամէն առաւօտ ձեր կրկնելիք նշանա-բանը.</w:t>
      </w:r>
      <w:r>
        <w:rPr>
          <w:rFonts w:ascii="Sylfaen" w:hAnsi="Sylfaen"/>
          <w:iCs/>
          <w:sz w:val="28"/>
          <w:szCs w:val="28"/>
        </w:rPr>
        <w:t xml:space="preserve"> </w:t>
      </w:r>
      <w:r w:rsidRPr="00192E7D">
        <w:rPr>
          <w:rFonts w:ascii="Sylfaen" w:hAnsi="Sylfaen"/>
          <w:i/>
          <w:iCs/>
          <w:sz w:val="28"/>
          <w:szCs w:val="28"/>
        </w:rPr>
        <w:t>ՄԵՆՔ ԴՊՐԵՎԱՆՔՑԻՆԵՐ ԵՆՔ</w:t>
      </w:r>
      <w:r w:rsidRPr="00192E7D">
        <w:rPr>
          <w:rFonts w:ascii="Sylfaen" w:hAnsi="Sylfaen"/>
          <w:iCs/>
          <w:sz w:val="28"/>
          <w:szCs w:val="28"/>
        </w:rPr>
        <w:t>»</w:t>
      </w:r>
      <w:r>
        <w:rPr>
          <w:rFonts w:ascii="Sylfaen" w:hAnsi="Sylfaen"/>
          <w:i/>
          <w:iCs/>
          <w:sz w:val="28"/>
          <w:szCs w:val="28"/>
        </w:rPr>
        <w:t xml:space="preserve"> </w:t>
      </w:r>
      <w:r w:rsidRPr="00192E7D">
        <w:rPr>
          <w:rFonts w:ascii="Sylfaen" w:hAnsi="Sylfaen"/>
          <w:iCs/>
          <w:sz w:val="28"/>
          <w:szCs w:val="28"/>
        </w:rPr>
        <w:t>(Բիւզանդ Եղիայեան,</w:t>
      </w:r>
      <w:r>
        <w:rPr>
          <w:rFonts w:ascii="Sylfaen" w:hAnsi="Sylfaen"/>
          <w:iCs/>
          <w:sz w:val="28"/>
          <w:szCs w:val="28"/>
        </w:rPr>
        <w:t xml:space="preserve"> </w:t>
      </w:r>
      <w:r w:rsidRPr="00192E7D">
        <w:rPr>
          <w:rFonts w:ascii="Sylfaen" w:hAnsi="Sylfaen"/>
          <w:i/>
          <w:iCs/>
          <w:sz w:val="28"/>
          <w:szCs w:val="28"/>
        </w:rPr>
        <w:t>Նշուած Աշխատութիւն</w:t>
      </w:r>
      <w:r w:rsidRPr="00192E7D">
        <w:rPr>
          <w:rFonts w:ascii="Sylfaen" w:hAnsi="Sylfaen"/>
          <w:iCs/>
          <w:sz w:val="28"/>
          <w:szCs w:val="28"/>
        </w:rPr>
        <w:t>, էջ </w:t>
      </w:r>
      <w:r w:rsidRPr="00192E7D">
        <w:rPr>
          <w:rFonts w:ascii="Sylfaen" w:hAnsi="Sylfaen"/>
          <w:iCs/>
          <w:sz w:val="28"/>
          <w:szCs w:val="28"/>
          <w:cs/>
          <w:lang w:bidi="he-IL"/>
        </w:rPr>
        <w:t>‎</w:t>
      </w:r>
      <w:r w:rsidRPr="00192E7D">
        <w:rPr>
          <w:rFonts w:ascii="Sylfaen" w:hAnsi="Sylfaen"/>
          <w:iCs/>
          <w:sz w:val="28"/>
          <w:szCs w:val="28"/>
        </w:rPr>
        <w:t>732)։</w:t>
      </w:r>
    </w:p>
    <w:p w14:paraId="5DAEBDEA"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Այս ճգնաժամային տարիներուն իսկ Դպրեվանքը կը շարունակէր իր սրբազան առաքելութիւնը եւ աննկուն սերունդներ իրարու յաջորդելով կ</w:t>
      </w:r>
      <w:r w:rsidRPr="00192E7D">
        <w:rPr>
          <w:rFonts w:ascii="Sylfaen" w:hAnsi="Sylfaen"/>
          <w:iCs/>
          <w:sz w:val="28"/>
          <w:szCs w:val="28"/>
          <w:rtl/>
          <w:lang w:bidi="he-IL"/>
        </w:rPr>
        <w:t>‏</w:t>
      </w:r>
      <w:r>
        <w:rPr>
          <w:rFonts w:ascii="Sylfaen" w:hAnsi="Sylfaen"/>
          <w:iCs/>
          <w:sz w:val="28"/>
          <w:szCs w:val="28"/>
        </w:rPr>
        <w:t>՚</w:t>
      </w:r>
      <w:r w:rsidRPr="00192E7D">
        <w:rPr>
          <w:rFonts w:ascii="Sylfaen" w:hAnsi="Sylfaen"/>
          <w:iCs/>
          <w:sz w:val="28"/>
          <w:szCs w:val="28"/>
        </w:rPr>
        <w:t>ամրապնդէին Կիլիկեան Կաթողիկոսութեան ծառայական ներկա</w:t>
      </w:r>
      <w:r>
        <w:rPr>
          <w:rFonts w:ascii="Sylfaen" w:hAnsi="Sylfaen"/>
          <w:iCs/>
          <w:sz w:val="28"/>
          <w:szCs w:val="28"/>
        </w:rPr>
        <w:t>-</w:t>
      </w:r>
      <w:r w:rsidRPr="00192E7D">
        <w:rPr>
          <w:rFonts w:ascii="Sylfaen" w:hAnsi="Sylfaen"/>
          <w:iCs/>
          <w:sz w:val="28"/>
          <w:szCs w:val="28"/>
        </w:rPr>
        <w:t>յութիւնը հայ կեանքէն ներս ի սփիւռս աշխարհի։ </w:t>
      </w:r>
    </w:p>
    <w:p w14:paraId="13B8ACA7"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Խորէն Ա. եւ Գարեգին Բ. Կաթողիկոսներու գահակալութեան ժամանակաշրջանը կը յատկանշուէր Լիբանանի քաղաքացիական պա</w:t>
      </w:r>
      <w:r>
        <w:rPr>
          <w:rFonts w:ascii="Sylfaen" w:hAnsi="Sylfaen"/>
          <w:iCs/>
          <w:sz w:val="28"/>
          <w:szCs w:val="28"/>
        </w:rPr>
        <w:t>-</w:t>
      </w:r>
      <w:r w:rsidRPr="00192E7D">
        <w:rPr>
          <w:rFonts w:ascii="Sylfaen" w:hAnsi="Sylfaen"/>
          <w:iCs/>
          <w:sz w:val="28"/>
          <w:szCs w:val="28"/>
        </w:rPr>
        <w:t>տերազմի արհաւիրքով։ Սակայն, հակառակ տիրող աննպաստ պայ</w:t>
      </w:r>
      <w:r>
        <w:rPr>
          <w:rFonts w:ascii="Sylfaen" w:hAnsi="Sylfaen"/>
          <w:iCs/>
          <w:sz w:val="28"/>
          <w:szCs w:val="28"/>
        </w:rPr>
        <w:t>-</w:t>
      </w:r>
      <w:r w:rsidRPr="00192E7D">
        <w:rPr>
          <w:rFonts w:ascii="Sylfaen" w:hAnsi="Sylfaen"/>
          <w:iCs/>
          <w:sz w:val="28"/>
          <w:szCs w:val="28"/>
        </w:rPr>
        <w:t>մաններուն, Դպրեվանքը ո՛չ միայն սերունդներու պատրաստութեան մէջ պատնէշի վրայ կը մնար, այլ նաեւ Անթիլիասի խճողուած միջավայրէն հեռանալով 1978-ին Պիք</w:t>
      </w:r>
      <w:r w:rsidRPr="00192E7D">
        <w:rPr>
          <w:rFonts w:ascii="Sylfaen" w:hAnsi="Sylfaen"/>
          <w:iCs/>
          <w:sz w:val="28"/>
          <w:szCs w:val="28"/>
          <w:cs/>
          <w:lang w:bidi="he-IL"/>
        </w:rPr>
        <w:t>‎</w:t>
      </w:r>
      <w:r w:rsidRPr="00192E7D">
        <w:rPr>
          <w:rFonts w:ascii="Sylfaen" w:hAnsi="Sylfaen"/>
          <w:iCs/>
          <w:sz w:val="28"/>
          <w:szCs w:val="28"/>
        </w:rPr>
        <w:t>ֆայա կը փոխադրուէր ու 1985-ին կ</w:t>
      </w:r>
      <w:r w:rsidRPr="00192E7D">
        <w:rPr>
          <w:rFonts w:ascii="Sylfaen" w:hAnsi="Sylfaen"/>
          <w:iCs/>
          <w:sz w:val="28"/>
          <w:szCs w:val="28"/>
          <w:rtl/>
          <w:lang w:bidi="he-IL"/>
        </w:rPr>
        <w:t>‏</w:t>
      </w:r>
      <w:r>
        <w:rPr>
          <w:rFonts w:ascii="Sylfaen" w:hAnsi="Sylfaen"/>
          <w:iCs/>
          <w:sz w:val="28"/>
          <w:szCs w:val="28"/>
        </w:rPr>
        <w:t>՚</w:t>
      </w:r>
      <w:r w:rsidRPr="00192E7D">
        <w:rPr>
          <w:rFonts w:ascii="Sylfaen" w:hAnsi="Sylfaen"/>
          <w:iCs/>
          <w:sz w:val="28"/>
          <w:szCs w:val="28"/>
        </w:rPr>
        <w:t>օժտուէր նոր շէնքով մը եւ կը յատկանշուէր սաներու թիւի աճով եւ հոգեւոր կեանքի ու մտաւորական աշխատանքի աւելի լաւ պայմաններու ստեղծումով:</w:t>
      </w:r>
    </w:p>
    <w:p w14:paraId="2EC432B3" w14:textId="77777777" w:rsidR="001D14D6" w:rsidRPr="00192E7D" w:rsidRDefault="001D14D6" w:rsidP="001D14D6">
      <w:pPr>
        <w:rPr>
          <w:rFonts w:ascii="Sylfaen" w:hAnsi="Sylfaen"/>
          <w:iCs/>
          <w:sz w:val="28"/>
          <w:szCs w:val="28"/>
        </w:rPr>
      </w:pPr>
      <w:r w:rsidRPr="00192E7D">
        <w:rPr>
          <w:rFonts w:ascii="Sylfaen" w:hAnsi="Sylfaen"/>
          <w:iCs/>
          <w:sz w:val="28"/>
          <w:szCs w:val="28"/>
        </w:rPr>
        <w:t> </w:t>
      </w:r>
    </w:p>
    <w:p w14:paraId="37D9C110" w14:textId="77777777" w:rsidR="001D14D6" w:rsidRPr="00192E7D" w:rsidRDefault="001D14D6" w:rsidP="001D14D6">
      <w:pPr>
        <w:rPr>
          <w:rFonts w:ascii="Sylfaen" w:hAnsi="Sylfaen"/>
          <w:iCs/>
          <w:sz w:val="28"/>
          <w:szCs w:val="28"/>
        </w:rPr>
      </w:pPr>
      <w:r w:rsidRPr="00192E7D">
        <w:rPr>
          <w:rFonts w:ascii="Sylfaen" w:hAnsi="Sylfaen"/>
          <w:b/>
          <w:bCs/>
          <w:iCs/>
          <w:sz w:val="28"/>
          <w:szCs w:val="28"/>
        </w:rPr>
        <w:lastRenderedPageBreak/>
        <w:t>Գ. ԴՊՐԵՎԱՆՔԸ ԱՅՍՕՐ</w:t>
      </w:r>
    </w:p>
    <w:p w14:paraId="37D059F4"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Անցնող 75 տարիներուն, Դպրեվանքէն անցան շուրջ 2000 շրջա-նաւարտ կամ թերաւարտ պատանիներ ու երիտասարդներ: </w:t>
      </w:r>
    </w:p>
    <w:p w14:paraId="4F17C8FF"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Դպրեվանքը հայութեան շնորհեց.</w:t>
      </w:r>
    </w:p>
    <w:p w14:paraId="5E86B2EE"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4 Կաթողիկոսներ՝ (Երանաշնորհ Զարեհ Ա., Խորէն Ա., Գարեգին Բ. եւ այժմու Ն.Ս.Օ.Տ.Տ. Արամ Ա.),</w:t>
      </w:r>
    </w:p>
    <w:p w14:paraId="708B3B8F"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35 եպիսկոպոսներ,</w:t>
      </w:r>
    </w:p>
    <w:p w14:paraId="2878DAC1"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80 վարդապետներ,</w:t>
      </w:r>
    </w:p>
    <w:p w14:paraId="3F6CF70E"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250 քահանաներ,</w:t>
      </w:r>
    </w:p>
    <w:p w14:paraId="524E9EDD"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300 աշխարհական մշակներ (տնօրէն, ուսուցիչ, մտաւորական, սար</w:t>
      </w:r>
      <w:r>
        <w:rPr>
          <w:rFonts w:ascii="Sylfaen" w:hAnsi="Sylfaen"/>
          <w:iCs/>
          <w:sz w:val="28"/>
          <w:szCs w:val="28"/>
        </w:rPr>
        <w:t>-</w:t>
      </w:r>
      <w:r w:rsidRPr="00192E7D">
        <w:rPr>
          <w:rFonts w:ascii="Sylfaen" w:hAnsi="Sylfaen"/>
          <w:iCs/>
          <w:sz w:val="28"/>
          <w:szCs w:val="28"/>
        </w:rPr>
        <w:t>կաւագ եւ դպրապետ):</w:t>
      </w:r>
    </w:p>
    <w:p w14:paraId="2D3168C4"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Իսկ մնացեալները ազատ ասպարէզներու ճամբով իրենց նպաստը բերին Հայ Եկեղեցւոյ առաքելութեան:</w:t>
      </w:r>
    </w:p>
    <w:p w14:paraId="5B8CF0EE"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2004–2005 ուսումնական տարեշրջանին, Դպրեվանքը ունեցաւ 62 սաներ։ </w:t>
      </w:r>
    </w:p>
    <w:p w14:paraId="4903D079"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Դպրեվանքը հայ կեանքէն ներս ուժականօրէն շնչող իրականութիւն մըն է։ Սփիւռքն ու Հայաստանը շատ բան կը պարտին Դպրեվանքին։ Այսօր, 75 տարիներու գնահատականին դիմաց, իւրաքանչիւր իրաւ հայ մի միայն պարտաւոր է երկիւղածութեամբ խոնարհիլ անոր վաստակին ի յարգանս եւ հայութեան վերածնունդին անոր բերած նպաստին արդար վերբերումին ի տես։ </w:t>
      </w:r>
    </w:p>
    <w:p w14:paraId="32618F05"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Որքա՜ն տարբեր է մեր կեանքը 20-րդ դարու սկիզբէն մինչեւ այսօր՝ 21-րդ դարու սկիզբը։ Հայ հոգեւորականներու եւ մտաւորականներու սպանդին արդար վրէժը մասամբ լուծուած է, երբ անտէր ժողովուրդը օժտուած է նոր մարդուժով եւ իր հոգիի ու մտքի տաճարներուն մէջ Լուսաւորչի Կանթեղին պլպլացումով ու Մաշտոցեան այբուբենի կշռոյ-թով կ</w:t>
      </w:r>
      <w:r w:rsidRPr="00192E7D">
        <w:rPr>
          <w:rFonts w:ascii="Sylfaen" w:hAnsi="Sylfaen"/>
          <w:iCs/>
          <w:sz w:val="28"/>
          <w:szCs w:val="28"/>
          <w:rtl/>
          <w:lang w:bidi="he-IL"/>
        </w:rPr>
        <w:t>‏</w:t>
      </w:r>
      <w:r>
        <w:rPr>
          <w:rFonts w:ascii="Sylfaen" w:hAnsi="Sylfaen"/>
          <w:iCs/>
          <w:sz w:val="28"/>
          <w:szCs w:val="28"/>
        </w:rPr>
        <w:t>՚</w:t>
      </w:r>
      <w:r w:rsidRPr="00192E7D">
        <w:rPr>
          <w:rFonts w:ascii="Sylfaen" w:hAnsi="Sylfaen"/>
          <w:iCs/>
          <w:sz w:val="28"/>
          <w:szCs w:val="28"/>
        </w:rPr>
        <w:t>առաջնորդէ իր քայլերը:</w:t>
      </w:r>
    </w:p>
    <w:p w14:paraId="63B87D38"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Դպրեվանքի գոյութեան պատճառը կը մնայ նո՛յնը. </w:t>
      </w:r>
      <w:r w:rsidRPr="00192E7D">
        <w:rPr>
          <w:rFonts w:ascii="Sylfaen" w:hAnsi="Sylfaen"/>
          <w:b/>
          <w:bCs/>
          <w:iCs/>
          <w:sz w:val="28"/>
          <w:szCs w:val="28"/>
        </w:rPr>
        <w:t>Դառնալ հայ հոգիին ու մտքին հարազատ դարբնոցն ու կազմաւորման վաւերական օճախը՝ պատրաստելով այնպիսի անխոնջ մշակներ որ ամենուրեք անսակարկ նուիրուին Հայ Եկեղեցւոյ ու մշակոյթին յարատեւ ծաղկման</w:t>
      </w:r>
      <w:r w:rsidRPr="00192E7D">
        <w:rPr>
          <w:rFonts w:ascii="Sylfaen" w:hAnsi="Sylfaen"/>
          <w:iCs/>
          <w:sz w:val="28"/>
          <w:szCs w:val="28"/>
        </w:rPr>
        <w:t>։</w:t>
      </w:r>
    </w:p>
    <w:p w14:paraId="37A8B558" w14:textId="77777777" w:rsidR="001D14D6" w:rsidRPr="00192E7D" w:rsidRDefault="001D14D6" w:rsidP="001D14D6">
      <w:pPr>
        <w:jc w:val="both"/>
        <w:rPr>
          <w:rFonts w:ascii="Sylfaen" w:hAnsi="Sylfaen"/>
          <w:iCs/>
          <w:sz w:val="28"/>
          <w:szCs w:val="28"/>
        </w:rPr>
      </w:pPr>
      <w:r w:rsidRPr="00192E7D">
        <w:rPr>
          <w:rFonts w:ascii="Sylfaen" w:hAnsi="Sylfaen"/>
          <w:iCs/>
          <w:sz w:val="28"/>
          <w:szCs w:val="28"/>
        </w:rPr>
        <w:t> </w:t>
      </w:r>
    </w:p>
    <w:p w14:paraId="5E41CF4D" w14:textId="77777777" w:rsidR="001D14D6" w:rsidRPr="00192E7D" w:rsidRDefault="001D14D6" w:rsidP="001D14D6">
      <w:pPr>
        <w:jc w:val="center"/>
        <w:rPr>
          <w:rFonts w:ascii="Sylfaen" w:hAnsi="Sylfaen"/>
          <w:iCs/>
          <w:sz w:val="28"/>
          <w:szCs w:val="28"/>
        </w:rPr>
      </w:pPr>
      <w:r w:rsidRPr="00192E7D">
        <w:rPr>
          <w:rFonts w:ascii="Sylfaen" w:hAnsi="Sylfaen"/>
          <w:iCs/>
          <w:sz w:val="28"/>
          <w:szCs w:val="28"/>
        </w:rPr>
        <w:t>* * *</w:t>
      </w:r>
    </w:p>
    <w:p w14:paraId="1DBAB11D" w14:textId="77777777" w:rsidR="001D14D6" w:rsidRPr="00192E7D" w:rsidRDefault="001D14D6" w:rsidP="001D14D6">
      <w:pPr>
        <w:jc w:val="both"/>
        <w:rPr>
          <w:rFonts w:ascii="Sylfaen" w:hAnsi="Sylfaen"/>
          <w:iCs/>
          <w:sz w:val="28"/>
          <w:szCs w:val="28"/>
        </w:rPr>
      </w:pPr>
      <w:r w:rsidRPr="00192E7D">
        <w:rPr>
          <w:rFonts w:ascii="Sylfaen" w:hAnsi="Sylfaen"/>
          <w:iCs/>
          <w:sz w:val="28"/>
          <w:szCs w:val="28"/>
        </w:rPr>
        <w:t> </w:t>
      </w:r>
    </w:p>
    <w:p w14:paraId="1E296DD8"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lastRenderedPageBreak/>
        <w:t>Երուսաղէմի Պատրիարքութեան Սրբոց Յակոբեանց Միաբանութ-եան անդամ Շնորհք Վրդ. Գալուստեան (ապագայ Պատրիարք Կոս-տանդնուպոլսոյ), որ 1940-ական թուականներուն երեք տարիներ Անթիլ</w:t>
      </w:r>
      <w:r>
        <w:rPr>
          <w:rFonts w:ascii="Sylfaen" w:hAnsi="Sylfaen"/>
          <w:iCs/>
          <w:sz w:val="28"/>
          <w:szCs w:val="28"/>
        </w:rPr>
        <w:t>-</w:t>
      </w:r>
      <w:r w:rsidRPr="00192E7D">
        <w:rPr>
          <w:rFonts w:ascii="Sylfaen" w:hAnsi="Sylfaen"/>
          <w:iCs/>
          <w:sz w:val="28"/>
          <w:szCs w:val="28"/>
        </w:rPr>
        <w:t>իասի Դպրեվանքի Տեսչութիւնը վարած էր, Հինգշաբթի, 6 Նոյեմբեր 1941-ին, իր օրագրութեան մէջ կը գրէր. </w:t>
      </w:r>
    </w:p>
    <w:p w14:paraId="3667B5CF"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«Անթիլիասի մասին, … հակառակ նոյնիսկ տիրող ոչ սրտապնդիչ իրականութեան, լաւ տրամադրուած էի, իբրեւ վայր մը, ուր կարելի էր թերեւս եթէ ոչ նիւթական, գէթ այլապէս աւելի լաւ պայմաններու տակ լաւ պատրաստուած եկեղեցականներ հայթայթել։ Այդ գործը այսօր ինծի կը յանձնուի…։ Նիւթական միջավայրը, գետինը, վայրը աւելի քան գոհա</w:t>
      </w:r>
      <w:r>
        <w:rPr>
          <w:rFonts w:ascii="Sylfaen" w:hAnsi="Sylfaen"/>
          <w:iCs/>
          <w:sz w:val="28"/>
          <w:szCs w:val="28"/>
        </w:rPr>
        <w:t>-</w:t>
      </w:r>
      <w:r w:rsidRPr="00192E7D">
        <w:rPr>
          <w:rFonts w:ascii="Sylfaen" w:hAnsi="Sylfaen"/>
          <w:iCs/>
          <w:sz w:val="28"/>
          <w:szCs w:val="28"/>
        </w:rPr>
        <w:t>ցուցիչ է, նոյնիսկ շատ լաւ կարելի է ըսել. միակ եւ հիմնական դժուա</w:t>
      </w:r>
      <w:r>
        <w:rPr>
          <w:rFonts w:ascii="Sylfaen" w:hAnsi="Sylfaen"/>
          <w:iCs/>
          <w:sz w:val="28"/>
          <w:szCs w:val="28"/>
        </w:rPr>
        <w:t>-</w:t>
      </w:r>
      <w:r w:rsidRPr="00192E7D">
        <w:rPr>
          <w:rFonts w:ascii="Sylfaen" w:hAnsi="Sylfaen"/>
          <w:iCs/>
          <w:sz w:val="28"/>
          <w:szCs w:val="28"/>
        </w:rPr>
        <w:t>րութիւնը դրամական ըլլալ կը թուի, ինչպէս նաեւ պակասը</w:t>
      </w:r>
      <w:r>
        <w:rPr>
          <w:rFonts w:ascii="Sylfaen" w:hAnsi="Sylfaen"/>
          <w:i/>
          <w:iCs/>
          <w:sz w:val="28"/>
          <w:szCs w:val="28"/>
        </w:rPr>
        <w:t xml:space="preserve"> </w:t>
      </w:r>
      <w:r w:rsidRPr="00192E7D">
        <w:rPr>
          <w:rFonts w:ascii="Sylfaen" w:hAnsi="Sylfaen"/>
          <w:iCs/>
          <w:sz w:val="28"/>
          <w:szCs w:val="28"/>
        </w:rPr>
        <w:t>պատ</w:t>
      </w:r>
      <w:r>
        <w:rPr>
          <w:rFonts w:ascii="Sylfaen" w:hAnsi="Sylfaen"/>
          <w:iCs/>
          <w:sz w:val="28"/>
          <w:szCs w:val="28"/>
        </w:rPr>
        <w:t>-</w:t>
      </w:r>
      <w:r w:rsidRPr="00192E7D">
        <w:rPr>
          <w:rFonts w:ascii="Sylfaen" w:hAnsi="Sylfaen"/>
          <w:iCs/>
          <w:sz w:val="28"/>
          <w:szCs w:val="28"/>
        </w:rPr>
        <w:t>րաստուած մարդերու՝ մարդեր պատրաստելու համար։ Այլապէս ամէն ինչ կարելի է ըսել, թէ կարգին է»։ Իսկ 27 Նոյեմբերին կը յաւելուր.</w:t>
      </w:r>
      <w:r>
        <w:rPr>
          <w:rFonts w:ascii="Sylfaen" w:hAnsi="Sylfaen"/>
          <w:iCs/>
          <w:sz w:val="28"/>
          <w:szCs w:val="28"/>
        </w:rPr>
        <w:t xml:space="preserve"> </w:t>
      </w:r>
      <w:r w:rsidRPr="00192E7D">
        <w:rPr>
          <w:rFonts w:ascii="Sylfaen" w:hAnsi="Sylfaen"/>
          <w:iCs/>
          <w:sz w:val="28"/>
          <w:szCs w:val="28"/>
        </w:rPr>
        <w:t>«Ի՞նչ է նպատակս, այսինքն, աւելի ճիշդ, ի՞նչ կ</w:t>
      </w:r>
      <w:r w:rsidRPr="00192E7D">
        <w:rPr>
          <w:rFonts w:ascii="Sylfaen" w:hAnsi="Sylfaen"/>
          <w:iCs/>
          <w:sz w:val="28"/>
          <w:szCs w:val="28"/>
          <w:rtl/>
          <w:lang w:bidi="he-IL"/>
        </w:rPr>
        <w:t>‏</w:t>
      </w:r>
      <w:r>
        <w:rPr>
          <w:rFonts w:ascii="Sylfaen" w:hAnsi="Sylfaen"/>
          <w:iCs/>
          <w:sz w:val="28"/>
          <w:szCs w:val="28"/>
        </w:rPr>
        <w:t>՚</w:t>
      </w:r>
      <w:r w:rsidRPr="00192E7D">
        <w:rPr>
          <w:rFonts w:ascii="Sylfaen" w:hAnsi="Sylfaen"/>
          <w:iCs/>
          <w:sz w:val="28"/>
          <w:szCs w:val="28"/>
        </w:rPr>
        <w:t>ուզեմ, որ ըլլայ Դպրեվանքին նպատակը։ Շատ որոշ. հասցնել մեկին իտէալով մը տոգորուած մարդիկ։ Ատիկա ալ պարզ է. Ազգային վերականգնում»</w:t>
      </w:r>
      <w:r w:rsidRPr="00192E7D">
        <w:rPr>
          <w:rFonts w:ascii="Sylfaen" w:hAnsi="Sylfaen"/>
          <w:i/>
          <w:iCs/>
          <w:sz w:val="28"/>
          <w:szCs w:val="28"/>
        </w:rPr>
        <w:t> </w:t>
      </w:r>
      <w:r w:rsidRPr="00192E7D">
        <w:rPr>
          <w:rFonts w:ascii="Sylfaen" w:hAnsi="Sylfaen"/>
          <w:iCs/>
          <w:sz w:val="28"/>
          <w:szCs w:val="28"/>
        </w:rPr>
        <w:t>(</w:t>
      </w:r>
      <w:r w:rsidRPr="00192E7D">
        <w:rPr>
          <w:rFonts w:ascii="Sylfaen" w:hAnsi="Sylfaen"/>
          <w:i/>
          <w:iCs/>
          <w:sz w:val="28"/>
          <w:szCs w:val="28"/>
        </w:rPr>
        <w:t>Էջեր Շնորհք Պատրիարքի Օրագրութենէն</w:t>
      </w:r>
      <w:r w:rsidRPr="00192E7D">
        <w:rPr>
          <w:rFonts w:ascii="Sylfaen" w:hAnsi="Sylfaen"/>
          <w:iCs/>
          <w:sz w:val="28"/>
          <w:szCs w:val="28"/>
        </w:rPr>
        <w:t>, Հատոր Ա. (</w:t>
      </w:r>
      <w:r w:rsidRPr="00192E7D">
        <w:rPr>
          <w:rFonts w:ascii="Sylfaen" w:hAnsi="Sylfaen"/>
          <w:iCs/>
          <w:sz w:val="28"/>
          <w:szCs w:val="28"/>
          <w:cs/>
          <w:lang w:bidi="he-IL"/>
        </w:rPr>
        <w:t>‎</w:t>
      </w:r>
      <w:r w:rsidRPr="00192E7D">
        <w:rPr>
          <w:rFonts w:ascii="Sylfaen" w:hAnsi="Sylfaen"/>
          <w:iCs/>
          <w:sz w:val="28"/>
          <w:szCs w:val="28"/>
        </w:rPr>
        <w:t>1935–1944),</w:t>
      </w:r>
      <w:r>
        <w:rPr>
          <w:rFonts w:ascii="Sylfaen" w:hAnsi="Sylfaen"/>
          <w:iCs/>
          <w:sz w:val="28"/>
          <w:szCs w:val="28"/>
        </w:rPr>
        <w:t xml:space="preserve"> </w:t>
      </w:r>
      <w:r w:rsidRPr="00192E7D">
        <w:rPr>
          <w:rFonts w:ascii="Sylfaen" w:hAnsi="Sylfaen"/>
          <w:iCs/>
          <w:sz w:val="28"/>
          <w:szCs w:val="28"/>
        </w:rPr>
        <w:t>խմբագրեց՝ Մաքրուհի Պ. Յակոբ</w:t>
      </w:r>
      <w:r>
        <w:rPr>
          <w:rFonts w:ascii="Sylfaen" w:hAnsi="Sylfaen"/>
          <w:iCs/>
          <w:sz w:val="28"/>
          <w:szCs w:val="28"/>
        </w:rPr>
        <w:t>-</w:t>
      </w:r>
      <w:r w:rsidRPr="00192E7D">
        <w:rPr>
          <w:rFonts w:ascii="Sylfaen" w:hAnsi="Sylfaen"/>
          <w:iCs/>
          <w:sz w:val="28"/>
          <w:szCs w:val="28"/>
        </w:rPr>
        <w:t>եան,</w:t>
      </w:r>
      <w:r>
        <w:rPr>
          <w:rFonts w:ascii="Sylfaen" w:hAnsi="Sylfaen"/>
          <w:iCs/>
          <w:sz w:val="28"/>
          <w:szCs w:val="28"/>
        </w:rPr>
        <w:t xml:space="preserve"> </w:t>
      </w:r>
      <w:r w:rsidRPr="00192E7D">
        <w:rPr>
          <w:rFonts w:ascii="Sylfaen" w:hAnsi="Sylfaen"/>
          <w:iCs/>
          <w:sz w:val="28"/>
          <w:szCs w:val="28"/>
        </w:rPr>
        <w:t>Իսթանպուլ 1989)։</w:t>
      </w:r>
    </w:p>
    <w:p w14:paraId="43B6A4D5"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Իր հերթին, Դպրեվանքի երկար տարիներու դաստիարակ եւ Մեծի Տանն Կիլիկիոյ Կաթողիկոսութեան առաքելութեան գործօն մասնակից Բիւզանդ Եղիայեան արդարօրէն կ</w:t>
      </w:r>
      <w:r w:rsidRPr="00192E7D">
        <w:rPr>
          <w:rFonts w:ascii="Sylfaen" w:hAnsi="Sylfaen"/>
          <w:iCs/>
          <w:sz w:val="28"/>
          <w:szCs w:val="28"/>
          <w:rtl/>
          <w:lang w:bidi="he-IL"/>
        </w:rPr>
        <w:t>‏</w:t>
      </w:r>
      <w:r>
        <w:rPr>
          <w:rFonts w:ascii="Sylfaen" w:hAnsi="Sylfaen"/>
          <w:iCs/>
          <w:sz w:val="28"/>
          <w:szCs w:val="28"/>
        </w:rPr>
        <w:t>՚</w:t>
      </w:r>
      <w:r w:rsidRPr="00192E7D">
        <w:rPr>
          <w:rFonts w:ascii="Sylfaen" w:hAnsi="Sylfaen"/>
          <w:iCs/>
          <w:sz w:val="28"/>
          <w:szCs w:val="28"/>
        </w:rPr>
        <w:t>ըսէր. </w:t>
      </w:r>
    </w:p>
    <w:p w14:paraId="50DE6907"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«Ի՛նչ համեստ աշխատանք որ կատարուած է ու կը կատարուի այստեղ՝ ազգին ամբողջութեան օգտին համար եւ Հայաստանեայց Եկե</w:t>
      </w:r>
      <w:r>
        <w:rPr>
          <w:rFonts w:ascii="Sylfaen" w:hAnsi="Sylfaen"/>
          <w:iCs/>
          <w:sz w:val="28"/>
          <w:szCs w:val="28"/>
        </w:rPr>
        <w:t>-</w:t>
      </w:r>
      <w:r w:rsidRPr="00192E7D">
        <w:rPr>
          <w:rFonts w:ascii="Sylfaen" w:hAnsi="Sylfaen"/>
          <w:iCs/>
          <w:sz w:val="28"/>
          <w:szCs w:val="28"/>
        </w:rPr>
        <w:t>ղեցւոյ կենսատու ոյժին եւ անքակտելի միութեան հաւատքովը կատար</w:t>
      </w:r>
      <w:r>
        <w:rPr>
          <w:rFonts w:ascii="Sylfaen" w:hAnsi="Sylfaen"/>
          <w:iCs/>
          <w:sz w:val="28"/>
          <w:szCs w:val="28"/>
        </w:rPr>
        <w:t>-</w:t>
      </w:r>
      <w:r w:rsidRPr="00192E7D">
        <w:rPr>
          <w:rFonts w:ascii="Sylfaen" w:hAnsi="Sylfaen"/>
          <w:iCs/>
          <w:sz w:val="28"/>
          <w:szCs w:val="28"/>
        </w:rPr>
        <w:t>ւած աշխատանք է»։ (Բիւզանդ Եղիայեան, </w:t>
      </w:r>
      <w:r w:rsidRPr="00192E7D">
        <w:rPr>
          <w:rFonts w:ascii="Sylfaen" w:hAnsi="Sylfaen"/>
          <w:i/>
          <w:iCs/>
          <w:sz w:val="28"/>
          <w:szCs w:val="28"/>
        </w:rPr>
        <w:t>Նշուած Աշխատութիւն</w:t>
      </w:r>
      <w:r w:rsidRPr="00192E7D">
        <w:rPr>
          <w:rFonts w:ascii="Sylfaen" w:hAnsi="Sylfaen"/>
          <w:iCs/>
          <w:sz w:val="28"/>
          <w:szCs w:val="28"/>
        </w:rPr>
        <w:t>, էջ </w:t>
      </w:r>
      <w:r w:rsidRPr="00192E7D">
        <w:rPr>
          <w:rFonts w:ascii="Sylfaen" w:hAnsi="Sylfaen"/>
          <w:iCs/>
          <w:sz w:val="28"/>
          <w:szCs w:val="28"/>
          <w:cs/>
          <w:lang w:bidi="he-IL"/>
        </w:rPr>
        <w:t>‎</w:t>
      </w:r>
      <w:r w:rsidRPr="00192E7D">
        <w:rPr>
          <w:rFonts w:ascii="Sylfaen" w:hAnsi="Sylfaen"/>
          <w:iCs/>
          <w:sz w:val="28"/>
          <w:szCs w:val="28"/>
        </w:rPr>
        <w:t>22)։</w:t>
      </w:r>
    </w:p>
    <w:p w14:paraId="7F700FB9" w14:textId="77777777" w:rsidR="001D14D6" w:rsidRPr="00192E7D" w:rsidRDefault="001D14D6" w:rsidP="001D14D6">
      <w:pPr>
        <w:jc w:val="both"/>
        <w:rPr>
          <w:rFonts w:ascii="Sylfaen" w:hAnsi="Sylfaen"/>
          <w:iCs/>
          <w:sz w:val="28"/>
          <w:szCs w:val="28"/>
        </w:rPr>
      </w:pPr>
      <w:r w:rsidRPr="00192E7D">
        <w:rPr>
          <w:rFonts w:ascii="Sylfaen" w:hAnsi="Sylfaen"/>
          <w:i/>
          <w:iCs/>
          <w:sz w:val="28"/>
          <w:szCs w:val="28"/>
        </w:rPr>
        <w:t>         </w:t>
      </w:r>
      <w:r w:rsidRPr="00192E7D">
        <w:rPr>
          <w:rFonts w:ascii="Sylfaen" w:hAnsi="Sylfaen"/>
          <w:iCs/>
          <w:sz w:val="28"/>
          <w:szCs w:val="28"/>
        </w:rPr>
        <w:t>«Այսօր, ամէն մէկ ընծայեալ որ կը վկայուի կամ կը ձեռնադրուի Անթիլիասի մէջ, իրմով ազգային ծառայութեան մշտարթուն պահակ մըն է որ կը զինուի ու կը զրահուի՝ հայ հաւատքի, հայ լեզուի եւ հայ մշակոյթի անեղծ եւ անվթար պահպանման համար»</w:t>
      </w:r>
      <w:r w:rsidRPr="00192E7D">
        <w:rPr>
          <w:rFonts w:ascii="Sylfaen" w:hAnsi="Sylfaen"/>
          <w:i/>
          <w:iCs/>
          <w:sz w:val="28"/>
          <w:szCs w:val="28"/>
        </w:rPr>
        <w:t> </w:t>
      </w:r>
      <w:r w:rsidRPr="00192E7D">
        <w:rPr>
          <w:rFonts w:ascii="Sylfaen" w:hAnsi="Sylfaen"/>
          <w:iCs/>
          <w:sz w:val="28"/>
          <w:szCs w:val="28"/>
        </w:rPr>
        <w:t>(Բիւզանդ Եղիայեան, </w:t>
      </w:r>
      <w:r w:rsidRPr="00192E7D">
        <w:rPr>
          <w:rFonts w:ascii="Sylfaen" w:hAnsi="Sylfaen"/>
          <w:i/>
          <w:iCs/>
          <w:sz w:val="28"/>
          <w:szCs w:val="28"/>
        </w:rPr>
        <w:t>Նշուած Աշխատութիւն</w:t>
      </w:r>
      <w:r w:rsidRPr="00192E7D">
        <w:rPr>
          <w:rFonts w:ascii="Sylfaen" w:hAnsi="Sylfaen"/>
          <w:iCs/>
          <w:sz w:val="28"/>
          <w:szCs w:val="28"/>
        </w:rPr>
        <w:t>, էջ </w:t>
      </w:r>
      <w:r w:rsidRPr="00192E7D">
        <w:rPr>
          <w:rFonts w:ascii="Sylfaen" w:hAnsi="Sylfaen"/>
          <w:iCs/>
          <w:sz w:val="28"/>
          <w:szCs w:val="28"/>
          <w:cs/>
          <w:lang w:bidi="he-IL"/>
        </w:rPr>
        <w:t>‎</w:t>
      </w:r>
      <w:r w:rsidRPr="00192E7D">
        <w:rPr>
          <w:rFonts w:ascii="Sylfaen" w:hAnsi="Sylfaen"/>
          <w:iCs/>
          <w:sz w:val="28"/>
          <w:szCs w:val="28"/>
        </w:rPr>
        <w:t>857)։</w:t>
      </w:r>
    </w:p>
    <w:p w14:paraId="091838C7"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Արամ Ա. Վեհափառ Հայրապետ Դպրեվանքի 75-ամեակին նուիր</w:t>
      </w:r>
      <w:r>
        <w:rPr>
          <w:rFonts w:ascii="Sylfaen" w:hAnsi="Sylfaen"/>
          <w:iCs/>
          <w:sz w:val="28"/>
          <w:szCs w:val="28"/>
        </w:rPr>
        <w:t>-</w:t>
      </w:r>
      <w:r w:rsidRPr="00192E7D">
        <w:rPr>
          <w:rFonts w:ascii="Sylfaen" w:hAnsi="Sylfaen"/>
          <w:iCs/>
          <w:sz w:val="28"/>
          <w:szCs w:val="28"/>
        </w:rPr>
        <w:t>ւած հանդիսութեան մը առթիւ Դպրեվանքի կենսականութիւնը կ</w:t>
      </w:r>
      <w:r w:rsidRPr="00192E7D">
        <w:rPr>
          <w:rFonts w:ascii="Sylfaen" w:hAnsi="Sylfaen"/>
          <w:iCs/>
          <w:sz w:val="28"/>
          <w:szCs w:val="28"/>
          <w:rtl/>
          <w:lang w:bidi="he-IL"/>
        </w:rPr>
        <w:t>‏</w:t>
      </w:r>
      <w:r>
        <w:rPr>
          <w:rFonts w:ascii="Sylfaen" w:hAnsi="Sylfaen"/>
          <w:iCs/>
          <w:sz w:val="28"/>
          <w:szCs w:val="28"/>
        </w:rPr>
        <w:t>՚</w:t>
      </w:r>
      <w:r w:rsidRPr="00192E7D">
        <w:rPr>
          <w:rFonts w:ascii="Sylfaen" w:hAnsi="Sylfaen"/>
          <w:iCs/>
          <w:sz w:val="28"/>
          <w:szCs w:val="28"/>
        </w:rPr>
        <w:t>ընդգծէր, ըսելով</w:t>
      </w:r>
      <w:r w:rsidRPr="00192E7D">
        <w:rPr>
          <w:rFonts w:ascii="Sylfaen" w:hAnsi="Sylfaen"/>
          <w:i/>
          <w:iCs/>
          <w:sz w:val="28"/>
          <w:szCs w:val="28"/>
        </w:rPr>
        <w:t>.</w:t>
      </w:r>
    </w:p>
    <w:p w14:paraId="0146D47B"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lastRenderedPageBreak/>
        <w:t>«Ամեակները ոչինչ են առանց նուիրումի ու զոհողութեան բարձր գիտակցութեան: Առանց նուիրումի կատարուած գործը, ժամանակը լեցնող աշխատանք մը կը դառնայ պարզապէս: Մեծի Տանն Կիլիկիոյ Կաթողիկոսութիւնը իր անցեալի Վեհափառ Հայրապետներով, ողջ միա</w:t>
      </w:r>
      <w:r>
        <w:rPr>
          <w:rFonts w:ascii="Sylfaen" w:hAnsi="Sylfaen"/>
          <w:iCs/>
          <w:sz w:val="28"/>
          <w:szCs w:val="28"/>
        </w:rPr>
        <w:t>-</w:t>
      </w:r>
      <w:r w:rsidRPr="00192E7D">
        <w:rPr>
          <w:rFonts w:ascii="Sylfaen" w:hAnsi="Sylfaen"/>
          <w:iCs/>
          <w:sz w:val="28"/>
          <w:szCs w:val="28"/>
        </w:rPr>
        <w:t>բանութեամբ ու ժողովական բոլոր կառոյցներով, նուիրումի աշխատանք ցուցաբերեց, ու անոր ի պատասխան փառաւորուեցաւ մեր ժողովուրդի զաւակներուն կողմէ:</w:t>
      </w:r>
    </w:p>
    <w:p w14:paraId="15523047"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Սփիւռքահայութեան ամենէն դժխեմ օրերուն, հարիւրաւոր պատ-րաստուած հոգեւորականներով, մտաւորականներով, ազգային գոր-ծիչներով, եկեղեցւոյ մեծ թէ փոքր սպասաւորներով ողողեց հայութեան կեանքը, մեր գաղութներուն տալով նոր եռանդ, նոր աւիւն ու նոր շունչ։ Դպրեվանքը պէտք է արժեւորել անցեալի ու ներկայի մարդոյժի պատ-րաստութեան հրամայական կարեւորութեան համար, եւ սա կենսական է հայապահպանման եւ հայ կեանքի ծաղկման երկեակ իմաստով»:</w:t>
      </w:r>
    </w:p>
    <w:p w14:paraId="0D12D31D" w14:textId="50E6B15B"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Դպրեվանեցին մեր ժողովուրդին հարազատ զաւակն է։ Ան մեր ժողովուրդէն կու գայ եւ մեր ժողովուրդին կ</w:t>
      </w:r>
      <w:r w:rsidRPr="00192E7D">
        <w:rPr>
          <w:rFonts w:ascii="Sylfaen" w:hAnsi="Sylfaen"/>
          <w:iCs/>
          <w:sz w:val="28"/>
          <w:szCs w:val="28"/>
          <w:rtl/>
          <w:lang w:bidi="he-IL"/>
        </w:rPr>
        <w:t>‏</w:t>
      </w:r>
      <w:r>
        <w:rPr>
          <w:rFonts w:ascii="Sylfaen" w:hAnsi="Sylfaen"/>
          <w:iCs/>
          <w:sz w:val="28"/>
          <w:szCs w:val="28"/>
        </w:rPr>
        <w:t>՚</w:t>
      </w:r>
      <w:r w:rsidRPr="00192E7D">
        <w:rPr>
          <w:rFonts w:ascii="Sylfaen" w:hAnsi="Sylfaen"/>
          <w:iCs/>
          <w:sz w:val="28"/>
          <w:szCs w:val="28"/>
        </w:rPr>
        <w:t>երթայ որպէս հոգեւորական կամ աշխարհական անձնդիր մշակ։ Կը գիտակցինք թէ այսօր, երբ հայութիւնը տարբեր երկինքներու տակ կ</w:t>
      </w:r>
      <w:r w:rsidRPr="00192E7D">
        <w:rPr>
          <w:rFonts w:ascii="Sylfaen" w:hAnsi="Sylfaen"/>
          <w:iCs/>
          <w:sz w:val="28"/>
          <w:szCs w:val="28"/>
          <w:rtl/>
          <w:lang w:bidi="he-IL"/>
        </w:rPr>
        <w:t>‏</w:t>
      </w:r>
      <w:r>
        <w:rPr>
          <w:rFonts w:ascii="Sylfaen" w:hAnsi="Sylfaen"/>
          <w:iCs/>
          <w:sz w:val="28"/>
          <w:szCs w:val="28"/>
          <w:lang w:bidi="he-IL"/>
        </w:rPr>
        <w:t>՚</w:t>
      </w:r>
      <w:r w:rsidRPr="00192E7D">
        <w:rPr>
          <w:rFonts w:ascii="Sylfaen" w:hAnsi="Sylfaen"/>
          <w:iCs/>
          <w:sz w:val="28"/>
          <w:szCs w:val="28"/>
        </w:rPr>
        <w:t>ապրի եւ զանազան մշա-կոյթներու ազդեցութեան տակ է, մեր ժողովուրդը առաւե՛լ ակնկա-լութիւններ ունի Մեծի Տանն Կիլիկիոյ Կաթողիկոսութենէն։ Մեր Եկեղեց-ւոյ կոչման իրագործումը կախեալ է իւրաքանչիւրէս անհատաբար եւ բոլորէս հաւաքաբար։ Անոր նախապայմանը Սփիւռքի բոլոր գաղութ-ներէն դպրեվանքի սաներ ունենալն է։ Ամեակները կ</w:t>
      </w:r>
      <w:r w:rsidRPr="00192E7D">
        <w:rPr>
          <w:rFonts w:ascii="Sylfaen" w:hAnsi="Sylfaen"/>
          <w:iCs/>
          <w:sz w:val="28"/>
          <w:szCs w:val="28"/>
          <w:rtl/>
          <w:lang w:bidi="he-IL"/>
        </w:rPr>
        <w:t>‏</w:t>
      </w:r>
      <w:r>
        <w:rPr>
          <w:rFonts w:ascii="Sylfaen" w:hAnsi="Sylfaen"/>
          <w:iCs/>
          <w:sz w:val="28"/>
          <w:szCs w:val="28"/>
        </w:rPr>
        <w:t>՚</w:t>
      </w:r>
      <w:r w:rsidRPr="00192E7D">
        <w:rPr>
          <w:rFonts w:ascii="Sylfaen" w:hAnsi="Sylfaen"/>
          <w:iCs/>
          <w:sz w:val="28"/>
          <w:szCs w:val="28"/>
        </w:rPr>
        <w:t>անցնին եւ դասա-խօսութիւնները կ</w:t>
      </w:r>
      <w:r>
        <w:rPr>
          <w:rFonts w:ascii="Sylfaen" w:hAnsi="Sylfaen"/>
          <w:iCs/>
          <w:sz w:val="28"/>
          <w:szCs w:val="28"/>
        </w:rPr>
        <w:t>՚</w:t>
      </w:r>
      <w:r w:rsidRPr="00192E7D">
        <w:rPr>
          <w:rFonts w:ascii="Sylfaen" w:hAnsi="Sylfaen"/>
          <w:iCs/>
          <w:sz w:val="28"/>
          <w:szCs w:val="28"/>
        </w:rPr>
        <w:t>աւարտին. սակայն, մշտականօրէն կը շարունակէ հնչել արդար պահանջքը՝ «հովիւ կ</w:t>
      </w:r>
      <w:r w:rsidRPr="00192E7D">
        <w:rPr>
          <w:rFonts w:ascii="Sylfaen" w:hAnsi="Sylfaen"/>
          <w:iCs/>
          <w:sz w:val="28"/>
          <w:szCs w:val="28"/>
          <w:rtl/>
          <w:lang w:bidi="he-IL"/>
        </w:rPr>
        <w:t>‏</w:t>
      </w:r>
      <w:r>
        <w:rPr>
          <w:rFonts w:ascii="Sylfaen" w:hAnsi="Sylfaen"/>
          <w:iCs/>
          <w:sz w:val="28"/>
          <w:szCs w:val="28"/>
          <w:lang w:bidi="he-IL"/>
        </w:rPr>
        <w:t>՚</w:t>
      </w:r>
      <w:r w:rsidRPr="00192E7D">
        <w:rPr>
          <w:rFonts w:ascii="Sylfaen" w:hAnsi="Sylfaen"/>
          <w:iCs/>
          <w:sz w:val="28"/>
          <w:szCs w:val="28"/>
        </w:rPr>
        <w:t>ուզենք», «ուսուցիչ ղրկեցէք», «դպրապետ չունինք», «մտաւորականի սովէ կը տառապինք»։ Այս բոլորին պատաս</w:t>
      </w:r>
      <w:r>
        <w:rPr>
          <w:rFonts w:ascii="Sylfaen" w:hAnsi="Sylfaen"/>
          <w:iCs/>
          <w:sz w:val="28"/>
          <w:szCs w:val="28"/>
        </w:rPr>
        <w:t>-</w:t>
      </w:r>
      <w:r w:rsidRPr="00192E7D">
        <w:rPr>
          <w:rFonts w:ascii="Sylfaen" w:hAnsi="Sylfaen"/>
          <w:iCs/>
          <w:sz w:val="28"/>
          <w:szCs w:val="28"/>
        </w:rPr>
        <w:t>խանը յստակ է.</w:t>
      </w:r>
      <w:r>
        <w:rPr>
          <w:rFonts w:ascii="Sylfaen" w:hAnsi="Sylfaen"/>
          <w:iCs/>
          <w:sz w:val="28"/>
          <w:szCs w:val="28"/>
        </w:rPr>
        <w:t xml:space="preserve"> </w:t>
      </w:r>
      <w:r w:rsidRPr="00192E7D">
        <w:rPr>
          <w:rFonts w:ascii="Sylfaen" w:hAnsi="Sylfaen"/>
          <w:b/>
          <w:bCs/>
          <w:iCs/>
          <w:sz w:val="28"/>
          <w:szCs w:val="28"/>
        </w:rPr>
        <w:t>Սիրելի հայրեր եւ մայրեր, կոչում ունեցող ձեր զաւակները Դպրեվանք ղրկեցէք, որ օր մը որպէս քահանայ եւ դաստիարակ վերադառնան մեր ժողովուրդին ու իրենց անձնուէր ծառայութեամբ հարստացնեն ձեր կեանքը՝ մեր ժողովուրդին կեանքը</w:t>
      </w:r>
      <w:r w:rsidRPr="00192E7D">
        <w:rPr>
          <w:rFonts w:ascii="Sylfaen" w:hAnsi="Sylfaen"/>
          <w:iCs/>
          <w:sz w:val="28"/>
          <w:szCs w:val="28"/>
        </w:rPr>
        <w:t>։</w:t>
      </w:r>
    </w:p>
    <w:p w14:paraId="2639AACF" w14:textId="77777777" w:rsidR="001D14D6" w:rsidRPr="00192E7D" w:rsidRDefault="001D14D6" w:rsidP="001D14D6">
      <w:pPr>
        <w:ind w:firstLine="720"/>
        <w:jc w:val="both"/>
        <w:rPr>
          <w:rFonts w:ascii="Sylfaen" w:hAnsi="Sylfaen"/>
          <w:iCs/>
          <w:sz w:val="28"/>
          <w:szCs w:val="28"/>
        </w:rPr>
      </w:pPr>
      <w:r w:rsidRPr="00192E7D">
        <w:rPr>
          <w:rFonts w:ascii="Sylfaen" w:hAnsi="Sylfaen"/>
          <w:iCs/>
          <w:sz w:val="28"/>
          <w:szCs w:val="28"/>
        </w:rPr>
        <w:t>Յոբելեանները իմաստ կը զգենուն նուիրեալ մշակներով։ 75 տա</w:t>
      </w:r>
      <w:r>
        <w:rPr>
          <w:rFonts w:ascii="Sylfaen" w:hAnsi="Sylfaen"/>
          <w:iCs/>
          <w:sz w:val="28"/>
          <w:szCs w:val="28"/>
        </w:rPr>
        <w:t>-</w:t>
      </w:r>
      <w:r w:rsidRPr="00192E7D">
        <w:rPr>
          <w:rFonts w:ascii="Sylfaen" w:hAnsi="Sylfaen"/>
          <w:iCs/>
          <w:sz w:val="28"/>
          <w:szCs w:val="28"/>
        </w:rPr>
        <w:t>րիներ Դպրեվանքը մարդ պատրաստեց. հա՛յ քրիստոնեայ մարդը կազմաւորեց։ Հայկական Ցեղասպանութեան զոհն էր ան եւ այսօր կազմակերպ Սփիւռքի հոգե-մտաւոր ստնտուն է 75 տարիներէ ի վեր։ </w:t>
      </w:r>
    </w:p>
    <w:p w14:paraId="0D5A89ED" w14:textId="77777777" w:rsidR="001D14D6" w:rsidRPr="00192E7D" w:rsidRDefault="001D14D6" w:rsidP="000A5C54">
      <w:pPr>
        <w:ind w:firstLine="720"/>
        <w:jc w:val="both"/>
        <w:rPr>
          <w:rFonts w:ascii="Sylfaen" w:hAnsi="Sylfaen"/>
          <w:iCs/>
          <w:sz w:val="28"/>
          <w:szCs w:val="28"/>
        </w:rPr>
      </w:pPr>
      <w:r w:rsidRPr="00192E7D">
        <w:rPr>
          <w:rFonts w:ascii="Sylfaen" w:hAnsi="Sylfaen"/>
          <w:iCs/>
          <w:sz w:val="28"/>
          <w:szCs w:val="28"/>
        </w:rPr>
        <w:lastRenderedPageBreak/>
        <w:t>Ամենակալ Տիրոջ Ս. Աջին հովանիին տակ՝ բարի՛ երթ Դպրե-վանքին՝ ձեզմով եւ ձեզի համար։</w:t>
      </w:r>
    </w:p>
    <w:p w14:paraId="656A0633" w14:textId="77777777" w:rsidR="001D14D6" w:rsidRPr="00192E7D" w:rsidRDefault="001D14D6" w:rsidP="000A5C54">
      <w:pPr>
        <w:rPr>
          <w:rFonts w:ascii="Sylfaen" w:hAnsi="Sylfaen"/>
          <w:iCs/>
          <w:sz w:val="28"/>
          <w:szCs w:val="28"/>
        </w:rPr>
      </w:pPr>
      <w:r w:rsidRPr="00192E7D">
        <w:rPr>
          <w:rFonts w:ascii="Sylfaen" w:hAnsi="Sylfaen"/>
          <w:iCs/>
          <w:sz w:val="28"/>
          <w:szCs w:val="28"/>
        </w:rPr>
        <w:t> </w:t>
      </w:r>
    </w:p>
    <w:p w14:paraId="2F7CC475" w14:textId="77777777" w:rsidR="001D14D6" w:rsidRPr="00192E7D" w:rsidRDefault="001D14D6" w:rsidP="000A5C54">
      <w:pPr>
        <w:rPr>
          <w:rFonts w:ascii="Sylfaen" w:hAnsi="Sylfaen"/>
          <w:iCs/>
          <w:sz w:val="28"/>
          <w:szCs w:val="28"/>
        </w:rPr>
      </w:pPr>
      <w:r w:rsidRPr="00192E7D">
        <w:rPr>
          <w:rFonts w:ascii="Sylfaen" w:hAnsi="Sylfaen"/>
          <w:iCs/>
          <w:sz w:val="28"/>
          <w:szCs w:val="28"/>
        </w:rPr>
        <w:t>                                                                                      </w:t>
      </w:r>
      <w:r>
        <w:rPr>
          <w:rFonts w:ascii="Sylfaen" w:hAnsi="Sylfaen"/>
          <w:iCs/>
          <w:sz w:val="28"/>
          <w:szCs w:val="28"/>
        </w:rPr>
        <w:t xml:space="preserve"> </w:t>
      </w:r>
      <w:r w:rsidRPr="00192E7D">
        <w:rPr>
          <w:rFonts w:ascii="Sylfaen" w:hAnsi="Sylfaen"/>
          <w:iCs/>
          <w:sz w:val="28"/>
          <w:szCs w:val="28"/>
        </w:rPr>
        <w:t>Նարեկ Եպս. Ալեէմէզեան</w:t>
      </w:r>
    </w:p>
    <w:p w14:paraId="5BAFF205"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F3A95B" w14:textId="77777777" w:rsidR="00122C17" w:rsidRDefault="00122C17" w:rsidP="001D14D6">
      <w:r>
        <w:separator/>
      </w:r>
    </w:p>
  </w:endnote>
  <w:endnote w:type="continuationSeparator" w:id="0">
    <w:p w14:paraId="1149D5A9" w14:textId="77777777" w:rsidR="00122C17" w:rsidRDefault="00122C17" w:rsidP="001D1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9199356"/>
      <w:docPartObj>
        <w:docPartGallery w:val="Page Numbers (Bottom of Page)"/>
        <w:docPartUnique/>
      </w:docPartObj>
    </w:sdtPr>
    <w:sdtContent>
      <w:p w14:paraId="0D7C78C5" w14:textId="3FE2D38A" w:rsidR="001D14D6" w:rsidRDefault="001D14D6"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3570C38" w14:textId="77777777" w:rsidR="001D14D6" w:rsidRDefault="001D14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01365646"/>
      <w:docPartObj>
        <w:docPartGallery w:val="Page Numbers (Bottom of Page)"/>
        <w:docPartUnique/>
      </w:docPartObj>
    </w:sdtPr>
    <w:sdtContent>
      <w:p w14:paraId="4891C7CC" w14:textId="06324FF6" w:rsidR="001D14D6" w:rsidRDefault="001D14D6"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DD4D239" w14:textId="77777777" w:rsidR="001D14D6" w:rsidRDefault="001D14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C0BE49" w14:textId="77777777" w:rsidR="00122C17" w:rsidRDefault="00122C17" w:rsidP="001D14D6">
      <w:r>
        <w:separator/>
      </w:r>
    </w:p>
  </w:footnote>
  <w:footnote w:type="continuationSeparator" w:id="0">
    <w:p w14:paraId="3DFFC377" w14:textId="77777777" w:rsidR="00122C17" w:rsidRDefault="00122C17" w:rsidP="001D14D6">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4D6"/>
    <w:rsid w:val="000A5C54"/>
    <w:rsid w:val="00122C17"/>
    <w:rsid w:val="00157BF2"/>
    <w:rsid w:val="001D14D6"/>
    <w:rsid w:val="003D7CBC"/>
    <w:rsid w:val="005824C9"/>
    <w:rsid w:val="007D7895"/>
    <w:rsid w:val="00944B82"/>
    <w:rsid w:val="00AE4EF4"/>
    <w:rsid w:val="00B41865"/>
    <w:rsid w:val="00E907EA"/>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4CF4545A"/>
  <w15:chartTrackingRefBased/>
  <w15:docId w15:val="{5D6080FD-0B50-C047-A3E2-A251079F7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4D6"/>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1D14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D14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D14D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D14D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D14D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D14D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D14D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D14D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D14D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14D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D14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D14D6"/>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D14D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1D14D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1D14D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D14D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D14D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D14D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D14D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14D6"/>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1D14D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14D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D14D6"/>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1D14D6"/>
    <w:rPr>
      <w:i/>
      <w:iCs/>
      <w:color w:val="404040" w:themeColor="text1" w:themeTint="BF"/>
    </w:rPr>
  </w:style>
  <w:style w:type="paragraph" w:styleId="ListParagraph">
    <w:name w:val="List Paragraph"/>
    <w:basedOn w:val="Normal"/>
    <w:uiPriority w:val="34"/>
    <w:qFormat/>
    <w:rsid w:val="001D14D6"/>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1D14D6"/>
    <w:rPr>
      <w:i/>
      <w:iCs/>
      <w:color w:val="2F5496" w:themeColor="accent1" w:themeShade="BF"/>
    </w:rPr>
  </w:style>
  <w:style w:type="paragraph" w:styleId="IntenseQuote">
    <w:name w:val="Intense Quote"/>
    <w:basedOn w:val="Normal"/>
    <w:next w:val="Normal"/>
    <w:link w:val="IntenseQuoteChar"/>
    <w:uiPriority w:val="30"/>
    <w:qFormat/>
    <w:rsid w:val="001D14D6"/>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1D14D6"/>
    <w:rPr>
      <w:i/>
      <w:iCs/>
      <w:color w:val="2F5496" w:themeColor="accent1" w:themeShade="BF"/>
    </w:rPr>
  </w:style>
  <w:style w:type="character" w:styleId="IntenseReference">
    <w:name w:val="Intense Reference"/>
    <w:basedOn w:val="DefaultParagraphFont"/>
    <w:uiPriority w:val="32"/>
    <w:qFormat/>
    <w:rsid w:val="001D14D6"/>
    <w:rPr>
      <w:b/>
      <w:bCs/>
      <w:smallCaps/>
      <w:color w:val="2F5496" w:themeColor="accent1" w:themeShade="BF"/>
      <w:spacing w:val="5"/>
    </w:rPr>
  </w:style>
  <w:style w:type="paragraph" w:styleId="Footer">
    <w:name w:val="footer"/>
    <w:basedOn w:val="Normal"/>
    <w:link w:val="FooterChar"/>
    <w:uiPriority w:val="99"/>
    <w:unhideWhenUsed/>
    <w:rsid w:val="001D14D6"/>
    <w:pPr>
      <w:tabs>
        <w:tab w:val="center" w:pos="4680"/>
        <w:tab w:val="right" w:pos="9360"/>
      </w:tabs>
    </w:pPr>
  </w:style>
  <w:style w:type="character" w:customStyle="1" w:styleId="FooterChar">
    <w:name w:val="Footer Char"/>
    <w:basedOn w:val="DefaultParagraphFont"/>
    <w:link w:val="Footer"/>
    <w:uiPriority w:val="99"/>
    <w:rsid w:val="001D14D6"/>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1D14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17</Pages>
  <Words>4375</Words>
  <Characters>24942</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2026-07-13T00:15:00Z</dcterms:created>
  <dcterms:modified xsi:type="dcterms:W3CDTF">2026-07-13T00:21:00Z</dcterms:modified>
</cp:coreProperties>
</file>