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E88F76" w14:textId="77777777" w:rsidR="00AF6104" w:rsidRPr="00AE26BD" w:rsidRDefault="00AF6104" w:rsidP="00AF610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color w:val="222222"/>
        </w:rPr>
      </w:pPr>
      <w:r w:rsidRPr="00AE26BD">
        <w:rPr>
          <w:rFonts w:ascii="Sylfaen" w:hAnsi="Sylfaen"/>
          <w:b/>
          <w:bCs/>
          <w:color w:val="222222"/>
        </w:rPr>
        <w:t xml:space="preserve">17 </w:t>
      </w:r>
      <w:r w:rsidRPr="00AE26BD">
        <w:rPr>
          <w:rFonts w:ascii="Sylfaen" w:hAnsi="Sylfaen" w:cs="Sylfaen"/>
          <w:b/>
          <w:bCs/>
          <w:color w:val="222222"/>
        </w:rPr>
        <w:t>Յունուար</w:t>
      </w:r>
      <w:r w:rsidRPr="00AE26BD">
        <w:rPr>
          <w:rFonts w:ascii="Sylfaen" w:hAnsi="Sylfaen"/>
          <w:b/>
          <w:bCs/>
          <w:color w:val="222222"/>
        </w:rPr>
        <w:t xml:space="preserve"> 2015-</w:t>
      </w:r>
      <w:r w:rsidRPr="00AE26BD">
        <w:rPr>
          <w:rFonts w:ascii="Sylfaen" w:hAnsi="Sylfaen" w:cs="Sylfaen"/>
          <w:b/>
          <w:bCs/>
          <w:color w:val="222222"/>
        </w:rPr>
        <w:t>ին</w:t>
      </w:r>
      <w:r w:rsidRPr="00AE26BD">
        <w:rPr>
          <w:rFonts w:ascii="Sylfaen" w:hAnsi="Sylfaen"/>
          <w:b/>
          <w:bCs/>
          <w:color w:val="222222"/>
        </w:rPr>
        <w:t xml:space="preserve">, </w:t>
      </w:r>
      <w:r w:rsidRPr="00AE26BD">
        <w:rPr>
          <w:rFonts w:ascii="Sylfaen" w:hAnsi="Sylfaen" w:cs="Sylfaen"/>
          <w:b/>
          <w:bCs/>
          <w:color w:val="222222"/>
        </w:rPr>
        <w:t>Պէյրութի</w:t>
      </w:r>
      <w:r w:rsidRPr="00AE26BD">
        <w:rPr>
          <w:rFonts w:ascii="Sylfaen" w:hAnsi="Sylfaen"/>
          <w:b/>
          <w:bCs/>
          <w:color w:val="222222"/>
        </w:rPr>
        <w:t> </w:t>
      </w:r>
      <w:r w:rsidRPr="00AE26BD">
        <w:rPr>
          <w:rFonts w:ascii="Sylfaen" w:hAnsi="Sylfaen" w:cs="Sylfaen"/>
          <w:b/>
          <w:bCs/>
          <w:i/>
          <w:iCs/>
          <w:color w:val="222222"/>
        </w:rPr>
        <w:t>ԱԶԴԱԿ</w:t>
      </w:r>
      <w:r w:rsidRPr="00AE26BD">
        <w:rPr>
          <w:rFonts w:ascii="Sylfaen" w:hAnsi="Sylfaen"/>
          <w:b/>
          <w:bCs/>
          <w:color w:val="222222"/>
        </w:rPr>
        <w:t> </w:t>
      </w:r>
      <w:r w:rsidRPr="00AE26BD">
        <w:rPr>
          <w:rFonts w:ascii="Sylfaen" w:hAnsi="Sylfaen" w:cs="Sylfaen"/>
          <w:b/>
          <w:bCs/>
          <w:color w:val="222222"/>
        </w:rPr>
        <w:t>Օրաթերթին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մէջ</w:t>
      </w:r>
      <w:r w:rsidRPr="00AE26BD">
        <w:rPr>
          <w:rFonts w:ascii="Sylfaen" w:hAnsi="Sylfaen"/>
          <w:color w:val="222222"/>
        </w:rPr>
        <w:t> </w:t>
      </w:r>
      <w:r w:rsidRPr="00AE26BD">
        <w:rPr>
          <w:rFonts w:ascii="Sylfaen" w:hAnsi="Sylfaen" w:cs="Sylfaen"/>
          <w:b/>
          <w:bCs/>
          <w:color w:val="222222"/>
        </w:rPr>
        <w:t>լոյս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տեսաւ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Կիպրոսի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Հայոց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Կաթողիկոսական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Փոխանորդ՝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Գերաշնորհ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Տ</w:t>
      </w:r>
      <w:r w:rsidRPr="00AE26BD">
        <w:rPr>
          <w:rFonts w:ascii="Sylfaen" w:hAnsi="Sylfaen"/>
          <w:b/>
          <w:bCs/>
          <w:color w:val="222222"/>
        </w:rPr>
        <w:t xml:space="preserve">. </w:t>
      </w:r>
      <w:r w:rsidRPr="00AE26BD">
        <w:rPr>
          <w:rFonts w:ascii="Sylfaen" w:hAnsi="Sylfaen" w:cs="Sylfaen"/>
          <w:b/>
          <w:bCs/>
          <w:color w:val="222222"/>
        </w:rPr>
        <w:t>Նարեկ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Արքեպիսկոպոսի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Մեծի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Տանն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Կիլիկիոյ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Կաթողիկոսութեան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Դպրեվանքի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հիմնադրութեան</w:t>
      </w:r>
      <w:r w:rsidRPr="00AE26BD">
        <w:rPr>
          <w:rFonts w:ascii="Sylfaen" w:hAnsi="Sylfaen"/>
          <w:b/>
          <w:bCs/>
          <w:color w:val="222222"/>
        </w:rPr>
        <w:t xml:space="preserve"> 85-</w:t>
      </w:r>
      <w:r w:rsidRPr="00AE26BD">
        <w:rPr>
          <w:rFonts w:ascii="Sylfaen" w:hAnsi="Sylfaen" w:cs="Sylfaen"/>
          <w:b/>
          <w:bCs/>
          <w:color w:val="222222"/>
        </w:rPr>
        <w:t>ամեակին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առթիւ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գրած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ներքեւի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յօդուածը։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Յայտնենք</w:t>
      </w:r>
      <w:r w:rsidRPr="00AE26BD">
        <w:rPr>
          <w:rFonts w:ascii="Sylfaen" w:hAnsi="Sylfaen"/>
          <w:b/>
          <w:bCs/>
          <w:color w:val="222222"/>
        </w:rPr>
        <w:t xml:space="preserve">, </w:t>
      </w:r>
      <w:r w:rsidRPr="00AE26BD">
        <w:rPr>
          <w:rFonts w:ascii="Sylfaen" w:hAnsi="Sylfaen" w:cs="Sylfaen"/>
          <w:b/>
          <w:bCs/>
          <w:color w:val="222222"/>
        </w:rPr>
        <w:t>որ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Սրբազան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Հայրը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Դպրեվանքի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Տեսուչ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եղած</w:t>
      </w:r>
      <w:r w:rsidRPr="00AE26BD">
        <w:rPr>
          <w:rFonts w:ascii="Sylfaen" w:hAnsi="Sylfaen"/>
          <w:b/>
          <w:bCs/>
          <w:color w:val="222222"/>
        </w:rPr>
        <w:t xml:space="preserve"> </w:t>
      </w:r>
      <w:r w:rsidRPr="00AE26BD">
        <w:rPr>
          <w:rFonts w:ascii="Sylfaen" w:hAnsi="Sylfaen" w:cs="Sylfaen"/>
          <w:b/>
          <w:bCs/>
          <w:color w:val="222222"/>
        </w:rPr>
        <w:t>է</w:t>
      </w:r>
      <w:r w:rsidRPr="00AE26BD">
        <w:rPr>
          <w:rFonts w:ascii="Sylfaen" w:hAnsi="Sylfaen"/>
          <w:b/>
          <w:bCs/>
          <w:color w:val="222222"/>
        </w:rPr>
        <w:t xml:space="preserve"> 2011–2013 </w:t>
      </w:r>
      <w:r w:rsidRPr="00AE26BD">
        <w:rPr>
          <w:rFonts w:ascii="Sylfaen" w:hAnsi="Sylfaen" w:cs="Sylfaen"/>
          <w:b/>
          <w:bCs/>
          <w:color w:val="222222"/>
        </w:rPr>
        <w:t>տարիներուն։</w:t>
      </w:r>
      <w:r>
        <w:rPr>
          <w:rFonts w:ascii="Sylfaen" w:hAnsi="Sylfaen"/>
          <w:color w:val="222222"/>
        </w:rPr>
        <w:t xml:space="preserve"> </w:t>
      </w:r>
      <w:r w:rsidRPr="00AE26BD">
        <w:rPr>
          <w:rFonts w:ascii="Sylfaen" w:hAnsi="Sylfaen"/>
          <w:color w:val="222222"/>
        </w:rPr>
        <w:t>(</w:t>
      </w:r>
      <w:hyperlink r:id="rId6" w:history="1">
        <w:r w:rsidRPr="00AE26BD">
          <w:rPr>
            <w:rStyle w:val="Hyperlink"/>
            <w:rFonts w:ascii="Sylfaen" w:hAnsi="Sylfaen"/>
          </w:rPr>
          <w:t>http://www.aztagdaily.com/archives/222509</w:t>
        </w:r>
      </w:hyperlink>
      <w:r w:rsidRPr="00AE26BD">
        <w:rPr>
          <w:rFonts w:ascii="Sylfaen" w:hAnsi="Sylfaen"/>
          <w:color w:val="222222"/>
        </w:rPr>
        <w:t>)</w:t>
      </w:r>
    </w:p>
    <w:p w14:paraId="61D47E1A" w14:textId="77777777" w:rsidR="00AF6104" w:rsidRDefault="00AF6104" w:rsidP="00AF6104">
      <w:pPr>
        <w:pStyle w:val="NormalWeb"/>
        <w:spacing w:before="0" w:beforeAutospacing="0" w:after="0" w:afterAutospacing="0"/>
        <w:rPr>
          <w:rFonts w:ascii="Sylfaen" w:hAnsi="Sylfaen"/>
          <w:color w:val="222222"/>
          <w:sz w:val="28"/>
          <w:szCs w:val="28"/>
        </w:rPr>
      </w:pPr>
      <w:r w:rsidRPr="00AE26BD">
        <w:rPr>
          <w:rFonts w:ascii="Sylfaen" w:hAnsi="Sylfaen"/>
          <w:color w:val="222222"/>
          <w:sz w:val="28"/>
          <w:szCs w:val="28"/>
        </w:rPr>
        <w:t> </w:t>
      </w:r>
    </w:p>
    <w:p w14:paraId="2FF69C4A" w14:textId="77777777" w:rsidR="00AF6104" w:rsidRPr="00AE26BD" w:rsidRDefault="00AF6104" w:rsidP="00AF6104">
      <w:pPr>
        <w:pStyle w:val="NormalWeb"/>
        <w:spacing w:before="0" w:beforeAutospacing="0" w:after="0" w:afterAutospacing="0"/>
        <w:rPr>
          <w:rFonts w:ascii="Sylfaen" w:hAnsi="Sylfaen"/>
          <w:color w:val="222222"/>
          <w:sz w:val="28"/>
          <w:szCs w:val="28"/>
        </w:rPr>
      </w:pPr>
    </w:p>
    <w:p w14:paraId="22D68B7E" w14:textId="77777777" w:rsidR="00AF6104" w:rsidRPr="00AE26BD" w:rsidRDefault="00AF6104" w:rsidP="00AF6104">
      <w:pPr>
        <w:pStyle w:val="NormalWeb"/>
        <w:spacing w:before="0" w:beforeAutospacing="0" w:after="0" w:afterAutospacing="0"/>
        <w:jc w:val="center"/>
        <w:rPr>
          <w:rFonts w:ascii="Sylfaen" w:hAnsi="Sylfaen"/>
          <w:color w:val="222222"/>
          <w:sz w:val="32"/>
          <w:szCs w:val="32"/>
        </w:rPr>
      </w:pPr>
      <w:r w:rsidRPr="00AE26BD">
        <w:rPr>
          <w:rFonts w:ascii="Sylfaen" w:hAnsi="Sylfaen" w:cs="Sylfaen"/>
          <w:color w:val="222222"/>
          <w:sz w:val="32"/>
          <w:szCs w:val="32"/>
        </w:rPr>
        <w:t>ԿԻԼԻԿԵԱՆ</w:t>
      </w:r>
      <w:r w:rsidRPr="00AE26BD">
        <w:rPr>
          <w:rFonts w:ascii="Sylfaen" w:hAnsi="Sylfaen"/>
          <w:color w:val="222222"/>
          <w:sz w:val="32"/>
          <w:szCs w:val="32"/>
        </w:rPr>
        <w:t xml:space="preserve"> </w:t>
      </w:r>
      <w:r w:rsidRPr="00AE26BD">
        <w:rPr>
          <w:rFonts w:ascii="Sylfaen" w:hAnsi="Sylfaen" w:cs="Sylfaen"/>
          <w:color w:val="222222"/>
          <w:sz w:val="32"/>
          <w:szCs w:val="32"/>
        </w:rPr>
        <w:t>ԴՊՐԵՎԱՆՔԸ՝</w:t>
      </w:r>
    </w:p>
    <w:p w14:paraId="1BB214A0" w14:textId="77777777" w:rsidR="00AF6104" w:rsidRPr="00AE26BD" w:rsidRDefault="00AF6104" w:rsidP="00AF6104">
      <w:pPr>
        <w:pStyle w:val="NormalWeb"/>
        <w:spacing w:before="0" w:beforeAutospacing="0" w:after="0" w:afterAutospacing="0"/>
        <w:jc w:val="center"/>
        <w:rPr>
          <w:rFonts w:ascii="Sylfaen" w:hAnsi="Sylfaen"/>
          <w:color w:val="222222"/>
          <w:sz w:val="32"/>
          <w:szCs w:val="32"/>
        </w:rPr>
      </w:pPr>
      <w:r w:rsidRPr="00AE26BD">
        <w:rPr>
          <w:rFonts w:ascii="Sylfaen" w:hAnsi="Sylfaen" w:cs="Sylfaen"/>
          <w:color w:val="222222"/>
          <w:sz w:val="32"/>
          <w:szCs w:val="32"/>
        </w:rPr>
        <w:t>ՍՓԻՒՌՔԵԱՆ</w:t>
      </w:r>
      <w:r w:rsidRPr="00AE26BD">
        <w:rPr>
          <w:rFonts w:ascii="Sylfaen" w:hAnsi="Sylfaen"/>
          <w:color w:val="222222"/>
          <w:sz w:val="32"/>
          <w:szCs w:val="32"/>
        </w:rPr>
        <w:t xml:space="preserve"> </w:t>
      </w:r>
      <w:r w:rsidRPr="00AE26BD">
        <w:rPr>
          <w:rFonts w:ascii="Sylfaen" w:hAnsi="Sylfaen" w:cs="Sylfaen"/>
          <w:color w:val="222222"/>
          <w:sz w:val="32"/>
          <w:szCs w:val="32"/>
        </w:rPr>
        <w:t>ՀՈԳԵՄՏԱՒՈՐ</w:t>
      </w:r>
      <w:r w:rsidRPr="00AE26BD">
        <w:rPr>
          <w:rFonts w:ascii="Sylfaen" w:hAnsi="Sylfaen"/>
          <w:color w:val="222222"/>
          <w:sz w:val="32"/>
          <w:szCs w:val="32"/>
        </w:rPr>
        <w:t xml:space="preserve"> </w:t>
      </w:r>
      <w:r w:rsidRPr="00AE26BD">
        <w:rPr>
          <w:rFonts w:ascii="Sylfaen" w:hAnsi="Sylfaen" w:cs="Sylfaen"/>
          <w:color w:val="222222"/>
          <w:sz w:val="32"/>
          <w:szCs w:val="32"/>
        </w:rPr>
        <w:t>ՋՐՏՈՒՔ</w:t>
      </w:r>
    </w:p>
    <w:p w14:paraId="19CE0C47" w14:textId="77777777" w:rsidR="00AF6104" w:rsidRPr="00AE26BD" w:rsidRDefault="00AF6104" w:rsidP="00AF6104">
      <w:pPr>
        <w:pStyle w:val="NormalWeb"/>
        <w:spacing w:before="0" w:beforeAutospacing="0" w:after="0" w:afterAutospacing="0"/>
        <w:jc w:val="both"/>
        <w:rPr>
          <w:rFonts w:ascii="Sylfaen" w:hAnsi="Sylfaen"/>
          <w:color w:val="222222"/>
          <w:sz w:val="28"/>
          <w:szCs w:val="28"/>
        </w:rPr>
      </w:pPr>
      <w:r w:rsidRPr="00AE26BD">
        <w:rPr>
          <w:rFonts w:ascii="Sylfaen" w:hAnsi="Sylfaen"/>
          <w:color w:val="222222"/>
          <w:sz w:val="28"/>
          <w:szCs w:val="28"/>
        </w:rPr>
        <w:t> </w:t>
      </w:r>
    </w:p>
    <w:p w14:paraId="10B9C495" w14:textId="77777777" w:rsidR="00AF6104" w:rsidRPr="00AE26BD" w:rsidRDefault="00AF6104" w:rsidP="00AF610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color w:val="222222"/>
          <w:sz w:val="28"/>
          <w:szCs w:val="28"/>
        </w:rPr>
      </w:pPr>
      <w:r w:rsidRPr="00AE26BD">
        <w:rPr>
          <w:rFonts w:ascii="Sylfaen" w:hAnsi="Sylfaen" w:cs="Sylfaen"/>
          <w:color w:val="222222"/>
          <w:sz w:val="28"/>
          <w:szCs w:val="28"/>
        </w:rPr>
        <w:t>Հայկական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Ցեղասպանութեան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հետեւանքով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աքսորեալ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հայորդի</w:t>
      </w:r>
      <w:r w:rsidRPr="00AE26BD">
        <w:rPr>
          <w:rFonts w:ascii="Sylfaen" w:hAnsi="Sylfaen"/>
          <w:color w:val="222222"/>
          <w:sz w:val="28"/>
          <w:szCs w:val="28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</w:rPr>
        <w:t>ներու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Միջին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Արեւելք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հաստատուիլն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ու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Մեծի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Տանն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Կիլիկիոյ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Կաթո</w:t>
      </w:r>
      <w:r w:rsidRPr="00AE26BD">
        <w:rPr>
          <w:rFonts w:ascii="Sylfaen" w:hAnsi="Sylfaen"/>
          <w:color w:val="222222"/>
          <w:sz w:val="28"/>
          <w:szCs w:val="28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</w:rPr>
        <w:t>ղիկոսութեան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Անթիլիասի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մէջ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վերընձիւղուիլը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սերտօրէն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առնչուած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են։</w:t>
      </w:r>
    </w:p>
    <w:p w14:paraId="41B731DD" w14:textId="1BE08F37" w:rsidR="00AF6104" w:rsidRPr="00AE26BD" w:rsidRDefault="00AF6104" w:rsidP="00AF6104">
      <w:pPr>
        <w:pStyle w:val="NormalWeb"/>
        <w:spacing w:before="0" w:beforeAutospacing="0" w:after="0" w:afterAutospacing="0"/>
        <w:jc w:val="both"/>
        <w:rPr>
          <w:rFonts w:ascii="Sylfaen" w:hAnsi="Sylfaen"/>
          <w:color w:val="222222"/>
          <w:sz w:val="28"/>
          <w:szCs w:val="28"/>
        </w:rPr>
      </w:pPr>
      <w:r w:rsidRPr="00AE26BD">
        <w:rPr>
          <w:rFonts w:ascii="Sylfaen" w:hAnsi="Sylfaen"/>
          <w:color w:val="222222"/>
          <w:sz w:val="28"/>
          <w:szCs w:val="28"/>
        </w:rPr>
        <w:t>         </w:t>
      </w:r>
      <w:r w:rsidRPr="00AE26BD">
        <w:rPr>
          <w:rFonts w:ascii="Sylfaen" w:hAnsi="Sylfaen" w:cs="Sylfaen"/>
          <w:color w:val="222222"/>
          <w:sz w:val="28"/>
          <w:szCs w:val="28"/>
        </w:rPr>
        <w:t>Անյոյս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անտէրունջ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հայ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վերապրողներ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նոր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կեանքի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ապագայի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խանձարուրը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գտան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իրենց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ճակատագրակից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Կիլիկեան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Կաթողիկո</w:t>
      </w:r>
      <w:r w:rsidRPr="00AE26BD">
        <w:rPr>
          <w:rFonts w:ascii="Sylfaen" w:hAnsi="Sylfaen"/>
          <w:color w:val="222222"/>
          <w:sz w:val="28"/>
          <w:szCs w:val="28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</w:rPr>
        <w:t>սութեան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Ս</w:t>
      </w:r>
      <w:r w:rsidRPr="00AE26BD">
        <w:rPr>
          <w:rFonts w:ascii="Sylfaen" w:hAnsi="Sylfaen"/>
          <w:color w:val="222222"/>
          <w:sz w:val="28"/>
          <w:szCs w:val="28"/>
        </w:rPr>
        <w:t xml:space="preserve">. </w:t>
      </w:r>
      <w:r w:rsidRPr="00AE26BD">
        <w:rPr>
          <w:rFonts w:ascii="Sylfaen" w:hAnsi="Sylfaen" w:cs="Sylfaen"/>
          <w:color w:val="222222"/>
          <w:sz w:val="28"/>
          <w:szCs w:val="28"/>
        </w:rPr>
        <w:t>Աթոռին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մէջ</w:t>
      </w:r>
      <w:r w:rsidRPr="00AE26BD">
        <w:rPr>
          <w:rFonts w:ascii="Sylfaen" w:hAnsi="Sylfaen"/>
          <w:color w:val="222222"/>
          <w:sz w:val="28"/>
          <w:szCs w:val="28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</w:rPr>
        <w:t>որ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իր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Դպրեվանքով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նախախնամական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դերա</w:t>
      </w:r>
      <w:r w:rsidR="00CC4D12">
        <w:rPr>
          <w:rFonts w:ascii="Sylfaen" w:hAnsi="Sylfaen" w:cs="Sylfaen"/>
          <w:color w:val="222222"/>
          <w:sz w:val="28"/>
          <w:szCs w:val="28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</w:rPr>
        <w:t>կատարութիւն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ունեցաւ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Հայ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Սփիւռքի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բազմածալ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կարիքներուն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համա</w:t>
      </w:r>
      <w:r w:rsidR="00CC4D12">
        <w:rPr>
          <w:rFonts w:ascii="Sylfaen" w:hAnsi="Sylfaen" w:cs="Sylfaen"/>
          <w:color w:val="222222"/>
          <w:sz w:val="28"/>
          <w:szCs w:val="28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</w:rPr>
        <w:t>պատասխանող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ղեկավարութիւն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կոփելու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սրբազան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մարզէն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ներս։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Հոգե</w:t>
      </w:r>
      <w:r w:rsidR="00CC4D12">
        <w:rPr>
          <w:rFonts w:ascii="Sylfaen" w:hAnsi="Sylfaen" w:cs="Sylfaen"/>
          <w:color w:val="222222"/>
          <w:sz w:val="28"/>
          <w:szCs w:val="28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</w:rPr>
        <w:t>ւորական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աշխարհական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ղեկավարութիւն</w:t>
      </w:r>
      <w:r w:rsidRPr="00AE26BD">
        <w:rPr>
          <w:rFonts w:ascii="Sylfaen" w:hAnsi="Sylfaen"/>
          <w:color w:val="222222"/>
          <w:sz w:val="28"/>
          <w:szCs w:val="28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</w:rPr>
        <w:t>որ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անխտրական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ոգիով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անսակարկ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նուիրումով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հասաւ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ամեն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տեղ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ու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ծառայական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կոչումի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ամբողջական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գիտակցութեամբ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յոյս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ներշնչեց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տիրութիւն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կատարեց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իր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խնամքին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յանձնուած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զանգուածներուն։</w:t>
      </w:r>
    </w:p>
    <w:p w14:paraId="2C00CBCB" w14:textId="77777777" w:rsidR="00AF6104" w:rsidRPr="00AE26BD" w:rsidRDefault="00AF6104" w:rsidP="00AF6104">
      <w:pPr>
        <w:pStyle w:val="NormalWeb"/>
        <w:spacing w:before="0" w:beforeAutospacing="0" w:after="0" w:afterAutospacing="0"/>
        <w:jc w:val="both"/>
        <w:rPr>
          <w:rFonts w:ascii="Sylfaen" w:hAnsi="Sylfaen"/>
          <w:color w:val="222222"/>
          <w:sz w:val="28"/>
          <w:szCs w:val="28"/>
        </w:rPr>
      </w:pPr>
      <w:r w:rsidRPr="00AE26BD">
        <w:rPr>
          <w:rFonts w:ascii="Sylfaen" w:hAnsi="Sylfaen"/>
          <w:color w:val="222222"/>
          <w:sz w:val="28"/>
          <w:szCs w:val="28"/>
        </w:rPr>
        <w:t>         </w:t>
      </w:r>
      <w:r w:rsidRPr="00AE26BD">
        <w:rPr>
          <w:rFonts w:ascii="Sylfaen" w:hAnsi="Sylfaen" w:cs="Sylfaen"/>
          <w:color w:val="222222"/>
          <w:sz w:val="28"/>
          <w:szCs w:val="28"/>
        </w:rPr>
        <w:t>Հայ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Եկեղեցւոյ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հովանիին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տակ</w:t>
      </w:r>
      <w:r w:rsidRPr="00AE26BD">
        <w:rPr>
          <w:rFonts w:ascii="Sylfaen" w:hAnsi="Sylfaen"/>
          <w:color w:val="222222"/>
          <w:sz w:val="28"/>
          <w:szCs w:val="28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</w:rPr>
        <w:t>հայ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ընտանիքի</w:t>
      </w:r>
      <w:r w:rsidRPr="00AE26BD">
        <w:rPr>
          <w:rFonts w:ascii="Sylfaen" w:hAnsi="Sylfaen"/>
          <w:color w:val="222222"/>
          <w:sz w:val="28"/>
          <w:szCs w:val="28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</w:rPr>
        <w:t>հայ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դպրոցի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հայ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ակումբի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անքակտելի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ամրացումով</w:t>
      </w:r>
      <w:r w:rsidRPr="00AE26BD">
        <w:rPr>
          <w:rFonts w:ascii="Sylfaen" w:hAnsi="Sylfaen"/>
          <w:color w:val="222222"/>
          <w:sz w:val="28"/>
          <w:szCs w:val="28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</w:rPr>
        <w:t>դպրեվանեցիներ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հիմը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դրին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Հայ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Սփիւռքի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կազմակերպման</w:t>
      </w:r>
      <w:r w:rsidRPr="00AE26BD">
        <w:rPr>
          <w:rFonts w:ascii="Sylfaen" w:hAnsi="Sylfaen"/>
          <w:color w:val="222222"/>
          <w:sz w:val="28"/>
          <w:szCs w:val="28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</w:rPr>
        <w:t>նախ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Միջին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Արեւելքի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հիւրընկալ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ափերուն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վրայ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ապա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պարտադրաբար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հեռաւոր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երկիրներ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ապաստանած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մեր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ժողովուրդի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պանդուխտ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իրականութեան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մէջ։</w:t>
      </w:r>
    </w:p>
    <w:p w14:paraId="359702CA" w14:textId="77777777" w:rsidR="00AF6104" w:rsidRPr="00AE26BD" w:rsidRDefault="00AF6104" w:rsidP="00AF6104">
      <w:pPr>
        <w:pStyle w:val="NormalWeb"/>
        <w:spacing w:before="0" w:beforeAutospacing="0" w:after="0" w:afterAutospacing="0"/>
        <w:jc w:val="both"/>
        <w:rPr>
          <w:rFonts w:ascii="Sylfaen" w:hAnsi="Sylfaen"/>
          <w:color w:val="222222"/>
          <w:sz w:val="28"/>
          <w:szCs w:val="28"/>
        </w:rPr>
      </w:pPr>
      <w:r w:rsidRPr="00AE26BD">
        <w:rPr>
          <w:rFonts w:ascii="Sylfaen" w:hAnsi="Sylfaen"/>
          <w:color w:val="222222"/>
          <w:sz w:val="28"/>
          <w:szCs w:val="28"/>
        </w:rPr>
        <w:t>         </w:t>
      </w:r>
      <w:r w:rsidRPr="00AE26BD">
        <w:rPr>
          <w:rFonts w:ascii="Sylfaen" w:hAnsi="Sylfaen" w:cs="Sylfaen"/>
          <w:color w:val="222222"/>
          <w:sz w:val="28"/>
          <w:szCs w:val="28"/>
        </w:rPr>
        <w:t>Երէկ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այսօր</w:t>
      </w:r>
      <w:r w:rsidRPr="00AE26BD">
        <w:rPr>
          <w:rFonts w:ascii="Sylfaen" w:hAnsi="Sylfaen"/>
          <w:color w:val="222222"/>
          <w:sz w:val="28"/>
          <w:szCs w:val="28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</w:rPr>
        <w:t>հայապահպանման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հիմնական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բնագաւառներուն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մէջ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դպրեվանեցիներ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ծառայական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ներկայութիւն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են</w:t>
      </w:r>
      <w:r w:rsidRPr="00AE26BD">
        <w:rPr>
          <w:rFonts w:ascii="Sylfaen" w:hAnsi="Sylfaen"/>
          <w:color w:val="222222"/>
          <w:sz w:val="28"/>
          <w:szCs w:val="28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</w:rPr>
        <w:t>Դպրեվանքէն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իրենց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առածը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մեր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ժողովուրդին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տանելու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ամբողջանուէր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գիտակցութեամբ։</w:t>
      </w:r>
    </w:p>
    <w:p w14:paraId="7D52C344" w14:textId="77777777" w:rsidR="00AF6104" w:rsidRPr="00AE26BD" w:rsidRDefault="00AF6104" w:rsidP="00AF6104">
      <w:pPr>
        <w:pStyle w:val="NormalWeb"/>
        <w:spacing w:before="0" w:beforeAutospacing="0" w:after="0" w:afterAutospacing="0"/>
        <w:jc w:val="both"/>
        <w:rPr>
          <w:rFonts w:ascii="Sylfaen" w:hAnsi="Sylfaen"/>
          <w:color w:val="222222"/>
          <w:sz w:val="28"/>
          <w:szCs w:val="28"/>
        </w:rPr>
      </w:pPr>
      <w:r w:rsidRPr="00AE26BD">
        <w:rPr>
          <w:rFonts w:ascii="Sylfaen" w:hAnsi="Sylfaen"/>
          <w:color w:val="222222"/>
          <w:sz w:val="28"/>
          <w:szCs w:val="28"/>
        </w:rPr>
        <w:t>         </w:t>
      </w:r>
      <w:r w:rsidRPr="00AE26BD">
        <w:rPr>
          <w:rFonts w:ascii="Sylfaen" w:hAnsi="Sylfaen" w:cs="Sylfaen"/>
          <w:color w:val="222222"/>
          <w:sz w:val="28"/>
          <w:szCs w:val="28"/>
        </w:rPr>
        <w:t>Ահաւասիկ</w:t>
      </w:r>
      <w:r w:rsidRPr="00AE26BD">
        <w:rPr>
          <w:rFonts w:ascii="Sylfaen" w:hAnsi="Sylfaen"/>
          <w:color w:val="222222"/>
          <w:sz w:val="28"/>
          <w:szCs w:val="28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</w:rPr>
        <w:t>Դպրեվանքը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իր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անկորնչելի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մարդ</w:t>
      </w:r>
      <w:r w:rsidRPr="00AE26BD">
        <w:rPr>
          <w:rFonts w:ascii="Sylfaen" w:hAnsi="Sylfaen"/>
          <w:color w:val="222222"/>
          <w:sz w:val="28"/>
          <w:szCs w:val="28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</w:rPr>
        <w:t>դրամագլուխով</w:t>
      </w:r>
      <w:r w:rsidRPr="00AE26BD">
        <w:rPr>
          <w:rFonts w:ascii="Sylfaen" w:hAnsi="Sylfaen"/>
          <w:color w:val="222222"/>
          <w:sz w:val="28"/>
          <w:szCs w:val="28"/>
        </w:rPr>
        <w:t xml:space="preserve">, 85 </w:t>
      </w:r>
      <w:r w:rsidRPr="00AE26BD">
        <w:rPr>
          <w:rFonts w:ascii="Sylfaen" w:hAnsi="Sylfaen" w:cs="Sylfaen"/>
          <w:color w:val="222222"/>
          <w:sz w:val="28"/>
          <w:szCs w:val="28"/>
        </w:rPr>
        <w:t>տարիներէ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վեր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սփիւռքեան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հոգեմտաւոր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ջրտուքի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իր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անփոխարինելի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առաքելութիւնը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ծաւալէ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</w:t>
      </w:r>
      <w:r>
        <w:rPr>
          <w:rFonts w:ascii="Sylfaen" w:hAnsi="Sylfaen"/>
          <w:color w:val="222222"/>
          <w:sz w:val="28"/>
          <w:szCs w:val="28"/>
        </w:rPr>
        <w:t>՚</w:t>
      </w:r>
      <w:r w:rsidRPr="00AE26BD">
        <w:rPr>
          <w:rFonts w:ascii="Sylfaen" w:hAnsi="Sylfaen" w:cs="Sylfaen"/>
          <w:color w:val="222222"/>
          <w:sz w:val="28"/>
          <w:szCs w:val="28"/>
        </w:rPr>
        <w:t>ոռոգէ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մեր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համահայկական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ածուն։</w:t>
      </w:r>
    </w:p>
    <w:p w14:paraId="6B19F745" w14:textId="77777777" w:rsidR="00AF6104" w:rsidRPr="00AE26BD" w:rsidRDefault="00AF6104" w:rsidP="00AF6104">
      <w:pPr>
        <w:pStyle w:val="NormalWeb"/>
        <w:spacing w:before="0" w:beforeAutospacing="0" w:after="0" w:afterAutospacing="0"/>
        <w:jc w:val="both"/>
        <w:rPr>
          <w:rFonts w:ascii="Sylfaen" w:hAnsi="Sylfaen"/>
          <w:color w:val="222222"/>
          <w:sz w:val="28"/>
          <w:szCs w:val="28"/>
        </w:rPr>
      </w:pPr>
      <w:r w:rsidRPr="00AE26BD">
        <w:rPr>
          <w:rFonts w:ascii="Sylfaen" w:hAnsi="Sylfaen"/>
          <w:color w:val="222222"/>
          <w:sz w:val="28"/>
          <w:szCs w:val="28"/>
        </w:rPr>
        <w:t>         </w:t>
      </w:r>
      <w:r w:rsidRPr="00AE26BD">
        <w:rPr>
          <w:rFonts w:ascii="Sylfaen" w:hAnsi="Sylfaen" w:cs="Sylfaen"/>
          <w:color w:val="222222"/>
          <w:sz w:val="28"/>
          <w:szCs w:val="28"/>
        </w:rPr>
        <w:t>Դպրեվանքի</w:t>
      </w:r>
      <w:r w:rsidRPr="00AE26BD">
        <w:rPr>
          <w:rFonts w:ascii="Sylfaen" w:hAnsi="Sylfaen"/>
          <w:color w:val="222222"/>
          <w:sz w:val="28"/>
          <w:szCs w:val="28"/>
        </w:rPr>
        <w:t xml:space="preserve"> 85-</w:t>
      </w:r>
      <w:r w:rsidRPr="00AE26BD">
        <w:rPr>
          <w:rFonts w:ascii="Sylfaen" w:hAnsi="Sylfaen" w:cs="Sylfaen"/>
          <w:color w:val="222222"/>
          <w:sz w:val="28"/>
          <w:szCs w:val="28"/>
        </w:rPr>
        <w:t>ամեակը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հրաւիրէ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բոլոր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դպրեվանեցիներս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անդ</w:t>
      </w:r>
      <w:r>
        <w:rPr>
          <w:rFonts w:ascii="Sylfaen" w:hAnsi="Sylfaen" w:cs="Sylfaen"/>
          <w:color w:val="222222"/>
          <w:sz w:val="28"/>
          <w:szCs w:val="28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</w:rPr>
        <w:t>րադառնալու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այն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օրհնեալ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եզակի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պատեհութեան</w:t>
      </w:r>
      <w:r w:rsidRPr="00AE26BD">
        <w:rPr>
          <w:rFonts w:ascii="Sylfaen" w:hAnsi="Sylfaen"/>
          <w:color w:val="222222"/>
          <w:sz w:val="28"/>
          <w:szCs w:val="28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</w:rPr>
        <w:t>որ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շնորհ</w:t>
      </w:r>
      <w:r>
        <w:rPr>
          <w:rFonts w:ascii="Sylfaen" w:hAnsi="Sylfaen" w:cs="Sylfaen"/>
          <w:color w:val="222222"/>
          <w:sz w:val="28"/>
          <w:szCs w:val="28"/>
        </w:rPr>
        <w:t>ո</w:t>
      </w:r>
      <w:r w:rsidRPr="00AE26BD">
        <w:rPr>
          <w:rFonts w:ascii="Sylfaen" w:hAnsi="Sylfaen" w:cs="Sylfaen"/>
          <w:color w:val="222222"/>
          <w:sz w:val="28"/>
          <w:szCs w:val="28"/>
        </w:rPr>
        <w:t>ւեցաւ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մեզի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lastRenderedPageBreak/>
        <w:t>Դպրեվանքին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մէջ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ուսանելու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յանուն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Դպրեվանքին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ու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Մեծի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Տանն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Կիլիկիոյ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Կաթողիկոսութեան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ծառայելու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Աստուծոյ՝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հայ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ժողովուրդին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ակօսով։</w:t>
      </w:r>
      <w:r w:rsidRPr="00AE26BD">
        <w:rPr>
          <w:rFonts w:ascii="Sylfaen" w:hAnsi="Sylfaen"/>
          <w:color w:val="222222"/>
          <w:sz w:val="28"/>
          <w:szCs w:val="28"/>
        </w:rPr>
        <w:t> </w:t>
      </w:r>
    </w:p>
    <w:p w14:paraId="5E2FFDBD" w14:textId="77777777" w:rsidR="00AF6104" w:rsidRPr="00AE26BD" w:rsidRDefault="00AF6104" w:rsidP="00AF6104">
      <w:pPr>
        <w:pStyle w:val="NormalWeb"/>
        <w:spacing w:before="0" w:beforeAutospacing="0" w:after="0" w:afterAutospacing="0"/>
        <w:jc w:val="both"/>
        <w:rPr>
          <w:rFonts w:ascii="Sylfaen" w:hAnsi="Sylfaen"/>
          <w:color w:val="222222"/>
          <w:sz w:val="28"/>
          <w:szCs w:val="28"/>
        </w:rPr>
      </w:pPr>
      <w:r w:rsidRPr="00AE26BD">
        <w:rPr>
          <w:rFonts w:ascii="Sylfaen" w:hAnsi="Sylfaen"/>
          <w:color w:val="222222"/>
          <w:sz w:val="28"/>
          <w:szCs w:val="28"/>
        </w:rPr>
        <w:t>         </w:t>
      </w:r>
      <w:r w:rsidRPr="00AE26BD">
        <w:rPr>
          <w:rFonts w:ascii="Sylfaen" w:hAnsi="Sylfaen" w:cs="Sylfaen"/>
          <w:color w:val="222222"/>
          <w:sz w:val="28"/>
          <w:szCs w:val="28"/>
        </w:rPr>
        <w:t>Յետադարձ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ակնարկով</w:t>
      </w:r>
      <w:r w:rsidRPr="00AE26BD">
        <w:rPr>
          <w:rFonts w:ascii="Sylfaen" w:hAnsi="Sylfaen"/>
          <w:color w:val="222222"/>
          <w:sz w:val="28"/>
          <w:szCs w:val="28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</w:rPr>
        <w:t>երբ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Դպրեվանքի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մէջ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կազմաւորման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տարիներս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վերբերեմ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հայ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ժողովուրդի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ծառայութեան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կողմնացոյցին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հաւատարմութիւնը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վերլուծեմ</w:t>
      </w:r>
      <w:r w:rsidRPr="00AE26BD">
        <w:rPr>
          <w:rFonts w:ascii="Sylfaen" w:hAnsi="Sylfaen"/>
          <w:color w:val="222222"/>
          <w:sz w:val="28"/>
          <w:szCs w:val="28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</w:rPr>
        <w:t>խորապէս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գիտակցիմ</w:t>
      </w:r>
      <w:r w:rsidRPr="00AE26BD">
        <w:rPr>
          <w:rFonts w:ascii="Sylfaen" w:hAnsi="Sylfaen"/>
          <w:color w:val="222222"/>
          <w:sz w:val="28"/>
          <w:szCs w:val="28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</w:rPr>
        <w:t>թէ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մեր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խնամատար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մայրը՝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Դպրեվանքը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երեք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եզակի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բարիքներ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պարգեւեց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եւ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կը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շարունակէ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պարգեւել</w:t>
      </w:r>
      <w:r w:rsidRPr="00AE26BD">
        <w:rPr>
          <w:rFonts w:ascii="Sylfaen" w:hAnsi="Sylfaen"/>
          <w:color w:val="222222"/>
          <w:sz w:val="28"/>
          <w:szCs w:val="28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</w:rPr>
        <w:t>դպրեվանեցիներուն։</w:t>
      </w:r>
      <w:r w:rsidRPr="00AE26BD">
        <w:rPr>
          <w:rFonts w:ascii="Sylfaen" w:hAnsi="Sylfaen"/>
          <w:color w:val="222222"/>
          <w:sz w:val="28"/>
          <w:szCs w:val="28"/>
        </w:rPr>
        <w:t> </w:t>
      </w:r>
    </w:p>
    <w:p w14:paraId="7226163F" w14:textId="77777777" w:rsidR="00AF6104" w:rsidRPr="00AE26BD" w:rsidRDefault="00AF6104" w:rsidP="00AF610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color w:val="222222"/>
          <w:sz w:val="28"/>
          <w:szCs w:val="28"/>
        </w:rPr>
      </w:pP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Առաջին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>,</w:t>
      </w:r>
      <w:r w:rsidRPr="00AE26BD">
        <w:rPr>
          <w:rFonts w:ascii="Sylfaen" w:hAnsi="Sylfaen"/>
          <w:b/>
          <w:bCs/>
          <w:color w:val="222222"/>
          <w:sz w:val="28"/>
          <w:szCs w:val="28"/>
          <w:lang w:val="hy-AM"/>
        </w:rPr>
        <w:t> </w:t>
      </w:r>
      <w:r w:rsidRPr="00AE26BD">
        <w:rPr>
          <w:rFonts w:ascii="Sylfaen" w:hAnsi="Sylfaen" w:cs="Sylfaen"/>
          <w:b/>
          <w:bCs/>
          <w:color w:val="222222"/>
          <w:sz w:val="28"/>
          <w:szCs w:val="28"/>
          <w:lang w:val="hy-AM"/>
        </w:rPr>
        <w:t>աղօթական</w:t>
      </w:r>
      <w:r w:rsidRPr="00AE26BD">
        <w:rPr>
          <w:rFonts w:ascii="Sylfaen" w:hAnsi="Sylfaen"/>
          <w:b/>
          <w:bCs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b/>
          <w:bCs/>
          <w:color w:val="222222"/>
          <w:sz w:val="28"/>
          <w:szCs w:val="28"/>
          <w:lang w:val="hy-AM"/>
        </w:rPr>
        <w:t>կեանքի</w:t>
      </w:r>
      <w:r w:rsidRPr="00AE26BD">
        <w:rPr>
          <w:rFonts w:ascii="Sylfaen" w:hAnsi="Sylfaen"/>
          <w:b/>
          <w:bCs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b/>
          <w:bCs/>
          <w:color w:val="222222"/>
          <w:sz w:val="28"/>
          <w:szCs w:val="28"/>
          <w:lang w:val="hy-AM"/>
        </w:rPr>
        <w:t>քաղցրութիւնը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Դպրեվանքը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աղօթքի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տուն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է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դպրեվանեցիներ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աղօթող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ընտանիք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ամ</w:t>
      </w:r>
      <w:r w:rsidRPr="00AE26BD">
        <w:rPr>
          <w:rFonts w:ascii="Sylfaen" w:hAnsi="Sylfaen" w:cs="Sylfaen"/>
          <w:color w:val="222222"/>
          <w:sz w:val="28"/>
          <w:szCs w:val="28"/>
        </w:rPr>
        <w:t>ե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բանէ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առաջ։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Աղօթքը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միայն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ժամերգութիւն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պատարագ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չէ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մէջ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այլ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մնայուն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գոհաբանական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արտայայտութիւն՝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կեանքի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ամենօրեայ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հոլո</w:t>
      </w:r>
      <w:r>
        <w:rPr>
          <w:rFonts w:ascii="Sylfaen" w:hAnsi="Sylfaen" w:cs="Sylfaen"/>
          <w:color w:val="222222"/>
          <w:sz w:val="28"/>
          <w:szCs w:val="28"/>
          <w:lang w:val="hy-AM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վոյթի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բոլոր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հանգրուաններուն։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Աղօթքը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հաւաքական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անհա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տական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տարածքներով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դպրեվանեցիները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զօդէ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Աստուծոյ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իրարու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մեր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ժողովուրդի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զաւակներուն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համայն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մարդկութեան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ամբողջ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ստեղծագործութեան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հետ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.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որովհետեւ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աղօթքի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ճամբով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դպրեվանեցիներ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իրենք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զիրենք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բանան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Աստուծոյ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իրենց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նմաններուն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աստ</w:t>
      </w:r>
      <w:r>
        <w:rPr>
          <w:rFonts w:ascii="Sylfaen" w:hAnsi="Sylfaen" w:cs="Sylfaen"/>
          <w:color w:val="222222"/>
          <w:sz w:val="28"/>
          <w:szCs w:val="28"/>
          <w:lang w:val="hy-AM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ւածային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պահպանութեան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խնդրանքին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հետ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համամարդկային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արժէք</w:t>
      </w:r>
      <w:r>
        <w:rPr>
          <w:rFonts w:ascii="Sylfaen" w:hAnsi="Sylfaen" w:cs="Sylfaen"/>
          <w:color w:val="222222"/>
          <w:sz w:val="28"/>
          <w:szCs w:val="28"/>
          <w:lang w:val="hy-AM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ներու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փնտռտուքի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ճիգի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նախաձեռնեն։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Այս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օրերուն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երբ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կեանքի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հեւքը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շեշտը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աշխատանքին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վրայ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դնէ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յաջողութիւնը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մեր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ուրիշներէն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աւելի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ունեցած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նիւթականով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կշռէ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Դպրեվանքը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աղօթական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կեանքի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կրթանքով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բարի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գործի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յաջողութեան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հոգեկան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իրագործումի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նժարը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վաւերական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դասէ։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Դպրեվանեցիներ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հոգեպէս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պարպուին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երբ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իրենց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աղօթական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կեանքը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ցամքի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իրենք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պարզ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գործակատարներ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դառնան։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> </w:t>
      </w:r>
    </w:p>
    <w:p w14:paraId="3A305FE1" w14:textId="77777777" w:rsidR="00AF6104" w:rsidRPr="00AE26BD" w:rsidRDefault="00AF6104" w:rsidP="00AF610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color w:val="222222"/>
          <w:sz w:val="28"/>
          <w:szCs w:val="28"/>
        </w:rPr>
      </w:pP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Երկրորդ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>,</w:t>
      </w:r>
      <w:r>
        <w:rPr>
          <w:rFonts w:ascii="Sylfaen" w:hAnsi="Sylfaen"/>
          <w:b/>
          <w:bCs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b/>
          <w:bCs/>
          <w:color w:val="222222"/>
          <w:sz w:val="28"/>
          <w:szCs w:val="28"/>
          <w:lang w:val="hy-AM"/>
        </w:rPr>
        <w:t>իմացական</w:t>
      </w:r>
      <w:r w:rsidRPr="00AE26BD">
        <w:rPr>
          <w:rFonts w:ascii="Sylfaen" w:hAnsi="Sylfaen"/>
          <w:b/>
          <w:bCs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b/>
          <w:bCs/>
          <w:color w:val="222222"/>
          <w:sz w:val="28"/>
          <w:szCs w:val="28"/>
          <w:lang w:val="hy-AM"/>
        </w:rPr>
        <w:t>հարստացման</w:t>
      </w:r>
      <w:r w:rsidRPr="00AE26BD">
        <w:rPr>
          <w:rFonts w:ascii="Sylfaen" w:hAnsi="Sylfaen"/>
          <w:b/>
          <w:bCs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b/>
          <w:bCs/>
          <w:color w:val="222222"/>
          <w:sz w:val="28"/>
          <w:szCs w:val="28"/>
          <w:lang w:val="hy-AM"/>
        </w:rPr>
        <w:t>նախաճաշակը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Հոգեւոր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սնուցման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հետ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Դպրեվանքը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զաւակներուն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միտքը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գնայունը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անդ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րանցող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մնայուն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իրագործումներու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մղէ։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Հոգի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միտք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մարմին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հաւասարակշռութեամբ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</w:t>
      </w:r>
      <w:r>
        <w:rPr>
          <w:rFonts w:ascii="Sylfaen" w:hAnsi="Sylfaen"/>
          <w:color w:val="222222"/>
          <w:sz w:val="28"/>
          <w:szCs w:val="28"/>
          <w:lang w:val="hy-AM"/>
        </w:rPr>
        <w:t>՚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աճին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մէջ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միայն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եկեղեցի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դասարան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սեղանատուն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չէ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.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այլ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ամբողջական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հայ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մարդը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կերտող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վառարան՝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պատանեկան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կեանքը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իմաստաւորելու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երիտասարդական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եռանդը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նուիրաբերելու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ամբողջական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մարդը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իրագործելու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ճանա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պարհը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ցոյց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տալով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դպրեվանեցիներուն։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Գիրք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գրականութիւն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որպէս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ինքնահարստացման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կրթանք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տրուին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դպրեվանեցիներուն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որպէսզի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անոնք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ապագային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ինչ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պաշտօններ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ալ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ստանձնեն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չանջատուին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իրենց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lastRenderedPageBreak/>
        <w:t>միտքը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մշտականօրէն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հերկող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իմացական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արօրին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բարիքէն։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</w:t>
      </w:r>
      <w:r>
        <w:rPr>
          <w:rFonts w:ascii="Sylfaen" w:hAnsi="Sylfaen" w:cs="Sylfaen"/>
          <w:color w:val="222222"/>
          <w:sz w:val="28"/>
          <w:szCs w:val="28"/>
          <w:lang w:val="hy-AM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վանեցիներ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</w:t>
      </w:r>
      <w:r>
        <w:rPr>
          <w:rFonts w:ascii="Sylfaen" w:hAnsi="Sylfaen"/>
          <w:color w:val="222222"/>
          <w:sz w:val="28"/>
          <w:szCs w:val="28"/>
          <w:lang w:val="hy-AM"/>
        </w:rPr>
        <w:t>՚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աղքատանան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երբ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իրենք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զիրենք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զրկեն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իրենց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միտքը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հարստացնող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շարունակական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ընթացքէն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գիրքին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տեղ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դիրքը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առաջ</w:t>
      </w:r>
      <w:r>
        <w:rPr>
          <w:rFonts w:ascii="Sylfaen" w:hAnsi="Sylfaen" w:cs="Sylfaen"/>
          <w:color w:val="222222"/>
          <w:sz w:val="28"/>
          <w:szCs w:val="28"/>
          <w:lang w:val="hy-AM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նահերթ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դառնայ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իրենց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կեանքին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մէջ։</w:t>
      </w:r>
    </w:p>
    <w:p w14:paraId="6CDB1147" w14:textId="77777777" w:rsidR="00AF6104" w:rsidRPr="00AE26BD" w:rsidRDefault="00AF6104" w:rsidP="00AF610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color w:val="222222"/>
          <w:sz w:val="28"/>
          <w:szCs w:val="28"/>
        </w:rPr>
      </w:pP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Երրորդ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>,</w:t>
      </w:r>
      <w:r>
        <w:rPr>
          <w:rFonts w:ascii="Sylfaen" w:hAnsi="Sylfaen"/>
          <w:b/>
          <w:bCs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b/>
          <w:bCs/>
          <w:color w:val="222222"/>
          <w:sz w:val="28"/>
          <w:szCs w:val="28"/>
          <w:lang w:val="hy-AM"/>
        </w:rPr>
        <w:t>ծառայական</w:t>
      </w:r>
      <w:r w:rsidRPr="00AE26BD">
        <w:rPr>
          <w:rFonts w:ascii="Sylfaen" w:hAnsi="Sylfaen"/>
          <w:b/>
          <w:bCs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b/>
          <w:bCs/>
          <w:color w:val="222222"/>
          <w:sz w:val="28"/>
          <w:szCs w:val="28"/>
          <w:lang w:val="hy-AM"/>
        </w:rPr>
        <w:t>ոգիի</w:t>
      </w:r>
      <w:r w:rsidRPr="00AE26BD">
        <w:rPr>
          <w:rFonts w:ascii="Sylfaen" w:hAnsi="Sylfaen"/>
          <w:b/>
          <w:bCs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b/>
          <w:bCs/>
          <w:color w:val="222222"/>
          <w:sz w:val="28"/>
          <w:szCs w:val="28"/>
          <w:lang w:val="hy-AM"/>
        </w:rPr>
        <w:t>մշտաթարմութիւնը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ջամ</w:t>
      </w:r>
      <w:r>
        <w:rPr>
          <w:rFonts w:ascii="Sylfaen" w:hAnsi="Sylfaen" w:cs="Sylfaen"/>
          <w:color w:val="222222"/>
          <w:sz w:val="28"/>
          <w:szCs w:val="28"/>
          <w:lang w:val="hy-AM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բած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հոգեւոր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իմացական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եզակի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դաստիարակութիւնը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նպատակը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գտնէ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ամբողջ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կեանք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դասարանէն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գերեզման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որպէս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ծառայութիւն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ապրելուն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մէջ։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Դպրեվանեցիներ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իրենց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ծառայական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կեանքը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որպէս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կոչում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</w:t>
      </w:r>
      <w:r>
        <w:rPr>
          <w:rFonts w:ascii="Sylfaen" w:hAnsi="Sylfaen"/>
          <w:color w:val="222222"/>
          <w:sz w:val="28"/>
          <w:szCs w:val="28"/>
          <w:lang w:val="hy-AM"/>
        </w:rPr>
        <w:t>՚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ապրին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հասնելով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մեր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ժողովուրդի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ծով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կարիքներուն։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«</w:t>
      </w:r>
      <w:r w:rsidRPr="00AE26BD">
        <w:rPr>
          <w:rFonts w:ascii="Sylfaen" w:hAnsi="Sylfaen" w:cs="Sylfaen"/>
          <w:b/>
          <w:bCs/>
          <w:color w:val="222222"/>
          <w:sz w:val="28"/>
          <w:szCs w:val="28"/>
          <w:lang w:val="hy-AM"/>
        </w:rPr>
        <w:t>Ծառայել</w:t>
      </w:r>
      <w:r w:rsidRPr="00AE26BD">
        <w:rPr>
          <w:rFonts w:ascii="Sylfaen" w:hAnsi="Sylfaen"/>
          <w:b/>
          <w:bCs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b/>
          <w:bCs/>
          <w:color w:val="222222"/>
          <w:sz w:val="28"/>
          <w:szCs w:val="28"/>
          <w:lang w:val="hy-AM"/>
        </w:rPr>
        <w:t>Աստուծոյ՝</w:t>
      </w:r>
      <w:r w:rsidRPr="00AE26BD">
        <w:rPr>
          <w:rFonts w:ascii="Sylfaen" w:hAnsi="Sylfaen"/>
          <w:b/>
          <w:bCs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b/>
          <w:bCs/>
          <w:color w:val="222222"/>
          <w:sz w:val="28"/>
          <w:szCs w:val="28"/>
          <w:lang w:val="hy-AM"/>
        </w:rPr>
        <w:t>հայ</w:t>
      </w:r>
      <w:r w:rsidRPr="00AE26BD">
        <w:rPr>
          <w:rFonts w:ascii="Sylfaen" w:hAnsi="Sylfaen"/>
          <w:b/>
          <w:bCs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b/>
          <w:bCs/>
          <w:color w:val="222222"/>
          <w:sz w:val="28"/>
          <w:szCs w:val="28"/>
          <w:lang w:val="hy-AM"/>
        </w:rPr>
        <w:t>ժողովուրդին</w:t>
      </w:r>
      <w:r w:rsidRPr="00AE26BD">
        <w:rPr>
          <w:rFonts w:ascii="Sylfaen" w:hAnsi="Sylfaen"/>
          <w:b/>
          <w:bCs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b/>
          <w:bCs/>
          <w:color w:val="222222"/>
          <w:sz w:val="28"/>
          <w:szCs w:val="28"/>
          <w:lang w:val="hy-AM"/>
        </w:rPr>
        <w:t>ընդմէջէն</w:t>
      </w:r>
      <w:r w:rsidRPr="00AE26BD">
        <w:rPr>
          <w:rFonts w:ascii="Sylfaen" w:hAnsi="Sylfaen"/>
          <w:b/>
          <w:bCs/>
          <w:color w:val="222222"/>
          <w:sz w:val="28"/>
          <w:szCs w:val="28"/>
          <w:lang w:val="hy-AM"/>
        </w:rPr>
        <w:t>»</w:t>
      </w:r>
      <w:r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կարգախօսն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կեանքի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ճանա</w:t>
      </w:r>
      <w:r>
        <w:rPr>
          <w:rFonts w:ascii="Sylfaen" w:hAnsi="Sylfaen" w:cs="Sylfaen"/>
          <w:color w:val="222222"/>
          <w:sz w:val="28"/>
          <w:szCs w:val="28"/>
          <w:lang w:val="hy-AM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պարհն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է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Դպրեվանքին։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Աղօթել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ուսանիլ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ծառայութեան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համար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.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ա՛յս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է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դպրեվանեցիներուն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տարբերութիւնը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իրենց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սերնդակիցներէն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որոնք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</w:t>
      </w:r>
      <w:r>
        <w:rPr>
          <w:rFonts w:ascii="Sylfaen" w:hAnsi="Sylfaen"/>
          <w:color w:val="222222"/>
          <w:sz w:val="28"/>
          <w:szCs w:val="28"/>
          <w:lang w:val="hy-AM"/>
        </w:rPr>
        <w:t>՚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ուսանին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որպէսզի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իրենց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ձեռք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բերած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վկայականներով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իրա</w:t>
      </w:r>
      <w:r>
        <w:rPr>
          <w:rFonts w:ascii="Sylfaen" w:hAnsi="Sylfaen" w:cs="Sylfaen"/>
          <w:color w:val="222222"/>
          <w:sz w:val="28"/>
          <w:szCs w:val="28"/>
          <w:lang w:val="hy-AM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գործումներով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ուրիշներ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իրենց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ծառայեցնեն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կամ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լաւագոյն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պարա</w:t>
      </w:r>
      <w:r>
        <w:rPr>
          <w:rFonts w:ascii="Sylfaen" w:hAnsi="Sylfaen" w:cs="Sylfaen"/>
          <w:color w:val="222222"/>
          <w:sz w:val="28"/>
          <w:szCs w:val="28"/>
          <w:lang w:val="hy-AM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գային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երբ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ուրիշներուն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ծառայելու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պարտաւորութիւն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ունենան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այդ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ծառայութիւնը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դրամով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արժեչափեն։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Դպրեվանեցիներու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ցուցաբերած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ծառայութեան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գերագոյն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տիպարը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Քրիստոս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է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հոգիի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մտքի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գագաթներ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նուաճելու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ուղին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մշտապէս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բաց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պահէ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Իրեն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հետեւելու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ուխտով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անսայթաք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ընթացողներուն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խաչակրութեան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համար։</w:t>
      </w:r>
    </w:p>
    <w:p w14:paraId="2B32C921" w14:textId="77777777" w:rsidR="00AF6104" w:rsidRPr="00AE26BD" w:rsidRDefault="00AF6104" w:rsidP="00AF610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color w:val="222222"/>
          <w:sz w:val="28"/>
          <w:szCs w:val="28"/>
        </w:rPr>
      </w:pP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Այսօր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երբ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հայ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ազգի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զաւակները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ամեն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երկինքի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տակ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հոգեւոր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իմացական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ծառայական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կեանքի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սով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</w:t>
      </w:r>
      <w:r>
        <w:rPr>
          <w:rFonts w:ascii="Sylfaen" w:hAnsi="Sylfaen"/>
          <w:color w:val="222222"/>
          <w:sz w:val="28"/>
          <w:szCs w:val="28"/>
          <w:lang w:val="hy-AM"/>
        </w:rPr>
        <w:t>՚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ապրին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Դպրեվանքը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իր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առաքելութեան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մէջ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աւելի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վճռական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դառնայ՝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որպէս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առաջին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հացթուխ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ունենալով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Արամ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.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Վեհափառ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Հայրապետը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որուն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2015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թուականին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Հայկական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Ցեղասպանութեան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100-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ամեակին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հիմ</w:t>
      </w:r>
      <w:r>
        <w:rPr>
          <w:rFonts w:ascii="Sylfaen" w:hAnsi="Sylfaen" w:cs="Sylfaen"/>
          <w:color w:val="222222"/>
          <w:sz w:val="28"/>
          <w:szCs w:val="28"/>
          <w:lang w:val="hy-AM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նադրութեան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85-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ամեակին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զուգադիպող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կաթողիկոսական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ընտրութեան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եւ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օծման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20-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ամեակը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ամենէն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վաւերական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ապացոյցն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է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նուիրեալ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կեանքի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հայելիացման՝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մեր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աշխարհատարած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ժողովուրդին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դիմաց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ցցուած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մար</w:t>
      </w:r>
      <w:r>
        <w:rPr>
          <w:rFonts w:ascii="Sylfaen" w:hAnsi="Sylfaen" w:cs="Sylfaen"/>
          <w:color w:val="222222"/>
          <w:sz w:val="28"/>
          <w:szCs w:val="28"/>
          <w:lang w:val="hy-AM"/>
        </w:rPr>
        <w:t>-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տահրաւէրներուն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Դպրեվանքին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տուած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հաւաքական</w:t>
      </w:r>
      <w:r w:rsidRPr="00AE26BD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AE26BD">
        <w:rPr>
          <w:rFonts w:ascii="Sylfaen" w:hAnsi="Sylfaen" w:cs="Sylfaen"/>
          <w:color w:val="222222"/>
          <w:sz w:val="28"/>
          <w:szCs w:val="28"/>
          <w:lang w:val="hy-AM"/>
        </w:rPr>
        <w:t>պատասխանով։</w:t>
      </w:r>
    </w:p>
    <w:p w14:paraId="69248644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0E9787" w14:textId="77777777" w:rsidR="004A02D4" w:rsidRDefault="004A02D4" w:rsidP="00AF6104">
      <w:r>
        <w:separator/>
      </w:r>
    </w:p>
  </w:endnote>
  <w:endnote w:type="continuationSeparator" w:id="0">
    <w:p w14:paraId="0B73F5CA" w14:textId="77777777" w:rsidR="004A02D4" w:rsidRDefault="004A02D4" w:rsidP="00AF6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65080319"/>
      <w:docPartObj>
        <w:docPartGallery w:val="Page Numbers (Bottom of Page)"/>
        <w:docPartUnique/>
      </w:docPartObj>
    </w:sdtPr>
    <w:sdtContent>
      <w:p w14:paraId="5E6DBA09" w14:textId="7BD96013" w:rsidR="00AF6104" w:rsidRDefault="00AF6104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2E74C79" w14:textId="77777777" w:rsidR="00AF6104" w:rsidRDefault="00AF61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46264744"/>
      <w:docPartObj>
        <w:docPartGallery w:val="Page Numbers (Bottom of Page)"/>
        <w:docPartUnique/>
      </w:docPartObj>
    </w:sdtPr>
    <w:sdtContent>
      <w:p w14:paraId="7F0D9746" w14:textId="69D74497" w:rsidR="00AF6104" w:rsidRDefault="00AF6104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32A0BA6" w14:textId="77777777" w:rsidR="00AF6104" w:rsidRDefault="00AF61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F65504" w14:textId="77777777" w:rsidR="004A02D4" w:rsidRDefault="004A02D4" w:rsidP="00AF6104">
      <w:r>
        <w:separator/>
      </w:r>
    </w:p>
  </w:footnote>
  <w:footnote w:type="continuationSeparator" w:id="0">
    <w:p w14:paraId="145368A1" w14:textId="77777777" w:rsidR="004A02D4" w:rsidRDefault="004A02D4" w:rsidP="00AF610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104"/>
    <w:rsid w:val="0012021B"/>
    <w:rsid w:val="003D7CBC"/>
    <w:rsid w:val="004A02D4"/>
    <w:rsid w:val="005824C9"/>
    <w:rsid w:val="007D7895"/>
    <w:rsid w:val="00AF6104"/>
    <w:rsid w:val="00B41865"/>
    <w:rsid w:val="00CC4D12"/>
    <w:rsid w:val="00DB440C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6405E4"/>
  <w15:chartTrackingRefBased/>
  <w15:docId w15:val="{4359E08C-852D-014C-9135-AF1D17EE7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10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10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10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10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10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10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10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1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1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10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10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10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10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10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10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10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104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10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10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10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1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1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1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1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10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610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F610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uiPriority w:val="99"/>
    <w:unhideWhenUsed/>
    <w:rsid w:val="00AF61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104"/>
  </w:style>
  <w:style w:type="character" w:styleId="PageNumber">
    <w:name w:val="page number"/>
    <w:basedOn w:val="DefaultParagraphFont"/>
    <w:uiPriority w:val="99"/>
    <w:semiHidden/>
    <w:unhideWhenUsed/>
    <w:rsid w:val="00AF6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ztagdaily.com/archives/22250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2026-07-21T16:16:00Z</dcterms:created>
  <dcterms:modified xsi:type="dcterms:W3CDTF">2026-07-21T16:21:00Z</dcterms:modified>
</cp:coreProperties>
</file>