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A81B67" w14:textId="77777777" w:rsidR="00A126E1" w:rsidRPr="00AA2E64" w:rsidRDefault="00A126E1" w:rsidP="00A126E1">
      <w:pPr>
        <w:pageBreakBefore/>
        <w:jc w:val="center"/>
        <w:rPr>
          <w:rFonts w:ascii="Sylfaen" w:hAnsi="Sylfaen"/>
          <w:iCs/>
          <w:sz w:val="32"/>
          <w:szCs w:val="32"/>
        </w:rPr>
      </w:pPr>
      <w:r w:rsidRPr="00AA2E64">
        <w:rPr>
          <w:rFonts w:ascii="Sylfaen" w:hAnsi="Sylfaen" w:cs="Sylfaen"/>
          <w:iCs/>
          <w:sz w:val="32"/>
          <w:szCs w:val="32"/>
          <w:lang w:val="hy-AM"/>
        </w:rPr>
        <w:t>ԱՌԱՔԵԼՈՒԹԵԱՆ</w:t>
      </w:r>
      <w:r w:rsidRPr="00AA2E64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AA2E64">
        <w:rPr>
          <w:rFonts w:ascii="Sylfaen" w:hAnsi="Sylfaen" w:cs="Sylfaen"/>
          <w:iCs/>
          <w:sz w:val="32"/>
          <w:szCs w:val="32"/>
          <w:lang w:val="hy-AM"/>
        </w:rPr>
        <w:t>ՓԹԹՈՒՄԸ</w:t>
      </w:r>
    </w:p>
    <w:p w14:paraId="612FEED2" w14:textId="7755E31C" w:rsidR="00A126E1" w:rsidRPr="00AA2E64" w:rsidRDefault="00A126E1" w:rsidP="00A126E1">
      <w:pPr>
        <w:jc w:val="center"/>
        <w:rPr>
          <w:rFonts w:ascii="Sylfaen" w:hAnsi="Sylfaen"/>
          <w:iCs/>
          <w:sz w:val="32"/>
          <w:szCs w:val="32"/>
        </w:rPr>
      </w:pPr>
      <w:r w:rsidRPr="00AA2E64">
        <w:rPr>
          <w:rFonts w:ascii="Sylfaen" w:hAnsi="Sylfaen" w:cs="Sylfaen"/>
          <w:iCs/>
          <w:sz w:val="32"/>
          <w:szCs w:val="32"/>
          <w:lang w:val="hy-AM"/>
        </w:rPr>
        <w:t>ԱՌԱՔԵԱԼԻՆ</w:t>
      </w:r>
      <w:r w:rsidRPr="00AA2E64">
        <w:rPr>
          <w:rFonts w:ascii="Sylfaen" w:hAnsi="Sylfaen"/>
          <w:iCs/>
          <w:sz w:val="32"/>
          <w:szCs w:val="32"/>
          <w:lang w:val="hy-AM"/>
        </w:rPr>
        <w:t xml:space="preserve"> </w:t>
      </w:r>
      <w:r w:rsidRPr="00AA2E64">
        <w:rPr>
          <w:rFonts w:ascii="Sylfaen" w:hAnsi="Sylfaen" w:cs="Sylfaen"/>
          <w:iCs/>
          <w:sz w:val="32"/>
          <w:szCs w:val="32"/>
          <w:lang w:val="hy-AM"/>
        </w:rPr>
        <w:t>ՊԱՏԱՍԽԱՆԱՏՈՒՈՒԹԵԱՄԲ</w:t>
      </w:r>
      <w:r w:rsidR="00A5232B">
        <w:rPr>
          <w:rStyle w:val="FootnoteReference"/>
          <w:rFonts w:ascii="Sylfaen" w:hAnsi="Sylfaen" w:cs="Sylfaen"/>
          <w:iCs/>
          <w:sz w:val="32"/>
          <w:szCs w:val="32"/>
          <w:lang w:val="hy-AM"/>
        </w:rPr>
        <w:footnoteReference w:id="1"/>
      </w:r>
    </w:p>
    <w:p w14:paraId="06E9D52B" w14:textId="77777777" w:rsidR="00A126E1" w:rsidRPr="00AA2E64" w:rsidRDefault="00A126E1" w:rsidP="00A126E1">
      <w:pPr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53A39528" w14:textId="241581C7" w:rsidR="00A126E1" w:rsidRPr="009C0B9B" w:rsidRDefault="00A126E1" w:rsidP="009C0B9B">
      <w:pPr>
        <w:ind w:left="3600"/>
        <w:rPr>
          <w:rFonts w:ascii="Sylfaen" w:hAnsi="Sylfaen"/>
          <w:iCs/>
          <w:sz w:val="28"/>
          <w:szCs w:val="28"/>
        </w:rPr>
      </w:pPr>
      <w:r w:rsidRPr="009C0B9B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եկաւ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կանգնեցաւ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անոնց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մէջտեղ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="009C0B9B">
        <w:rPr>
          <w:rFonts w:ascii="Sylfaen" w:hAnsi="Sylfaen"/>
          <w:i/>
          <w:iCs/>
          <w:sz w:val="28"/>
          <w:szCs w:val="28"/>
          <w:lang w:val="hy-AM"/>
        </w:rPr>
        <w:t xml:space="preserve">   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ըսաւ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անոնց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>. “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Ողջո՛յն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9C0B9B">
        <w:rPr>
          <w:rFonts w:ascii="Sylfaen" w:hAnsi="Sylfaen" w:cs="Sylfaen"/>
          <w:i/>
          <w:iCs/>
          <w:sz w:val="28"/>
          <w:szCs w:val="28"/>
          <w:lang w:val="hy-AM"/>
        </w:rPr>
        <w:t>ձեզի</w:t>
      </w:r>
      <w:r w:rsidRPr="009C0B9B">
        <w:rPr>
          <w:rFonts w:ascii="Sylfaen" w:hAnsi="Sylfaen"/>
          <w:i/>
          <w:iCs/>
          <w:sz w:val="28"/>
          <w:szCs w:val="28"/>
          <w:lang w:val="hy-AM"/>
        </w:rPr>
        <w:t>”» </w:t>
      </w:r>
      <w:r w:rsidRPr="009C0B9B">
        <w:rPr>
          <w:rFonts w:ascii="Sylfaen" w:hAnsi="Sylfaen"/>
          <w:iCs/>
          <w:sz w:val="28"/>
          <w:szCs w:val="28"/>
          <w:lang w:val="hy-AM"/>
        </w:rPr>
        <w:t>(</w:t>
      </w:r>
      <w:r w:rsidRPr="009C0B9B">
        <w:rPr>
          <w:rFonts w:ascii="Sylfaen" w:hAnsi="Sylfaen" w:cs="Sylfaen"/>
          <w:iCs/>
          <w:sz w:val="28"/>
          <w:szCs w:val="28"/>
          <w:lang w:val="hy-AM"/>
        </w:rPr>
        <w:t>Յհ</w:t>
      </w:r>
      <w:r w:rsidRPr="009C0B9B">
        <w:rPr>
          <w:rFonts w:ascii="Sylfaen" w:hAnsi="Sylfaen"/>
          <w:iCs/>
          <w:sz w:val="28"/>
          <w:szCs w:val="28"/>
          <w:lang w:val="hy-AM"/>
        </w:rPr>
        <w:t xml:space="preserve"> 20.19)</w:t>
      </w:r>
    </w:p>
    <w:p w14:paraId="459E04C2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</w:p>
    <w:p w14:paraId="5A296F86" w14:textId="77777777" w:rsidR="00A126E1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տարի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Հոգիին</w:t>
      </w:r>
      <w:r w:rsidRPr="00AA2E64">
        <w:rPr>
          <w:rFonts w:ascii="Sylfaen" w:hAnsi="Sylfaen"/>
          <w:iCs/>
          <w:sz w:val="28"/>
          <w:szCs w:val="28"/>
          <w:lang w:val="hy-AM"/>
        </w:rPr>
        <w:t> 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անմահարար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բաժակը</w:t>
      </w:r>
      <w:r w:rsidRPr="00AA2E64">
        <w:rPr>
          <w:rFonts w:ascii="Sylfaen" w:hAnsi="Sylfaen"/>
          <w:iCs/>
          <w:sz w:val="28"/>
          <w:szCs w:val="28"/>
          <w:lang w:val="hy-AM"/>
        </w:rPr>
        <w:t>» («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Կանոն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Պենտե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կոստէին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վեցերորդ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աւուրն</w:t>
      </w:r>
      <w:r w:rsidRPr="00AA2E64">
        <w:rPr>
          <w:rFonts w:ascii="Sylfaen" w:hAnsi="Sylfaen"/>
          <w:iCs/>
          <w:sz w:val="28"/>
          <w:szCs w:val="28"/>
          <w:lang w:val="hy-AM"/>
        </w:rPr>
        <w:t>», 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Շարական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ձեռաց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Անթիլիաս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1997,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528) 27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մայիսի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Հոգեգալուստի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տօնէն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դպրիրներու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կիսա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սարկաւագներու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սարկաւագներու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աբեղաներու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ձեռնադրութիւններով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շնորհներու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վտակներուն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կենդանացուցիչ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յորդումը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առատապէս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աղբերացուց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Մեծի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Կիլիկիոյ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կաթողիկոսութեան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յատկապէս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դպրեվանքի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անդաստանին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առաքեալներուն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նման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երկինքէն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զօրութիւն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զգեցած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հմմտ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Ղկ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24.49),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զանազան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եկեղեցական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աստիճաններու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ստացումով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աստուածային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կենսագործ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մասնակցութիւնը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բերելու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անձնդիր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սպասաւորութեան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լծուե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ցանք։</w:t>
      </w:r>
    </w:p>
    <w:p w14:paraId="02A85AD9" w14:textId="77777777" w:rsidR="00A126E1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ընտրած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բնաբանին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ընդմէջէն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Յովհաննէս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աւետարանիչ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պատմէ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փորձառութիւնը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առաքեալներ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ունեցան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յարութեան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օրը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Երուսաղէմի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վերնատան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աշակերտներուն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երեւցաւ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առաքելութիւնը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հունաւորող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քանի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պատգամներ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տուաւ։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0FB1F148" w14:textId="77777777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դարձակիտային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դէպքը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հետեւեալ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մանրամասնութիւններով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հասնի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</w:p>
    <w:p w14:paraId="3881FE59" w14:textId="77777777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Այդ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կիրակի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օրը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երեկոյեան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երբ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աշակերտները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միասին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հաւաք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ւած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էին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դռներն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ալ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գոցած՝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հրեայ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ղեկավարներէն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վախնալով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եկաւ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կանգնեցաւ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անոնց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մէջտեղ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ըսաւ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անոնց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.</w:t>
      </w:r>
    </w:p>
    <w:p w14:paraId="6E0766BC" w14:textId="77777777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/>
          <w:iCs/>
          <w:sz w:val="28"/>
          <w:szCs w:val="28"/>
          <w:lang w:val="hy-AM"/>
        </w:rPr>
        <w:t>- “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Ողջո՛յն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ձեզի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”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։</w:t>
      </w:r>
    </w:p>
    <w:p w14:paraId="2CFD224D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/>
          <w:iCs/>
          <w:sz w:val="28"/>
          <w:szCs w:val="28"/>
          <w:lang w:val="hy-AM"/>
        </w:rPr>
        <w:t>         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բարեւելէ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ետք՝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անոնց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ցոյց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տուաւ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ձեռքերն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կողը։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Աշա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կերտները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ուրախացան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Տէրը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տեսնելով։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կրկին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ըսաւ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անոնց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.</w:t>
      </w:r>
    </w:p>
    <w:p w14:paraId="06199BF3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/>
          <w:iCs/>
          <w:sz w:val="28"/>
          <w:szCs w:val="28"/>
          <w:lang w:val="hy-AM"/>
        </w:rPr>
        <w:t>         - “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Ողջո՛յն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ձեզի։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Ինչպէս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Հայրս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զիս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ղրկեց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ալ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ձեզ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ղրկեմ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”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։</w:t>
      </w:r>
    </w:p>
    <w:p w14:paraId="1F8060B1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/>
          <w:iCs/>
          <w:sz w:val="28"/>
          <w:szCs w:val="28"/>
          <w:lang w:val="hy-AM"/>
        </w:rPr>
        <w:t>         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Ապա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փչեց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անոնց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վրայ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ըսաւ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.</w:t>
      </w:r>
    </w:p>
    <w:p w14:paraId="64BAB2B9" w14:textId="77777777" w:rsidR="00A126E1" w:rsidRPr="00AA2E64" w:rsidRDefault="00A126E1" w:rsidP="00A126E1">
      <w:pPr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lastRenderedPageBreak/>
        <w:t> </w:t>
      </w:r>
    </w:p>
    <w:p w14:paraId="69674CEE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- “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Առէ՛ք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Սուրբ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Հոգին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եթէ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մէկուն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ներէք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մեղքերը՝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թող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ներուած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ըլլան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եթէ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չներէք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մէկուն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մեղքերը՝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թող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ներուած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չըլլան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”»</w:t>
      </w:r>
      <w:r w:rsidRPr="00AA2E64">
        <w:rPr>
          <w:rFonts w:ascii="Sylfaen" w:hAnsi="Sylfaen"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Յհ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20.19–23)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3AFF2B9D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պատումը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ձեռնադրեալ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օծեալ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քահանաներուն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արժանա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ւորութիւնը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վկայողներուս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երկու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մտածում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փոխանցէ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</w:p>
    <w:p w14:paraId="6A39081D" w14:textId="1FDE28E0" w:rsidR="00A126E1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AA2E64">
        <w:rPr>
          <w:rFonts w:ascii="Sylfaen" w:hAnsi="Sylfaen"/>
          <w:iCs/>
          <w:sz w:val="28"/>
          <w:szCs w:val="28"/>
          <w:lang w:val="hy-AM"/>
        </w:rPr>
        <w:t>, 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Յիսուսի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հետ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իւրաքանչիւր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հանդիպում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տակաւին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յամեցող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վախը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փարատելու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զայն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ուրախութեամբ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փոխարինելու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առիթ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է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աշխարհիկ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հաշուարկներ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ծրարած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նորատիպ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հրեայ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ղեկավարներ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»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Յիսուսն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Յիսուսի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խորհրդական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մարմինը՝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</w:t>
      </w:r>
      <w:r w:rsidR="00E12304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ղեցին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փորձեն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վախով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պատանել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փորձով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խափանել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հաւա</w:t>
      </w:r>
      <w:r w:rsidR="00E12304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տացեալներուն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կրօնական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մաքուր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զգացումին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աճը։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Առաքեալներ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վախով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համակուած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վերնատան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նոյնիսկ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դռները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փակած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տակաւին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չէին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ապրած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Յիսուսի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աստուածազարդ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յարութեան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գալստեան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գօտեպնդիչ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փորձառութիւնը։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այլեւս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արարիչ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Աստուածը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յարուցեալ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Փրկիչը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շնորհաբաշխ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մշտակայ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ներգործութիւն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հաւատքով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յոյսով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սիրով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մկրտուածներուս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ո՛չ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ոքէ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ո՛չ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ուժէ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վախնալու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պատճառ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ունինք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գտածը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Տիրոջ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պարգեւած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յաւիտենական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ուրա</w:t>
      </w:r>
      <w:r w:rsidR="00E12304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խութիւնն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դռներուն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նաեւ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դռները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լայնօրէն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հրաւէր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կրակով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առկայծ։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Վկա՛յ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նորընծայ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քահանաներուն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կեանքով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զՅիսուս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հագնելու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անդարձ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որոշումը։</w:t>
      </w:r>
    </w:p>
    <w:p w14:paraId="28F937D3" w14:textId="77777777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Երկրորդ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ճշմարիտ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քրիստոնեան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մարմինին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վրայ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կրէ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Քրիստոսի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ձեռքերուն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կողին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վէրքերը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այսինքն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պատկանի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Քրիս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տոսի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այնպէ՛ս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անքա՜ն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ծառայէ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անոր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աշխարհի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վրայ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ո՛չ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մէկ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թշուառական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կարիքաւոր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անտէր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վիրաւոր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մարդ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մնայ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Դժուա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րութիւններով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կիտաւորուած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մարդկային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շարունակական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հեզասահ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ընթացք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չէ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խոստացուած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վերուստ։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երգերուն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ընդելուզուած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վէրքերը։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վէրքերով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բժշկէ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մեզ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առողջութիւնն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վերականգնի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հակառակ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ֆիզիքական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տկարութիւններուն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շարունակենք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մտնել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Քրիստոսի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բացած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նեղ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դուռէն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7.13)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Պօղոս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առաքեալին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ըսել</w:t>
      </w:r>
      <w:r w:rsidRPr="00AA2E64">
        <w:rPr>
          <w:rFonts w:ascii="Sylfaen" w:hAnsi="Sylfaen"/>
          <w:iCs/>
          <w:sz w:val="28"/>
          <w:szCs w:val="28"/>
          <w:lang w:val="hy-AM"/>
        </w:rPr>
        <w:t>. 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Մեծ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հաճոյքով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պարծենամ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տկարութիւններովս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որպէսզի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Քրիստոսի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զօրութիւնը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մէջս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հաստատ</w:t>
      </w:r>
      <w:r>
        <w:rPr>
          <w:rFonts w:ascii="Sylfaen" w:hAnsi="Sylfaen"/>
          <w:i/>
          <w:iCs/>
          <w:sz w:val="28"/>
          <w:szCs w:val="28"/>
          <w:lang w:val="hy-AM"/>
        </w:rPr>
        <w:t>ո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ւի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12.9)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Դարձեալ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վկա՛յ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lastRenderedPageBreak/>
        <w:t>նորօծ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սուրբերուն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Քրիստոսի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հետեւելու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կամաւոր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ընտրութիւնն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հաստատ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քայլերը՝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ամեն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զոհողութեան։</w:t>
      </w:r>
    </w:p>
    <w:p w14:paraId="7BDF53B8" w14:textId="77777777" w:rsidR="00A126E1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Աշակերտները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ուրախացան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Տէրը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տեսնելով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» </w:t>
      </w:r>
      <w:r w:rsidRPr="00AA2E64">
        <w:rPr>
          <w:rFonts w:ascii="Sylfaen" w:hAnsi="Sylfaen"/>
          <w:iCs/>
          <w:sz w:val="28"/>
          <w:szCs w:val="28"/>
          <w:lang w:val="hy-AM"/>
        </w:rPr>
        <w:t>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Յհ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20.20)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վկայէ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աւետարանը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իսկ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շարականը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ուրախութիւնը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րագրէ</w:t>
      </w:r>
      <w:r w:rsidRPr="00AA2E64">
        <w:rPr>
          <w:rFonts w:ascii="Sylfaen" w:hAnsi="Sylfaen"/>
          <w:iCs/>
          <w:sz w:val="28"/>
          <w:szCs w:val="28"/>
          <w:lang w:val="hy-AM"/>
        </w:rPr>
        <w:t> 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երկրաւորներուն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երկնաւորներուն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եկեղեցին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ցնծայ</w:t>
      </w:r>
      <w:r w:rsidRPr="00AA2E64">
        <w:rPr>
          <w:rFonts w:ascii="Sylfaen" w:hAnsi="Sylfaen"/>
          <w:iCs/>
          <w:sz w:val="28"/>
          <w:szCs w:val="28"/>
          <w:lang w:val="hy-AM"/>
        </w:rPr>
        <w:t>»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/>
          <w:iCs/>
          <w:sz w:val="28"/>
          <w:szCs w:val="28"/>
          <w:lang w:val="hy-AM"/>
        </w:rPr>
        <w:t>(«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Կանոն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Երկրորդ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Ծաղկազարդին</w:t>
      </w:r>
      <w:r w:rsidRPr="00AA2E64">
        <w:rPr>
          <w:rFonts w:ascii="Sylfaen" w:hAnsi="Sylfaen"/>
          <w:iCs/>
          <w:sz w:val="28"/>
          <w:szCs w:val="28"/>
          <w:lang w:val="hy-AM"/>
        </w:rPr>
        <w:t>», 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Շարական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ձեռաց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Անթիլիաս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1997,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484)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մեղեդիով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եղբայրները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Քառասուն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Մանուկ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մարտահրաւիրէ</w:t>
      </w:r>
      <w:r w:rsidRPr="00AA2E64">
        <w:rPr>
          <w:rFonts w:ascii="Sylfaen" w:hAnsi="Sylfaen"/>
          <w:iCs/>
          <w:sz w:val="28"/>
          <w:szCs w:val="28"/>
          <w:lang w:val="hy-AM"/>
        </w:rPr>
        <w:t> 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անունները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դպրութեան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գրուեցան</w:t>
      </w:r>
      <w:r w:rsidRPr="00AA2E64">
        <w:rPr>
          <w:rFonts w:ascii="Sylfaen" w:hAnsi="Sylfaen"/>
          <w:iCs/>
          <w:sz w:val="28"/>
          <w:szCs w:val="28"/>
          <w:lang w:val="hy-AM"/>
        </w:rPr>
        <w:t>» («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Կանոն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Սրբոց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Քառասնից</w:t>
      </w:r>
      <w:r w:rsidRPr="00AA2E64">
        <w:rPr>
          <w:rFonts w:ascii="Sylfaen" w:hAnsi="Sylfaen"/>
          <w:iCs/>
          <w:sz w:val="28"/>
          <w:szCs w:val="28"/>
          <w:lang w:val="hy-AM"/>
        </w:rPr>
        <w:t>», 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Շարական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ձեռաց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Անթիլիաս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1997,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242)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երանական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մաղթանքին։</w:t>
      </w:r>
    </w:p>
    <w:p w14:paraId="419BB148" w14:textId="1EFF6E72" w:rsidR="00A126E1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Այսօրուան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աբեղայական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ձեռնադրութիւնն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օծումը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գերյորդուն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երջանկութեամբ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լեցնէ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ընդհանրական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եկեղեցին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եկեղեցին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Մեծի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Կիլիկիոյ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կաթողիկոսութիւնն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դպրեվանքը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մատղաշ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հոգիներ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յանձն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առնեն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մոմին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նման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կաթիլ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կաթիլ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հալելով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սիրտի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միտքի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լոյս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տարածել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ժողովուրդին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սուրբսպասաւորութեամբ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անդուլ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ծառայութեամբ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որպէսզի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դպրեվանքեան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պատուաստումը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ամբողջանուէր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ողջակիզումով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ժողովուրդին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միջեւ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կնքուած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դարաւոր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ուխտին</w:t>
      </w:r>
      <w:r w:rsidR="0011352D">
        <w:rPr>
          <w:rFonts w:ascii="Sylfaen" w:hAnsi="Sylfaen" w:cs="Sylfaen"/>
          <w:iCs/>
          <w:sz w:val="28"/>
          <w:szCs w:val="28"/>
          <w:lang w:val="hy-AM"/>
        </w:rPr>
        <w:t xml:space="preserve"> առաւել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երաշխա</w:t>
      </w:r>
      <w:r w:rsidR="0011352D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ւորութիւն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ապահովէ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աղօթքին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պաշտպանութեան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ապաւի</w:t>
      </w:r>
      <w:r w:rsidR="0011352D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նած</w:t>
      </w:r>
      <w:r w:rsidRPr="00AA2E64">
        <w:rPr>
          <w:rFonts w:ascii="Sylfaen" w:hAnsi="Sylfaen"/>
          <w:iCs/>
          <w:sz w:val="28"/>
          <w:szCs w:val="28"/>
          <w:lang w:val="hy-AM"/>
        </w:rPr>
        <w:t>. 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Զօրացուր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մեզ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Տէր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որպէսզի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կարենանք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պատուիրաններդ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պահել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լուսաւորեալ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միտքով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քեզի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հաճելի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եղածը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կատարել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բոլոր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սուրբերուդ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հանդերձեալ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բարիքներուդ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հասնիլ</w:t>
      </w:r>
      <w:r w:rsidRPr="00AA2E64">
        <w:rPr>
          <w:rFonts w:ascii="Sylfaen" w:hAnsi="Sylfaen"/>
          <w:iCs/>
          <w:sz w:val="28"/>
          <w:szCs w:val="28"/>
          <w:lang w:val="hy-AM"/>
        </w:rPr>
        <w:t>» («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Առաւօտեան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ժա</w:t>
      </w:r>
      <w:r w:rsidR="0011352D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մերգութիւն</w:t>
      </w:r>
      <w:r w:rsidRPr="00AA2E64">
        <w:rPr>
          <w:rFonts w:ascii="Sylfaen" w:hAnsi="Sylfaen"/>
          <w:iCs/>
          <w:sz w:val="28"/>
          <w:szCs w:val="28"/>
          <w:lang w:val="hy-AM"/>
        </w:rPr>
        <w:t>», 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Ժամագիրք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Անթիլիաս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1986,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303)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0CECDF2A" w14:textId="77777777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Պարտք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զգամ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աստուածային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Անթիլիաս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հեղու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մին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խորհուրդը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բանալ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երախտագիտութիւն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յայտնելով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Օ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Արամ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կաթողիկոսին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ձեռնադրութիւնը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կատարելու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պատիւը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պահեց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համեստ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անձիս։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Սրբազնագոյն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հայրապետը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երկնատուր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հրճուանքը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ապրի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անձնակեդրոն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արհամարհած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աշխար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հուրացութիւնը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որդեգրած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նորոգ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ձեռնադրեալ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երիտասարդ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միաբան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հայրերուն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տեսնելով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հաւաքական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սպասին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նորածին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լծակիցները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որոնք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կեանքերը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զոհած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Տիրոջ՝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Յիսուս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Քրիստոսի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անունին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համար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Գրծ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15.26)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763A1716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առթիւ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շնորհաւորեմ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միաբանութիւնն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դպրեվանքը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որոնք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տարբեր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սերունդներու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շաղկապով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կողմէն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նուիրեալներուն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վերապրին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ինքնընծայումի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անմոռաց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պահը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lastRenderedPageBreak/>
        <w:t>կողմէն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կենդանի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նախանձելի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օրինակ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ըմբռնելով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բարի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տրամադրութեամբ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խոստանան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հետեւիլ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անձնուէր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ծաղկի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խորանին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երկարաձգուի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մէջ՝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ցիրուցանուած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ազգին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առաւել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բարգաւաճման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արդար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յոյսը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առագաստելով։</w:t>
      </w:r>
    </w:p>
    <w:p w14:paraId="2D94961D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Նաեւ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շնորհաւորեմ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նորընծաներուն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ծնողներն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ընտա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նեկան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պարագաները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որոնք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երէկուան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պատանի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զաւակներուն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մարմինով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միտքով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աճած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այսօրուան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շքեղ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հասակին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ապագայի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մշակին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ուրուագիծը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նշմարեն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այլեւս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անդրանցնին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բնախօսականօրէն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պատկանելու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նեղ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շրջագիծը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ընդելուզուին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հաւաքական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ձգտումներուն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ակնկա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լութիւններուն։</w:t>
      </w:r>
    </w:p>
    <w:p w14:paraId="384F9866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Վերջապէս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շնորհաւորեմ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սուրբերուն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կնքահայրն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կնքամայրը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որոնք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բանիւ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գործով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նեցուկ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Մեծի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Կիլիկիոյ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կաթողիկոսութեան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դպրեվանքին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ձեռ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նադրութեամբ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առաւել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անմիջականութեամբ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մասնակից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դառնան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ծառայական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նպաստին։</w:t>
      </w:r>
    </w:p>
    <w:p w14:paraId="60964DEE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01388B3E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Սիրելի՛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միաբանակից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եղբայրներ</w:t>
      </w:r>
      <w:r w:rsidRPr="00AA2E64">
        <w:rPr>
          <w:rFonts w:ascii="Sylfaen" w:hAnsi="Sylfaen"/>
          <w:iCs/>
          <w:sz w:val="28"/>
          <w:szCs w:val="28"/>
          <w:lang w:val="hy-AM"/>
        </w:rPr>
        <w:t>,</w:t>
      </w:r>
    </w:p>
    <w:p w14:paraId="71426C96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Խորանը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հանգոյցն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մարդուն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հանդիպման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կէտն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աստուածային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շնորհաբաշխութեան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շնորհընկալ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ընդա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ռաջումին՝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դէպի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ծառայութիւն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սլաքուած։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երթաք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ժողովուրդի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զաւակներուն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աշխատանքին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տենդով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անձին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ընդօրինակելի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պատկառանքով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նկարագիրին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կնիքով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խօսքին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ազդուութեամբ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ցոլքը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համոզումի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ուժգնութեամբ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ճառագայթէք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շրջապատին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ունեցած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անվերապահ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վստա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հաստատելով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Քրիստոսի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յորդորը</w:t>
      </w:r>
      <w:r w:rsidRPr="00AA2E64">
        <w:rPr>
          <w:rFonts w:ascii="Sylfaen" w:hAnsi="Sylfaen"/>
          <w:iCs/>
          <w:sz w:val="28"/>
          <w:szCs w:val="28"/>
          <w:lang w:val="hy-AM"/>
        </w:rPr>
        <w:t>. 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Կեանքը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աւելի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կարեւոր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քան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ուտելիքը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մարմինը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աւելի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կարեւոր՝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քան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հագուստը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Ղկ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12.23)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1C4CB6FF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դպրեվանեցիի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հոգեւորականի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Կիլիկեան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միաբանի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շուրջ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40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տարիներու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փորձառութենէն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մեկնելով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քարոզիս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ենթահող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ծառայած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աւետարանական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հատուածին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թելադրանքով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յարուցեալ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Յիսուսի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արտա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սանած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խօսքերէն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եկող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քանի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մտածումներ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փոխանցեմ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միւռոնաբոյր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պահը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ծիածանելու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հեռանկարով</w:t>
      </w:r>
      <w:r w:rsidRPr="00AA2E64">
        <w:rPr>
          <w:rFonts w:ascii="Sylfaen" w:hAnsi="Sylfaen"/>
          <w:iCs/>
          <w:sz w:val="28"/>
          <w:szCs w:val="28"/>
          <w:lang w:val="hy-AM"/>
        </w:rPr>
        <w:t>.         </w:t>
      </w:r>
    </w:p>
    <w:p w14:paraId="46152748" w14:textId="65BEAB37" w:rsidR="00A126E1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Առաջին</w:t>
      </w:r>
      <w:r w:rsidRPr="00AA2E64">
        <w:rPr>
          <w:rFonts w:ascii="Sylfaen" w:hAnsi="Sylfaen"/>
          <w:iCs/>
          <w:sz w:val="28"/>
          <w:szCs w:val="28"/>
          <w:lang w:val="hy-AM"/>
        </w:rPr>
        <w:t>,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 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Ողջո՛յն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ձեզի։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Ինչպէս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Հայրս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զիս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ղրկեց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ես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ալ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ձեզ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ղրկեմ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Յհ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20.21)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կ</w:t>
      </w:r>
      <w:r w:rsidRPr="00324F44">
        <w:rPr>
          <w:rFonts w:ascii="Sylfaen" w:hAnsi="Sylfaen"/>
          <w:b/>
          <w:bCs/>
          <w:iCs/>
          <w:sz w:val="28"/>
          <w:szCs w:val="28"/>
          <w:lang w:val="hy-AM"/>
        </w:rPr>
        <w:t>՚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աւետէ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Տէրը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տրուած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ի՜նչ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պատիւ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</w:t>
      </w:r>
      <w:r w:rsidR="00F5731D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lastRenderedPageBreak/>
        <w:t>ժամանակ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ի՜նչ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պատասխանատուութիւն։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Քրիստոսի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տնօրինական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ընդհանրապէս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հալածանքով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արհամարհանքով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խաչով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չարչարանքով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յատկանշուեցաւ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միաժամանակ՝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յարութեամբ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յաղթանակով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փառքով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յաւիտենական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պսակուեցաւ։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նո՛յն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ի՛ր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կշռոյթով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ապրելու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համար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ղրկէ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անունով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որովհետեւ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ողջոյնը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մշտակայ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ներ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կայութիւնը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հաստատէ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թաւալքին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Դուք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Քրիստոսի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ողջոյնով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այլեւս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իրե՛ն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պատկանիք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պէտք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գործէ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յանուն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եկեղեցականի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երթաք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ժողովուրդին։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ողջոյնով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գրկէ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այլեւս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չէք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կրնար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անտարբեր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մնալ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առաքեալները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դառնալու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ուխ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տագնացութեան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մէջ։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3490DC69" w14:textId="77777777" w:rsidR="00A126E1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Երկրորդ</w:t>
      </w:r>
      <w:r w:rsidRPr="00AA2E64">
        <w:rPr>
          <w:rFonts w:ascii="Sylfaen" w:hAnsi="Sylfaen"/>
          <w:iCs/>
          <w:sz w:val="28"/>
          <w:szCs w:val="28"/>
          <w:lang w:val="hy-AM"/>
        </w:rPr>
        <w:t>, 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Առէ՛ք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Սուրբ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Հոգին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Յհ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20.22)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բաշխէ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Տէրը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ի՜նչ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զօրութիւն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միաժամանակ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դարձեալ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ի՜նչ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պատաս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խանատուութիւն։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հոգիներէն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խնամքին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յանձնուած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ժողովուրդին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սրբազան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անխորտակ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կամուրջ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նետուի։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Դուք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հերթին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մատակարարելիք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սուրբ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խորհուրդներով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քարոզխօսութեամբ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առաւելաբար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պատգամով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ըսէք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ժողովուրդի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զաւակներուն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>. 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Առէ՛ք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Սուրբ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Հոգին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որպէսզի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հաւատացեալները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աւելի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ամրանան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հաւատքին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թերահաւատները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արթննան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իրենց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թմբիրէն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անհաւատները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լոյս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հաւատքին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դառնան։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34646729" w14:textId="68444C0C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Երրորդ</w:t>
      </w:r>
      <w:r w:rsidRPr="00AA2E64">
        <w:rPr>
          <w:rFonts w:ascii="Sylfaen" w:hAnsi="Sylfaen"/>
          <w:iCs/>
          <w:sz w:val="28"/>
          <w:szCs w:val="28"/>
          <w:lang w:val="hy-AM"/>
        </w:rPr>
        <w:t>,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 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Եթէ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մէկուն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ներէք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իր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մեղքերը՝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թող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ներուած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ըլլան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եթէ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չներէք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մէկուն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մեղքերը՝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թող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ներուած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/>
          <w:iCs/>
          <w:sz w:val="28"/>
          <w:szCs w:val="28"/>
          <w:lang w:val="hy-AM"/>
        </w:rPr>
        <w:t>չըլլան</w:t>
      </w:r>
      <w:r w:rsidRPr="00AA2E64">
        <w:rPr>
          <w:rFonts w:ascii="Sylfaen" w:hAnsi="Sylfaen"/>
          <w:b/>
          <w:bCs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Յհ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20.22–23)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կ</w:t>
      </w:r>
      <w:r w:rsidRPr="00324F44">
        <w:rPr>
          <w:rFonts w:ascii="Sylfaen" w:hAnsi="Sylfaen"/>
          <w:b/>
          <w:bCs/>
          <w:iCs/>
          <w:sz w:val="28"/>
          <w:szCs w:val="28"/>
          <w:lang w:val="hy-AM"/>
        </w:rPr>
        <w:t>՚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եզրակացնէ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b/>
          <w:bCs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b/>
          <w:bCs/>
          <w:iCs/>
          <w:sz w:val="28"/>
          <w:szCs w:val="28"/>
          <w:lang w:val="hy-AM"/>
        </w:rPr>
        <w:t>Տէրը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վստահուած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ի՜նչ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միաժամանակ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վերջապէս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դարձեալ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ի՜նչ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պատասխանատուութիւն։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Մարդոց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մեղքերը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ներել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նշանակէ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զանոնք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սրբութեան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մղել՝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սրբակեցութեան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ներշնչումով։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Դո՛ւք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նախ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սուրբ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ըլլաք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Սուրբ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ամենօրեայ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հաղոր</w:t>
      </w:r>
      <w:r w:rsidR="005C7E2E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դակցութեամբ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ապա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սրբութեան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հրաւիրէք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հոգեփրկութեան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ճանապարհուած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բանաւոր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հօտը։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ատեն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մեղքերու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թողութիւնը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հասարակ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բանաձեւ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մակերեսային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իշխանութիւն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ըլլալէ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դադրի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վերածուի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մարդոց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անվերադարձ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ապագան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սահմանող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յաւիտենական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տանջանքը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վճռող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դատա</w:t>
      </w:r>
      <w:r w:rsidR="005C7E2E"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</w:t>
      </w:r>
      <w:r w:rsidR="005C7E2E">
        <w:rPr>
          <w:rFonts w:ascii="Sylfaen" w:hAnsi="Sylfaen" w:cs="Sylfaen"/>
          <w:iCs/>
          <w:sz w:val="28"/>
          <w:szCs w:val="28"/>
          <w:lang w:val="hy-AM"/>
        </w:rPr>
        <w:t>ը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նիքի։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0AD66085" w14:textId="77777777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lastRenderedPageBreak/>
        <w:t>Ա՛յս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քրիստոնեային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հոգեխառնութիւնը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Երուսա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ղէմի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վերնատունը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Անթիլիասով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վերամարմնաւորէ՝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յարուցեալ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Յիսուսի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այցելութեամբ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շնորհներով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պաճուճեալ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առաքեալներ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դարձնելով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որպէսզի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անգամ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շեշտադրուի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քրիստոնէութիւնը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համայնական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կրօն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մեղքերու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թողութեան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քրիստոսատիպ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հրահանգով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վստահուածը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փրկութեան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գերագոյն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պատասխանատուութիւն՝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յաւիտենական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արժանաւորութեան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պայծառա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կերպութեան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կոչուած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ժողովուրդը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ուխտի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ժողովուրդ</w:t>
      </w:r>
      <w:r w:rsidRPr="00AA2E64">
        <w:rPr>
          <w:rFonts w:ascii="Sylfaen" w:hAnsi="Sylfaen"/>
          <w:iCs/>
          <w:sz w:val="28"/>
          <w:szCs w:val="28"/>
          <w:lang w:val="hy-AM"/>
        </w:rPr>
        <w:t>,</w:t>
      </w:r>
      <w:r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սուրբ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ազգ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սեփական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ժողովուրդը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2.9),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Աստուծոյ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վերադարձնելու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կոչումով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հորիզոն</w:t>
      </w:r>
      <w:r>
        <w:rPr>
          <w:rFonts w:ascii="Sylfaen" w:hAnsi="Sylfaen"/>
          <w:iCs/>
          <w:sz w:val="28"/>
          <w:szCs w:val="28"/>
          <w:lang w:val="hy-AM"/>
        </w:rPr>
        <w:t>ո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կանխող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հոգեւոր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եղբօր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խոստանաք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</w:p>
    <w:p w14:paraId="5D4192E0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Կուգանք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սրուակ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սրուակ</w:t>
      </w:r>
    </w:p>
    <w:p w14:paraId="37AC7CEF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Ոտքիդ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առջեւ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կոտրելու</w:t>
      </w:r>
    </w:p>
    <w:p w14:paraId="6F41A354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Նարդոսաբոյր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հոգին</w:t>
      </w:r>
      <w:r w:rsidRPr="00AA2E64">
        <w:rPr>
          <w:rFonts w:ascii="Sylfaen" w:hAnsi="Sylfaen"/>
          <w:iCs/>
          <w:sz w:val="28"/>
          <w:szCs w:val="28"/>
          <w:lang w:val="hy-AM"/>
        </w:rPr>
        <w:t>,</w:t>
      </w:r>
    </w:p>
    <w:p w14:paraId="4423CACC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Ո՜վ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անցեալի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ծիրանազգեաց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թագուհի</w:t>
      </w:r>
      <w:r w:rsidRPr="00AA2E64">
        <w:rPr>
          <w:rFonts w:ascii="Sylfaen" w:hAnsi="Sylfaen"/>
          <w:iCs/>
          <w:sz w:val="28"/>
          <w:szCs w:val="28"/>
          <w:lang w:val="hy-AM"/>
        </w:rPr>
        <w:t>,</w:t>
      </w:r>
    </w:p>
    <w:p w14:paraId="2C27C290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աչքերէդ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չաղբերուին</w:t>
      </w:r>
    </w:p>
    <w:p w14:paraId="0C5FC89C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             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Այլեւս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արիւն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արցունք</w:t>
      </w:r>
      <w:r w:rsidRPr="00AA2E64">
        <w:rPr>
          <w:rFonts w:ascii="Sylfaen" w:hAnsi="Sylfaen"/>
          <w:iCs/>
          <w:sz w:val="28"/>
          <w:szCs w:val="28"/>
          <w:lang w:val="hy-AM"/>
        </w:rPr>
        <w:t>»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519FC849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(</w:t>
      </w:r>
      <w:r w:rsidRPr="00AA2E64">
        <w:rPr>
          <w:rFonts w:ascii="Sylfaen" w:hAnsi="Sylfaen" w:cs="Sylfaen"/>
          <w:i/>
          <w:sz w:val="28"/>
          <w:szCs w:val="28"/>
          <w:lang w:val="hy-AM"/>
        </w:rPr>
        <w:t>ՍԻՈՆ</w:t>
      </w:r>
      <w:r w:rsidRPr="00AA2E64">
        <w:rPr>
          <w:rFonts w:ascii="Sylfaen" w:hAnsi="Sylfaen"/>
          <w:iCs/>
          <w:sz w:val="28"/>
          <w:szCs w:val="28"/>
          <w:lang w:val="hy-AM"/>
        </w:rPr>
        <w:t>, «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Ափ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ցորեան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աբեղաներու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ձեռնադրութեան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առիթով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)»,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Եղիվարդ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օգոստոս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1939,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286)</w:t>
      </w:r>
    </w:p>
    <w:p w14:paraId="79D37A86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411056FF" w14:textId="77777777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անունով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նորո</w:t>
      </w:r>
      <w:r>
        <w:rPr>
          <w:rFonts w:ascii="Sylfaen" w:hAnsi="Sylfaen" w:cs="Sylfaen"/>
          <w:iCs/>
          <w:sz w:val="28"/>
          <w:szCs w:val="28"/>
          <w:lang w:val="hy-AM"/>
        </w:rPr>
        <w:t>՛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կեանքի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հրաւիրեալ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եղբայրներ</w:t>
      </w:r>
      <w:r w:rsidRPr="00AA2E64">
        <w:rPr>
          <w:rFonts w:ascii="Sylfaen" w:hAnsi="Sylfaen"/>
          <w:iCs/>
          <w:sz w:val="28"/>
          <w:szCs w:val="28"/>
          <w:lang w:val="hy-AM"/>
        </w:rPr>
        <w:t>,</w:t>
      </w:r>
    </w:p>
    <w:p w14:paraId="2AE65944" w14:textId="77777777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աւանդութեան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համաձայն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մարդը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բարացուցող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անունով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օժտեցինք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ձեզ՝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որպէս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թանձրացեալ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արտա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յայտութիւն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վերանորոգ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իրականութեան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պիտի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կենսագրէք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այսու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հետեւ։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61FB5D5E" w14:textId="77777777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անուններուն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մասունք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Տիրոջ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փրկագործական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խորհուրդէն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թագաւորական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իշխանական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երբեմնի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ծիրանին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տարածած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նահապետներով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Սրբոց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Ղեւոնդեանց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Վարդանանց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հաւա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տամարտի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հերոսներով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գրականութեան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կենդանարար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շունչը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շեփորելու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ճանապարհին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ինկած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բանաստեղծով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զուգորդուի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փառակերտ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անցեալին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Մեծի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Կիլիկիոյ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կաթողիկոսութեան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դպրեվանքէն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ստացած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կազմաւորումին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հայրապետական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դարաւոր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Աթոռին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անթիլիասեան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ժամանակակից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վկայութեան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հասա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րակաց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յայտարարին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</w:t>
      </w:r>
      <w:r>
        <w:rPr>
          <w:rFonts w:ascii="Sylfaen" w:hAnsi="Sylfaen"/>
          <w:iCs/>
          <w:sz w:val="28"/>
          <w:szCs w:val="28"/>
          <w:lang w:val="hy-AM"/>
        </w:rPr>
        <w:t>՚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ագուցուի։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Սակայն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բոլոր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անուններուն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ետին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տիրականը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հայոց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պատմութիւնը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կերտած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Հայաստան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աշխարհի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lastRenderedPageBreak/>
        <w:t>քրիստոնէացումէն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Քրիստոսը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ապրած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մարդոց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կենդանակերպն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յիշատակարանն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պէտք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ոգեւորէ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վաստակին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վրայ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ծառայութիւնը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բարդելու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մեկնակէտէն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հեռու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պահէ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անոնց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անուններէն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հմայուելու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փորձութենէն։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Լաւ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հողին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իյնալով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պտուղ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աւետարանական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սերմին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նման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անունները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հմմտ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13.8),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որոնք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բեռով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կրուին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այս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օրհնեալ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պահէն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սկսեալ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անձին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ծառայական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ծիրով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պայմանաւորուած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հայկականութեան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հաւատքին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մատաղ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դարձած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անուններ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յառնեն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նորոգեալ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ամեն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բանէ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հոգեւորական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դարձնելով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կապելով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աւանդական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քրիստոնէական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ինքնութեան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շղթային՝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հայկական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կիլիկեան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անթիլ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իասական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մէկ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նոյն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առաքելութեան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շարունակականութեան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գրաւա</w:t>
      </w:r>
      <w:r>
        <w:rPr>
          <w:rFonts w:ascii="Sylfaen" w:hAnsi="Sylfaen" w:cs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կանով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ականջալուր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առաքեալին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խրատին</w:t>
      </w:r>
      <w:r w:rsidRPr="00AA2E64">
        <w:rPr>
          <w:rFonts w:ascii="Sylfaen" w:hAnsi="Sylfaen"/>
          <w:iCs/>
          <w:sz w:val="28"/>
          <w:szCs w:val="28"/>
          <w:lang w:val="hy-AM"/>
        </w:rPr>
        <w:t>. 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Յիշեցէ՛ք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առաջնորդ</w:t>
      </w:r>
      <w:r>
        <w:rPr>
          <w:rFonts w:ascii="Sylfaen" w:hAnsi="Sylfaen" w:cs="Sylfaen"/>
          <w:i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ները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որոնք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Աստուծոյ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խօսքը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բերին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ձեզի։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Նայեցէք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թէ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ի՛նչպէս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ապրեցան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ի՛նչպէս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մեռան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անոնք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օրինակ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առէք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անոնց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հաւատքէն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Եբր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13.7)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։</w:t>
      </w:r>
    </w:p>
    <w:p w14:paraId="0339CCEC" w14:textId="77777777" w:rsidR="00A126E1" w:rsidRPr="00AA2E64" w:rsidRDefault="00A126E1" w:rsidP="00A126E1">
      <w:pPr>
        <w:ind w:firstLine="720"/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Աղօթքս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Ահարոն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քահանային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որդիներուն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նման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ամենասուրբ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բաներուն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նուիրումը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Տիրոջ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առջեւ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խունկ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ծխելէն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անդին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աստուածահաճոյ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ծառայութիւն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անուան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յաւիտենական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օրհ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ներգութիւն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ըլլայ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հմմտ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23.13),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երբ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աննահանջ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քալէք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Յիսուս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ճանապարհէն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հմմտ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Յհ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14.6)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Հոգիով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արիացած</w:t>
      </w:r>
      <w:r w:rsidRPr="00AA2E64">
        <w:rPr>
          <w:rFonts w:ascii="Sylfaen" w:hAnsi="Sylfaen"/>
          <w:iCs/>
          <w:sz w:val="28"/>
          <w:szCs w:val="28"/>
          <w:lang w:val="hy-AM"/>
        </w:rPr>
        <w:t> 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ուխտի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տապանակին՝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եկեղեցւոյ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քաւութեան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ոսկի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կափարիչը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բանալով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հմմտ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Եբր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9.4–5)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մեղքերուն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պատժապարտութիւնը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ջնջող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աստուա</w:t>
      </w:r>
      <w:r w:rsidRPr="00AA2E64">
        <w:rPr>
          <w:rFonts w:ascii="Sylfaen" w:hAnsi="Sylfaen"/>
          <w:iCs/>
          <w:sz w:val="28"/>
          <w:szCs w:val="28"/>
          <w:lang w:val="hy-AM"/>
        </w:rPr>
        <w:t>-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ծային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թողութեան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շնորհքը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բուրէք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ձեր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երկնաճեմ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գնացքով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որպէսզի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ձեզ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հիմա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սուրբ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համբոյրով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ողջունելէ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ետք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բոլորս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միշտ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միաբերան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զԱստուած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փառաբանենք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ըսելով</w:t>
      </w:r>
      <w:r w:rsidRPr="00AA2E64">
        <w:rPr>
          <w:rFonts w:ascii="Sylfaen" w:hAnsi="Sylfaen"/>
          <w:iCs/>
          <w:sz w:val="28"/>
          <w:szCs w:val="28"/>
          <w:lang w:val="hy-AM"/>
        </w:rPr>
        <w:t>. 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Գոհացէք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Տիրոջմէ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որովհետեւ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բարի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անոր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ողորմութիւնը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յաւիտեան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AA2E64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AA2E64">
        <w:rPr>
          <w:rFonts w:ascii="Sylfaen" w:hAnsi="Sylfaen"/>
          <w:iCs/>
          <w:sz w:val="28"/>
          <w:szCs w:val="28"/>
          <w:lang w:val="hy-AM"/>
        </w:rPr>
        <w:t> (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Բ</w:t>
      </w:r>
      <w:r w:rsidRPr="00AA2E64">
        <w:rPr>
          <w:rFonts w:ascii="Sylfaen" w:hAnsi="Sylfaen"/>
          <w:iCs/>
          <w:sz w:val="28"/>
          <w:szCs w:val="28"/>
          <w:lang w:val="hy-AM"/>
        </w:rPr>
        <w:t>.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Մն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5.13).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ամէն։</w:t>
      </w:r>
    </w:p>
    <w:p w14:paraId="5B77312E" w14:textId="77777777" w:rsidR="00A126E1" w:rsidRPr="00AA2E64" w:rsidRDefault="00A126E1" w:rsidP="00A126E1">
      <w:pPr>
        <w:jc w:val="both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/>
          <w:iCs/>
          <w:sz w:val="28"/>
          <w:szCs w:val="28"/>
          <w:lang w:val="hy-AM"/>
        </w:rPr>
        <w:t> </w:t>
      </w:r>
    </w:p>
    <w:p w14:paraId="06A69B71" w14:textId="77777777" w:rsidR="00A126E1" w:rsidRPr="00AA2E64" w:rsidRDefault="00A126E1" w:rsidP="00A126E1">
      <w:pPr>
        <w:jc w:val="right"/>
        <w:rPr>
          <w:rFonts w:ascii="Sylfaen" w:hAnsi="Sylfaen"/>
          <w:iCs/>
          <w:sz w:val="28"/>
          <w:szCs w:val="28"/>
        </w:rPr>
      </w:pPr>
      <w:r w:rsidRPr="00AA2E64">
        <w:rPr>
          <w:rFonts w:ascii="Sylfaen" w:hAnsi="Sylfaen" w:cs="Sylfaen"/>
          <w:iCs/>
          <w:sz w:val="28"/>
          <w:szCs w:val="28"/>
          <w:lang w:val="hy-AM"/>
        </w:rPr>
        <w:t>Նարեկ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արք</w:t>
      </w:r>
      <w:r w:rsidRPr="00AA2E64">
        <w:rPr>
          <w:rFonts w:ascii="Sylfaen" w:hAnsi="Sylfaen"/>
          <w:iCs/>
          <w:sz w:val="28"/>
          <w:szCs w:val="28"/>
          <w:lang w:val="hy-AM"/>
        </w:rPr>
        <w:t xml:space="preserve">. </w:t>
      </w:r>
      <w:r w:rsidRPr="00AA2E64">
        <w:rPr>
          <w:rFonts w:ascii="Sylfaen" w:hAnsi="Sylfaen" w:cs="Sylfaen"/>
          <w:iCs/>
          <w:sz w:val="28"/>
          <w:szCs w:val="28"/>
          <w:lang w:val="hy-AM"/>
        </w:rPr>
        <w:t>Ալեէմէզեան</w:t>
      </w:r>
    </w:p>
    <w:p w14:paraId="74A54688" w14:textId="77777777" w:rsidR="007D7895" w:rsidRDefault="007D7895"/>
    <w:sectPr w:rsidR="007D7895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E99AAD" w14:textId="77777777" w:rsidR="00BA0A6D" w:rsidRDefault="00BA0A6D" w:rsidP="00A126E1">
      <w:r>
        <w:separator/>
      </w:r>
    </w:p>
  </w:endnote>
  <w:endnote w:type="continuationSeparator" w:id="0">
    <w:p w14:paraId="7837F601" w14:textId="77777777" w:rsidR="00BA0A6D" w:rsidRDefault="00BA0A6D" w:rsidP="00A12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4538711"/>
      <w:docPartObj>
        <w:docPartGallery w:val="Page Numbers (Bottom of Page)"/>
        <w:docPartUnique/>
      </w:docPartObj>
    </w:sdtPr>
    <w:sdtContent>
      <w:p w14:paraId="7C2B0F3B" w14:textId="2AB1CC03" w:rsidR="00A126E1" w:rsidRDefault="00A126E1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DC1501B" w14:textId="77777777" w:rsidR="00A126E1" w:rsidRDefault="00A126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882823397"/>
      <w:docPartObj>
        <w:docPartGallery w:val="Page Numbers (Bottom of Page)"/>
        <w:docPartUnique/>
      </w:docPartObj>
    </w:sdtPr>
    <w:sdtContent>
      <w:p w14:paraId="23FC1664" w14:textId="1E4B43BC" w:rsidR="00A126E1" w:rsidRDefault="00A126E1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7</w:t>
        </w:r>
        <w:r>
          <w:rPr>
            <w:rStyle w:val="PageNumber"/>
          </w:rPr>
          <w:fldChar w:fldCharType="end"/>
        </w:r>
      </w:p>
    </w:sdtContent>
  </w:sdt>
  <w:p w14:paraId="2D760720" w14:textId="77777777" w:rsidR="00A126E1" w:rsidRDefault="00A126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B36D76" w14:textId="77777777" w:rsidR="00BA0A6D" w:rsidRDefault="00BA0A6D" w:rsidP="00A126E1">
      <w:r>
        <w:separator/>
      </w:r>
    </w:p>
  </w:footnote>
  <w:footnote w:type="continuationSeparator" w:id="0">
    <w:p w14:paraId="14EEA3C4" w14:textId="77777777" w:rsidR="00BA0A6D" w:rsidRDefault="00BA0A6D" w:rsidP="00A126E1">
      <w:r>
        <w:continuationSeparator/>
      </w:r>
    </w:p>
  </w:footnote>
  <w:footnote w:id="1">
    <w:p w14:paraId="6173B29D" w14:textId="4E4FB568" w:rsidR="00A5232B" w:rsidRPr="00A5232B" w:rsidRDefault="00A5232B" w:rsidP="00A5232B">
      <w:pPr>
        <w:jc w:val="both"/>
        <w:rPr>
          <w:rFonts w:ascii="Sylfaen" w:hAnsi="Sylfaen"/>
          <w:iCs/>
          <w:sz w:val="20"/>
          <w:szCs w:val="20"/>
        </w:rPr>
      </w:pPr>
      <w:r w:rsidRPr="00A5232B">
        <w:rPr>
          <w:rStyle w:val="FootnoteReference"/>
          <w:rFonts w:ascii="Sylfaen" w:hAnsi="Sylfaen"/>
          <w:sz w:val="20"/>
          <w:szCs w:val="20"/>
        </w:rPr>
        <w:footnoteRef/>
      </w:r>
      <w:r w:rsidRPr="00A5232B">
        <w:rPr>
          <w:rFonts w:ascii="Sylfaen" w:hAnsi="Sylfaen"/>
          <w:sz w:val="20"/>
          <w:szCs w:val="20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Խօսուած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կիրակի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, 17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յունիս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2012-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ին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,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Անթիլիասի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Ս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.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Գրիգոր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Լուսաւորիչ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մայր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տաճարին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մէջ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կատար</w:t>
      </w:r>
      <w:r>
        <w:rPr>
          <w:rFonts w:ascii="Sylfaen" w:hAnsi="Sylfaen" w:cs="Sylfaen"/>
          <w:iCs/>
          <w:sz w:val="20"/>
          <w:szCs w:val="20"/>
          <w:lang w:val="hy-AM"/>
        </w:rPr>
        <w:t>-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ւած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աբեղայական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ձեռնադրութեան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եւ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օծման</w:t>
      </w:r>
      <w:r w:rsidRPr="00A5232B">
        <w:rPr>
          <w:rFonts w:ascii="Sylfaen" w:hAnsi="Sylfaen"/>
          <w:iCs/>
          <w:sz w:val="20"/>
          <w:szCs w:val="20"/>
          <w:lang w:val="hy-AM"/>
        </w:rPr>
        <w:t xml:space="preserve"> </w:t>
      </w:r>
      <w:r w:rsidRPr="00A5232B">
        <w:rPr>
          <w:rFonts w:ascii="Sylfaen" w:hAnsi="Sylfaen" w:cs="Sylfaen"/>
          <w:iCs/>
          <w:sz w:val="20"/>
          <w:szCs w:val="20"/>
          <w:lang w:val="hy-AM"/>
        </w:rPr>
        <w:t>ընթացքին։</w:t>
      </w:r>
    </w:p>
    <w:p w14:paraId="34F6B3DD" w14:textId="2E982999" w:rsidR="00A5232B" w:rsidRPr="00A5232B" w:rsidRDefault="00A5232B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6E1"/>
    <w:rsid w:val="0011352D"/>
    <w:rsid w:val="00157BF2"/>
    <w:rsid w:val="003D7CBC"/>
    <w:rsid w:val="005824C9"/>
    <w:rsid w:val="005C7E2E"/>
    <w:rsid w:val="00634FD9"/>
    <w:rsid w:val="007D7895"/>
    <w:rsid w:val="009C0B9B"/>
    <w:rsid w:val="00A126E1"/>
    <w:rsid w:val="00A5232B"/>
    <w:rsid w:val="00B41865"/>
    <w:rsid w:val="00BA0A6D"/>
    <w:rsid w:val="00E12304"/>
    <w:rsid w:val="00F063A6"/>
    <w:rsid w:val="00F5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BD2F5"/>
  <w15:chartTrackingRefBased/>
  <w15:docId w15:val="{DB8BFA04-49C0-274F-806C-A8BB1FDEF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6E1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2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26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26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A126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A126E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A126E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A126E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A126E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12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26E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126E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A126E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A126E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A126E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A126E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A126E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6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26E1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A126E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A126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6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26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6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26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6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6E1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126E1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A126E1"/>
  </w:style>
  <w:style w:type="character" w:customStyle="1" w:styleId="nowrap">
    <w:name w:val="nowrap"/>
    <w:basedOn w:val="DefaultParagraphFont"/>
    <w:rsid w:val="00A126E1"/>
  </w:style>
  <w:style w:type="paragraph" w:styleId="NoSpacing">
    <w:name w:val="No Spacing"/>
    <w:uiPriority w:val="1"/>
    <w:qFormat/>
    <w:rsid w:val="00A126E1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A126E1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126E1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A126E1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A126E1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A126E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126E1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A126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126E1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A126E1"/>
    <w:rPr>
      <w:vertAlign w:val="superscript"/>
    </w:rPr>
  </w:style>
  <w:style w:type="paragraph" w:styleId="Footer">
    <w:name w:val="footer"/>
    <w:basedOn w:val="Normal"/>
    <w:link w:val="FooterChar"/>
    <w:uiPriority w:val="99"/>
    <w:rsid w:val="00A126E1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126E1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A126E1"/>
    <w:rPr>
      <w:color w:val="0000FF"/>
      <w:u w:val="single"/>
    </w:rPr>
  </w:style>
  <w:style w:type="character" w:styleId="Strong">
    <w:name w:val="Strong"/>
    <w:basedOn w:val="DefaultParagraphFont"/>
    <w:qFormat/>
    <w:rsid w:val="00A126E1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A126E1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126E1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A126E1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A126E1"/>
  </w:style>
  <w:style w:type="paragraph" w:customStyle="1" w:styleId="left">
    <w:name w:val="left"/>
    <w:basedOn w:val="Normal"/>
    <w:rsid w:val="00A126E1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A126E1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A126E1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A126E1"/>
  </w:style>
  <w:style w:type="character" w:styleId="Emphasis">
    <w:name w:val="Emphasis"/>
    <w:basedOn w:val="DefaultParagraphFont"/>
    <w:uiPriority w:val="20"/>
    <w:qFormat/>
    <w:rsid w:val="00A126E1"/>
    <w:rPr>
      <w:i/>
      <w:iCs/>
    </w:rPr>
  </w:style>
  <w:style w:type="paragraph" w:customStyle="1" w:styleId="CharCharCharChar">
    <w:name w:val="Char Char Char Char"/>
    <w:basedOn w:val="Normal"/>
    <w:rsid w:val="00A126E1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A126E1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A126E1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A126E1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A126E1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A126E1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A126E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126E1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26E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26E1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A126E1"/>
    <w:pPr>
      <w:shd w:val="pct10" w:color="auto" w:fill="auto"/>
    </w:pPr>
  </w:style>
  <w:style w:type="paragraph" w:customStyle="1" w:styleId="BasicParagraph">
    <w:name w:val="[Basic Paragraph]"/>
    <w:basedOn w:val="Normal"/>
    <w:rsid w:val="00A126E1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A126E1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A126E1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A126E1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A126E1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A126E1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126E1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A126E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A126E1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A126E1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A126E1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A126E1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A126E1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A126E1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A126E1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A126E1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A126E1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A126E1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A126E1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A126E1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A126E1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A126E1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26E1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A126E1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A126E1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A126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126E1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A126E1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A126E1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A126E1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A126E1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A126E1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A126E1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A126E1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A126E1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A126E1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A126E1"/>
    <w:rPr>
      <w:sz w:val="16"/>
      <w:szCs w:val="16"/>
    </w:rPr>
  </w:style>
  <w:style w:type="paragraph" w:customStyle="1" w:styleId="F3">
    <w:name w:val="F3"/>
    <w:basedOn w:val="Normal"/>
    <w:qFormat/>
    <w:rsid w:val="00A126E1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A126E1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A126E1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A126E1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A126E1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A126E1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A126E1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A126E1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A126E1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A126E1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A126E1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A126E1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A126E1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A126E1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A126E1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A126E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A126E1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A126E1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A126E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A126E1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A126E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A126E1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A126E1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A126E1"/>
  </w:style>
  <w:style w:type="character" w:customStyle="1" w:styleId="mw-editsection">
    <w:name w:val="mw-editsection"/>
    <w:rsid w:val="00A126E1"/>
  </w:style>
  <w:style w:type="character" w:customStyle="1" w:styleId="mw-editsection-bracket">
    <w:name w:val="mw-editsection-bracket"/>
    <w:rsid w:val="00A126E1"/>
  </w:style>
  <w:style w:type="character" w:customStyle="1" w:styleId="mw-editsection-divider">
    <w:name w:val="mw-editsection-divider"/>
    <w:rsid w:val="00A126E1"/>
  </w:style>
  <w:style w:type="table" w:customStyle="1" w:styleId="LightShading1">
    <w:name w:val="Light Shading1"/>
    <w:basedOn w:val="TableNormal"/>
    <w:uiPriority w:val="60"/>
    <w:rsid w:val="00A126E1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A126E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A126E1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A126E1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A126E1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A126E1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A126E1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A126E1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A126E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A126E1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A126E1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A126E1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A126E1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A126E1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A126E1"/>
    <w:pPr>
      <w:spacing w:before="100" w:beforeAutospacing="1" w:after="100" w:afterAutospacing="1"/>
    </w:pPr>
  </w:style>
  <w:style w:type="character" w:customStyle="1" w:styleId="im">
    <w:name w:val="im"/>
    <w:rsid w:val="00A126E1"/>
  </w:style>
  <w:style w:type="paragraph" w:customStyle="1" w:styleId="Report-Arm">
    <w:name w:val="Report-Arm."/>
    <w:basedOn w:val="Normal"/>
    <w:rsid w:val="00A126E1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A126E1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A126E1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A126E1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A126E1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A126E1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A126E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A126E1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A126E1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A126E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A126E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A126E1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A126E1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A126E1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A126E1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A126E1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A126E1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A126E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A126E1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A126E1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A126E1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A126E1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A126E1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A126E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A126E1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A126E1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A126E1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A126E1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A126E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A126E1"/>
  </w:style>
  <w:style w:type="paragraph" w:styleId="EndnoteText">
    <w:name w:val="endnote text"/>
    <w:basedOn w:val="Normal"/>
    <w:link w:val="EndnoteTextChar"/>
    <w:semiHidden/>
    <w:rsid w:val="00A126E1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A126E1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A126E1"/>
  </w:style>
  <w:style w:type="character" w:customStyle="1" w:styleId="verse">
    <w:name w:val="verse"/>
    <w:rsid w:val="00A126E1"/>
  </w:style>
  <w:style w:type="paragraph" w:customStyle="1" w:styleId="numbering">
    <w:name w:val="numbering"/>
    <w:basedOn w:val="KHMP-TALK"/>
    <w:uiPriority w:val="99"/>
    <w:qFormat/>
    <w:rsid w:val="00A126E1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A126E1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A126E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A126E1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A126E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A126E1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A126E1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A126E1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A126E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A126E1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A126E1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A126E1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A126E1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A126E1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A126E1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A126E1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A126E1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A126E1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A126E1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A126E1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A126E1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A126E1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A126E1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A126E1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A126E1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A126E1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A126E1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A126E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A126E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A126E1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A126E1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A126E1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A126E1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A126E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A126E1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A126E1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A126E1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A126E1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A126E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A126E1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A126E1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A126E1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A126E1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A126E1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A126E1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A126E1"/>
    <w:pPr>
      <w:numPr>
        <w:numId w:val="1"/>
      </w:numPr>
    </w:pPr>
  </w:style>
  <w:style w:type="paragraph" w:styleId="Revision">
    <w:name w:val="Revision"/>
    <w:hidden/>
    <w:uiPriority w:val="99"/>
    <w:semiHidden/>
    <w:rsid w:val="00A126E1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A126E1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A126E1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A126E1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A126E1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A126E1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A126E1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A126E1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A126E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A126E1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A126E1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A126E1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A126E1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A126E1"/>
  </w:style>
  <w:style w:type="character" w:customStyle="1" w:styleId="KHMP-TALKChar">
    <w:name w:val="KHMP-TALK Char"/>
    <w:link w:val="KHMP-TALK"/>
    <w:rsid w:val="00A126E1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A126E1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A126E1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A126E1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A126E1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A126E1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A126E1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A126E1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A12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39E19A3-8FDB-534F-984B-DE6C4560C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1911</Words>
  <Characters>10896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2026-07-19T00:32:00Z</dcterms:created>
  <dcterms:modified xsi:type="dcterms:W3CDTF">2026-07-19T00:43:00Z</dcterms:modified>
</cp:coreProperties>
</file>